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64360F" w:rsidRPr="00FA0109" w14:paraId="761EDCB7" w14:textId="77777777" w:rsidTr="0037668C">
        <w:trPr>
          <w:trHeight w:val="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C40144C" w14:textId="77777777" w:rsidR="0064360F" w:rsidRPr="00FA0109" w:rsidRDefault="0064360F" w:rsidP="00FA01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 w:rsidRPr="00FA0109">
              <w:rPr>
                <w:rFonts w:ascii="Times New Roman" w:hAnsi="Times New Roman"/>
                <w:sz w:val="26"/>
                <w:szCs w:val="26"/>
              </w:rPr>
              <w:t>UBND TỈNH HÀ TĨNH</w:t>
            </w:r>
          </w:p>
          <w:p w14:paraId="71579274" w14:textId="77777777" w:rsidR="0064360F" w:rsidRPr="00FA0109" w:rsidRDefault="0064360F" w:rsidP="00FA010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A0109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503646EC" wp14:editId="4D4BB8C1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404494</wp:posOffset>
                      </wp:positionV>
                      <wp:extent cx="1152525" cy="0"/>
                      <wp:effectExtent l="0" t="0" r="9525" b="19050"/>
                      <wp:wrapNone/>
                      <wp:docPr id="6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2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ADEA8CA" id="Line 1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7.1pt,31.85pt" to="127.8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"/>
                  </w:pict>
                </mc:Fallback>
              </mc:AlternateContent>
            </w:r>
            <w:r w:rsidRPr="00FA0109">
              <w:rPr>
                <w:rFonts w:ascii="Times New Roman" w:hAnsi="Times New Roman"/>
                <w:b/>
                <w:bCs/>
                <w:sz w:val="26"/>
                <w:szCs w:val="26"/>
              </w:rPr>
              <w:t>HỘI ĐỒNG GIÁO DỤC QUỐC PHÒNG VÀ AN NINH</w:t>
            </w:r>
          </w:p>
          <w:p w14:paraId="479A6D3E" w14:textId="60E7B761" w:rsidR="0064360F" w:rsidRPr="00FA0109" w:rsidRDefault="0064360F" w:rsidP="0053055F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 xml:space="preserve">Số: </w:t>
            </w:r>
            <w:r w:rsidR="0053055F">
              <w:rPr>
                <w:rFonts w:ascii="Times New Roman" w:hAnsi="Times New Roman"/>
                <w:sz w:val="26"/>
                <w:szCs w:val="26"/>
              </w:rPr>
              <w:t>21</w:t>
            </w:r>
            <w:r w:rsidRPr="00FA0109">
              <w:rPr>
                <w:rFonts w:ascii="Times New Roman" w:hAnsi="Times New Roman"/>
                <w:sz w:val="26"/>
                <w:szCs w:val="26"/>
              </w:rPr>
              <w:t>/QĐ-HĐGDQPAN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A5DBC2B" w14:textId="77777777" w:rsidR="0064360F" w:rsidRPr="00FA0109" w:rsidRDefault="0064360F" w:rsidP="00FA010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FA0109">
              <w:rPr>
                <w:rFonts w:ascii="Times New Roman" w:hAnsi="Times New Roman"/>
                <w:b/>
                <w:bCs/>
                <w:sz w:val="26"/>
                <w:szCs w:val="28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FA0109">
                  <w:rPr>
                    <w:rFonts w:ascii="Times New Roman" w:hAnsi="Times New Roman"/>
                    <w:b/>
                    <w:bCs/>
                    <w:sz w:val="26"/>
                    <w:szCs w:val="28"/>
                  </w:rPr>
                  <w:t>NAM</w:t>
                </w:r>
              </w:smartTag>
            </w:smartTag>
          </w:p>
          <w:p w14:paraId="49086C87" w14:textId="77777777" w:rsidR="0064360F" w:rsidRPr="00FA0109" w:rsidRDefault="0064360F" w:rsidP="00FA01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FA0109">
              <w:rPr>
                <w:rFonts w:ascii="Times New Roman" w:hAnsi="Times New Roman"/>
                <w:b/>
                <w:bCs/>
                <w:szCs w:val="28"/>
              </w:rPr>
              <w:t>Độc Lập - Tự do - Hạnh phúc</w:t>
            </w:r>
          </w:p>
          <w:p w14:paraId="633845A4" w14:textId="77777777" w:rsidR="0064360F" w:rsidRPr="00FA0109" w:rsidRDefault="0064360F" w:rsidP="00FA01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FA0109">
              <w:rPr>
                <w:noProof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6CFBA8F7" wp14:editId="0D8DF84E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42544</wp:posOffset>
                      </wp:positionV>
                      <wp:extent cx="2076450" cy="0"/>
                      <wp:effectExtent l="0" t="0" r="19050" b="19050"/>
                      <wp:wrapNone/>
                      <wp:docPr id="5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6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C2F1128" id="Line 1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6.4pt,3.35pt" to="219.9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e23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JH2a5VN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"/>
                  </w:pict>
                </mc:Fallback>
              </mc:AlternateContent>
            </w:r>
          </w:p>
          <w:p w14:paraId="00D4932D" w14:textId="03CF9CAE" w:rsidR="0064360F" w:rsidRPr="00FA0109" w:rsidRDefault="0064360F" w:rsidP="005305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A0109">
              <w:rPr>
                <w:rFonts w:ascii="Times New Roman" w:hAnsi="Times New Roman"/>
                <w:i/>
                <w:iCs/>
                <w:szCs w:val="28"/>
              </w:rPr>
              <w:t xml:space="preserve">         Hà Tĩnh, ngày </w:t>
            </w:r>
            <w:r w:rsidR="0053055F">
              <w:rPr>
                <w:rFonts w:ascii="Times New Roman" w:hAnsi="Times New Roman"/>
                <w:i/>
                <w:iCs/>
                <w:szCs w:val="28"/>
              </w:rPr>
              <w:t>26</w:t>
            </w:r>
            <w:r w:rsidRPr="00FA0109">
              <w:rPr>
                <w:rFonts w:ascii="Times New Roman" w:hAnsi="Times New Roman"/>
                <w:i/>
                <w:iCs/>
                <w:szCs w:val="28"/>
              </w:rPr>
              <w:t xml:space="preserve"> tháng 3 năm 2019</w:t>
            </w:r>
          </w:p>
        </w:tc>
      </w:tr>
    </w:tbl>
    <w:p w14:paraId="1906619A" w14:textId="77777777" w:rsidR="0064360F" w:rsidRPr="00FA0109" w:rsidRDefault="0064360F" w:rsidP="00FA010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8"/>
        </w:rPr>
      </w:pPr>
    </w:p>
    <w:p w14:paraId="24DB1F66" w14:textId="77777777" w:rsidR="0064360F" w:rsidRPr="00FA0109" w:rsidRDefault="0064360F" w:rsidP="00FA0109">
      <w:pPr>
        <w:autoSpaceDE w:val="0"/>
        <w:autoSpaceDN w:val="0"/>
        <w:adjustRightInd w:val="0"/>
        <w:ind w:hanging="142"/>
        <w:jc w:val="center"/>
        <w:rPr>
          <w:rFonts w:ascii="Times New Roman" w:hAnsi="Times New Roman"/>
          <w:b/>
          <w:bCs/>
          <w:sz w:val="2"/>
          <w:szCs w:val="28"/>
        </w:rPr>
      </w:pPr>
    </w:p>
    <w:p w14:paraId="0550465A" w14:textId="77777777" w:rsidR="0064360F" w:rsidRPr="00FA0109" w:rsidRDefault="0064360F" w:rsidP="00FA0109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b/>
          <w:bCs/>
          <w:szCs w:val="28"/>
        </w:rPr>
      </w:pPr>
      <w:r w:rsidRPr="00FA0109">
        <w:rPr>
          <w:rFonts w:ascii="Times New Roman" w:hAnsi="Times New Roman"/>
          <w:b/>
          <w:bCs/>
          <w:szCs w:val="28"/>
        </w:rPr>
        <w:t>QUYẾT ĐỊNH</w:t>
      </w:r>
    </w:p>
    <w:p w14:paraId="73A7AA4E" w14:textId="77777777" w:rsidR="0064360F" w:rsidRPr="00FA0109" w:rsidRDefault="0064360F" w:rsidP="00FA010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8"/>
        </w:rPr>
      </w:pPr>
      <w:r w:rsidRPr="00FA0109">
        <w:rPr>
          <w:rFonts w:ascii="Times New Roman" w:hAnsi="Times New Roman"/>
          <w:b/>
          <w:bCs/>
          <w:szCs w:val="28"/>
        </w:rPr>
        <w:t>Về việc triệu tập cán bộ, công chức, viên chức                                                                tham gia cập nhật bồi d</w:t>
      </w:r>
      <w:r w:rsidRPr="00FA0109">
        <w:rPr>
          <w:rFonts w:ascii="Times New Roman" w:hAnsi="Times New Roman"/>
          <w:b/>
          <w:bCs/>
          <w:szCs w:val="28"/>
          <w:lang w:val="vi-VN"/>
        </w:rPr>
        <w:t>ưỡng kiến thức quốc ph</w:t>
      </w:r>
      <w:r w:rsidRPr="00FA0109">
        <w:rPr>
          <w:rFonts w:ascii="Times New Roman" w:hAnsi="Times New Roman"/>
          <w:b/>
          <w:bCs/>
          <w:szCs w:val="28"/>
        </w:rPr>
        <w:t>òng và an ninh</w:t>
      </w:r>
    </w:p>
    <w:p w14:paraId="023D7AB6" w14:textId="77777777" w:rsidR="0064360F" w:rsidRPr="00FA0109" w:rsidRDefault="0064360F" w:rsidP="00FA0109">
      <w:pPr>
        <w:autoSpaceDE w:val="0"/>
        <w:autoSpaceDN w:val="0"/>
        <w:adjustRightInd w:val="0"/>
        <w:ind w:hanging="142"/>
        <w:jc w:val="center"/>
        <w:rPr>
          <w:rFonts w:ascii="Times New Roman" w:hAnsi="Times New Roman"/>
          <w:b/>
          <w:bCs/>
          <w:szCs w:val="28"/>
        </w:rPr>
      </w:pPr>
      <w:r w:rsidRPr="00FA0109"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1A7B8375" wp14:editId="0F6EDF0C">
                <wp:simplePos x="0" y="0"/>
                <wp:positionH relativeFrom="column">
                  <wp:posOffset>2107565</wp:posOffset>
                </wp:positionH>
                <wp:positionV relativeFrom="paragraph">
                  <wp:posOffset>40004</wp:posOffset>
                </wp:positionV>
                <wp:extent cx="1522730" cy="0"/>
                <wp:effectExtent l="0" t="0" r="20320" b="19050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27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AE5FFC3" id="Line 19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5.95pt,3.15pt" to="285.8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4M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FRor0&#10;INGzUBxl89CawbgSImq1saE4elSv5lnT7w4pXXdE7Xik+HYykJeFjORdStg4Axdshy+aQQzZex37&#10;dGxtHyChA+gY5Tjd5OBHjygcZpM8f3wA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"/>
            </w:pict>
          </mc:Fallback>
        </mc:AlternateContent>
      </w:r>
    </w:p>
    <w:p w14:paraId="0B993BB6" w14:textId="77777777" w:rsidR="0064360F" w:rsidRPr="00FA0109" w:rsidRDefault="0064360F" w:rsidP="00FA0109">
      <w:pPr>
        <w:spacing w:before="240" w:after="360"/>
        <w:jc w:val="center"/>
        <w:rPr>
          <w:rFonts w:ascii="Times New Roman" w:hAnsi="Times New Roman"/>
          <w:b/>
          <w:szCs w:val="28"/>
        </w:rPr>
      </w:pPr>
      <w:r w:rsidRPr="00FA0109">
        <w:rPr>
          <w:rFonts w:ascii="Times New Roman" w:hAnsi="Times New Roman"/>
          <w:b/>
          <w:sz w:val="26"/>
          <w:szCs w:val="28"/>
        </w:rPr>
        <w:t>CHỦ TỊCH HỘI ĐỒNG GIÁO DỤC QUỐC PHÒNG VÀ AN NINH TỈNH</w:t>
      </w:r>
    </w:p>
    <w:p w14:paraId="10947350" w14:textId="77777777" w:rsidR="0064360F" w:rsidRPr="00FA0109" w:rsidRDefault="0064360F" w:rsidP="00FA0109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Cs w:val="28"/>
        </w:rPr>
      </w:pPr>
      <w:r w:rsidRPr="00FA0109">
        <w:rPr>
          <w:rFonts w:ascii="Times New Roman" w:hAnsi="Times New Roman"/>
          <w:szCs w:val="28"/>
        </w:rPr>
        <w:t>Căn cứ Luật Tổ chức chính quyền địa phương ngày 19/6/2015;</w:t>
      </w:r>
    </w:p>
    <w:p w14:paraId="2A188564" w14:textId="77777777" w:rsidR="0064360F" w:rsidRPr="00FA0109" w:rsidRDefault="0064360F" w:rsidP="00FA0109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Cs w:val="28"/>
        </w:rPr>
      </w:pPr>
      <w:r w:rsidRPr="00FA0109">
        <w:rPr>
          <w:rFonts w:ascii="Times New Roman" w:hAnsi="Times New Roman"/>
          <w:szCs w:val="28"/>
        </w:rPr>
        <w:t>Căn cứ Luật Giáo dục quốc p</w:t>
      </w:r>
      <w:r w:rsidR="00DA7091" w:rsidRPr="00FA0109">
        <w:rPr>
          <w:rFonts w:ascii="Times New Roman" w:hAnsi="Times New Roman"/>
          <w:szCs w:val="28"/>
        </w:rPr>
        <w:t>hòng và an ninh ngày 19/</w:t>
      </w:r>
      <w:r w:rsidRPr="00FA0109">
        <w:rPr>
          <w:rFonts w:ascii="Times New Roman" w:hAnsi="Times New Roman"/>
          <w:szCs w:val="28"/>
        </w:rPr>
        <w:t xml:space="preserve">6/2013; </w:t>
      </w:r>
    </w:p>
    <w:p w14:paraId="09C226E9" w14:textId="77777777" w:rsidR="00416E11" w:rsidRPr="00FA0109" w:rsidRDefault="0064360F" w:rsidP="00FA0109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Cs w:val="28"/>
        </w:rPr>
      </w:pPr>
      <w:r w:rsidRPr="00FA0109">
        <w:rPr>
          <w:rFonts w:ascii="Times New Roman" w:hAnsi="Times New Roman"/>
          <w:szCs w:val="28"/>
        </w:rPr>
        <w:t xml:space="preserve">Căn cứ Nghị định số 13/2014/NĐ-CP ngày 25/02/2014 của Chính phủ quy định chi tiết và biện pháp thi hành Luật Giáo dục quốc phòng và an ninh; </w:t>
      </w:r>
    </w:p>
    <w:p w14:paraId="785B5EBE" w14:textId="77777777" w:rsidR="001B6AFA" w:rsidRPr="00FA0109" w:rsidRDefault="00416E11" w:rsidP="00FA0109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Cs w:val="28"/>
        </w:rPr>
      </w:pPr>
      <w:r w:rsidRPr="00FA0109">
        <w:rPr>
          <w:rFonts w:ascii="Times New Roman" w:hAnsi="Times New Roman"/>
          <w:szCs w:val="28"/>
        </w:rPr>
        <w:t xml:space="preserve">Căn cứ </w:t>
      </w:r>
      <w:r w:rsidR="009B1054" w:rsidRPr="00FA0109">
        <w:rPr>
          <w:rFonts w:ascii="Times New Roman" w:hAnsi="Times New Roman"/>
          <w:szCs w:val="28"/>
        </w:rPr>
        <w:t xml:space="preserve">các </w:t>
      </w:r>
      <w:r w:rsidR="0064360F" w:rsidRPr="00FA0109">
        <w:rPr>
          <w:rFonts w:ascii="Times New Roman" w:hAnsi="Times New Roman"/>
          <w:szCs w:val="28"/>
        </w:rPr>
        <w:t>H</w:t>
      </w:r>
      <w:r w:rsidR="0064360F" w:rsidRPr="00FA0109">
        <w:rPr>
          <w:rFonts w:ascii="Times New Roman" w:hAnsi="Times New Roman"/>
          <w:szCs w:val="28"/>
          <w:lang w:val="vi-VN"/>
        </w:rPr>
        <w:t xml:space="preserve">ướng dẫn </w:t>
      </w:r>
      <w:r w:rsidR="009B1054" w:rsidRPr="00FA0109">
        <w:rPr>
          <w:rFonts w:ascii="Times New Roman" w:hAnsi="Times New Roman"/>
          <w:szCs w:val="28"/>
          <w:lang w:val="vi-VN"/>
        </w:rPr>
        <w:t>của Hội đồng Giáo dục quốc ph</w:t>
      </w:r>
      <w:r w:rsidR="009B1054" w:rsidRPr="00FA0109">
        <w:rPr>
          <w:rFonts w:ascii="Times New Roman" w:hAnsi="Times New Roman"/>
          <w:szCs w:val="28"/>
        </w:rPr>
        <w:t xml:space="preserve">òng và an ninh Trung </w:t>
      </w:r>
      <w:r w:rsidR="009B1054" w:rsidRPr="00FA0109">
        <w:rPr>
          <w:rFonts w:ascii="Times New Roman" w:hAnsi="Times New Roman"/>
          <w:szCs w:val="28"/>
          <w:lang w:val="vi-VN"/>
        </w:rPr>
        <w:t>ương</w:t>
      </w:r>
      <w:r w:rsidR="009B1054" w:rsidRPr="00FA0109">
        <w:rPr>
          <w:rFonts w:ascii="Times New Roman" w:hAnsi="Times New Roman"/>
          <w:szCs w:val="28"/>
        </w:rPr>
        <w:t>: S</w:t>
      </w:r>
      <w:r w:rsidR="0064360F" w:rsidRPr="00FA0109">
        <w:rPr>
          <w:rFonts w:ascii="Times New Roman" w:hAnsi="Times New Roman"/>
          <w:szCs w:val="28"/>
          <w:lang w:val="vi-VN"/>
        </w:rPr>
        <w:t>ố 90/HD-HĐGDQPANTW ngày 31/5/2016 về danh mục đối tượng bồi dưỡng kiến thức quốc ph</w:t>
      </w:r>
      <w:r w:rsidR="0064360F" w:rsidRPr="00FA0109">
        <w:rPr>
          <w:rFonts w:ascii="Times New Roman" w:hAnsi="Times New Roman"/>
          <w:szCs w:val="28"/>
        </w:rPr>
        <w:t>òng và an ninh;</w:t>
      </w:r>
      <w:r w:rsidRPr="00FA0109">
        <w:rPr>
          <w:rFonts w:ascii="Times New Roman" w:hAnsi="Times New Roman"/>
          <w:szCs w:val="28"/>
        </w:rPr>
        <w:t xml:space="preserve"> </w:t>
      </w:r>
      <w:r w:rsidR="00865F7A" w:rsidRPr="00FA0109">
        <w:rPr>
          <w:rFonts w:ascii="Times New Roman" w:hAnsi="Times New Roman"/>
          <w:szCs w:val="28"/>
        </w:rPr>
        <w:t>số 175</w:t>
      </w:r>
      <w:r w:rsidR="00447F54" w:rsidRPr="00FA0109">
        <w:rPr>
          <w:rFonts w:ascii="Times New Roman" w:hAnsi="Times New Roman"/>
          <w:szCs w:val="28"/>
        </w:rPr>
        <w:t>/HD</w:t>
      </w:r>
      <w:r w:rsidR="00897E7E" w:rsidRPr="00FA0109">
        <w:rPr>
          <w:rFonts w:ascii="Times New Roman" w:hAnsi="Times New Roman"/>
          <w:szCs w:val="28"/>
        </w:rPr>
        <w:t xml:space="preserve"> </w:t>
      </w:r>
      <w:r w:rsidR="00505764" w:rsidRPr="00FA0109">
        <w:rPr>
          <w:rFonts w:ascii="Times New Roman" w:hAnsi="Times New Roman"/>
          <w:szCs w:val="28"/>
        </w:rPr>
        <w:t>-</w:t>
      </w:r>
      <w:r w:rsidR="003425F0" w:rsidRPr="00FA0109">
        <w:rPr>
          <w:rFonts w:ascii="Times New Roman" w:hAnsi="Times New Roman"/>
          <w:szCs w:val="28"/>
        </w:rPr>
        <w:t xml:space="preserve"> </w:t>
      </w:r>
      <w:r w:rsidR="00505764" w:rsidRPr="00FA0109">
        <w:rPr>
          <w:rFonts w:ascii="Times New Roman" w:hAnsi="Times New Roman"/>
          <w:szCs w:val="28"/>
        </w:rPr>
        <w:t>HĐ</w:t>
      </w:r>
      <w:r w:rsidR="00447F54" w:rsidRPr="00FA0109">
        <w:rPr>
          <w:rFonts w:ascii="Times New Roman" w:hAnsi="Times New Roman"/>
          <w:szCs w:val="28"/>
        </w:rPr>
        <w:t>GDQPANTW</w:t>
      </w:r>
      <w:r w:rsidR="00865F7A" w:rsidRPr="00FA0109">
        <w:rPr>
          <w:rFonts w:ascii="Times New Roman" w:hAnsi="Times New Roman"/>
          <w:szCs w:val="28"/>
        </w:rPr>
        <w:t xml:space="preserve"> ngày 24/3/2017</w:t>
      </w:r>
      <w:r w:rsidR="001B6AFA" w:rsidRPr="00FA0109">
        <w:rPr>
          <w:rFonts w:ascii="Times New Roman" w:hAnsi="Times New Roman"/>
          <w:szCs w:val="28"/>
        </w:rPr>
        <w:t xml:space="preserve"> về danh mục đối</w:t>
      </w:r>
      <w:r w:rsidR="00505764" w:rsidRPr="00FA0109">
        <w:rPr>
          <w:rFonts w:ascii="Times New Roman" w:hAnsi="Times New Roman"/>
          <w:szCs w:val="28"/>
        </w:rPr>
        <w:t xml:space="preserve"> tượng bồi dưỡng kiến thức </w:t>
      </w:r>
      <w:r w:rsidR="00922FA7" w:rsidRPr="00FA0109">
        <w:rPr>
          <w:rFonts w:ascii="Times New Roman" w:hAnsi="Times New Roman"/>
          <w:szCs w:val="28"/>
        </w:rPr>
        <w:t>Quốc phòng và an ninh</w:t>
      </w:r>
      <w:r w:rsidR="001B6AFA" w:rsidRPr="00FA0109">
        <w:rPr>
          <w:rFonts w:ascii="Times New Roman" w:hAnsi="Times New Roman"/>
          <w:szCs w:val="28"/>
        </w:rPr>
        <w:t xml:space="preserve">; </w:t>
      </w:r>
      <w:r w:rsidR="00E36132" w:rsidRPr="00FA0109">
        <w:rPr>
          <w:rFonts w:ascii="Times New Roman" w:hAnsi="Times New Roman"/>
          <w:szCs w:val="28"/>
        </w:rPr>
        <w:t xml:space="preserve"> </w:t>
      </w:r>
    </w:p>
    <w:p w14:paraId="644E9A04" w14:textId="77777777" w:rsidR="00A241D5" w:rsidRPr="00FA0109" w:rsidRDefault="00E36132" w:rsidP="00FA0109">
      <w:pPr>
        <w:spacing w:before="120"/>
        <w:ind w:right="-140"/>
        <w:jc w:val="both"/>
        <w:rPr>
          <w:rFonts w:ascii="Times New Roman" w:hAnsi="Times New Roman"/>
          <w:szCs w:val="28"/>
          <w:lang w:val="nl-NL"/>
        </w:rPr>
      </w:pPr>
      <w:r w:rsidRPr="00FA0109">
        <w:rPr>
          <w:rFonts w:ascii="Times New Roman" w:hAnsi="Times New Roman"/>
          <w:szCs w:val="28"/>
        </w:rPr>
        <w:t xml:space="preserve"> </w:t>
      </w:r>
      <w:r w:rsidR="009E007C" w:rsidRPr="00FA0109">
        <w:rPr>
          <w:rFonts w:ascii="Times New Roman" w:hAnsi="Times New Roman"/>
          <w:szCs w:val="28"/>
        </w:rPr>
        <w:tab/>
      </w:r>
      <w:r w:rsidRPr="00FA0109">
        <w:rPr>
          <w:rFonts w:ascii="Times New Roman" w:hAnsi="Times New Roman"/>
          <w:szCs w:val="28"/>
          <w:lang w:val="nl-NL"/>
        </w:rPr>
        <w:t>Căn cứ</w:t>
      </w:r>
      <w:r w:rsidR="002657CD" w:rsidRPr="00FA0109">
        <w:rPr>
          <w:rFonts w:ascii="Times New Roman" w:hAnsi="Times New Roman"/>
          <w:szCs w:val="28"/>
          <w:lang w:val="nl-NL"/>
        </w:rPr>
        <w:t xml:space="preserve"> các</w:t>
      </w:r>
      <w:r w:rsidRPr="00FA0109">
        <w:rPr>
          <w:rFonts w:ascii="Times New Roman" w:hAnsi="Times New Roman"/>
          <w:szCs w:val="28"/>
          <w:lang w:val="nl-NL"/>
        </w:rPr>
        <w:t xml:space="preserve"> </w:t>
      </w:r>
      <w:r w:rsidR="001B6AFA" w:rsidRPr="00FA0109">
        <w:rPr>
          <w:rFonts w:ascii="Times New Roman" w:hAnsi="Times New Roman"/>
          <w:szCs w:val="28"/>
          <w:lang w:val="nl-NL"/>
        </w:rPr>
        <w:t xml:space="preserve">Kế </w:t>
      </w:r>
      <w:r w:rsidR="00281B1A" w:rsidRPr="00FA0109">
        <w:rPr>
          <w:rFonts w:ascii="Times New Roman" w:hAnsi="Times New Roman"/>
          <w:szCs w:val="28"/>
          <w:lang w:val="nl-NL"/>
        </w:rPr>
        <w:t>hoạch s</w:t>
      </w:r>
      <w:r w:rsidR="00F4438A" w:rsidRPr="00FA0109">
        <w:rPr>
          <w:rFonts w:ascii="Times New Roman" w:hAnsi="Times New Roman"/>
          <w:szCs w:val="28"/>
          <w:lang w:val="nl-NL"/>
        </w:rPr>
        <w:t xml:space="preserve">ố </w:t>
      </w:r>
      <w:r w:rsidR="00281B1A" w:rsidRPr="00FA0109">
        <w:rPr>
          <w:rFonts w:ascii="Times New Roman" w:hAnsi="Times New Roman"/>
          <w:szCs w:val="28"/>
          <w:lang w:val="nl-NL"/>
        </w:rPr>
        <w:t>382/KH-HĐGDQPAN ngày 29/11</w:t>
      </w:r>
      <w:r w:rsidR="002D1760" w:rsidRPr="00FA0109">
        <w:rPr>
          <w:rFonts w:ascii="Times New Roman" w:hAnsi="Times New Roman"/>
          <w:szCs w:val="28"/>
          <w:lang w:val="nl-NL"/>
        </w:rPr>
        <w:t>/2018</w:t>
      </w:r>
      <w:r w:rsidR="00D03DE4" w:rsidRPr="00FA0109">
        <w:rPr>
          <w:rFonts w:ascii="Times New Roman" w:hAnsi="Times New Roman"/>
          <w:szCs w:val="28"/>
          <w:lang w:val="nl-NL"/>
        </w:rPr>
        <w:t xml:space="preserve"> củ</w:t>
      </w:r>
      <w:r w:rsidR="002E7C8C" w:rsidRPr="00FA0109">
        <w:rPr>
          <w:rFonts w:ascii="Times New Roman" w:hAnsi="Times New Roman"/>
          <w:szCs w:val="28"/>
          <w:lang w:val="nl-NL"/>
        </w:rPr>
        <w:t xml:space="preserve">a Hội đồng </w:t>
      </w:r>
      <w:r w:rsidR="00922FA7" w:rsidRPr="00FA0109">
        <w:rPr>
          <w:rFonts w:ascii="Times New Roman" w:hAnsi="Times New Roman"/>
          <w:szCs w:val="28"/>
          <w:lang w:val="nl-NL"/>
        </w:rPr>
        <w:t>Giáo dục Quốc phòng và an ninh</w:t>
      </w:r>
      <w:r w:rsidR="002E7C8C" w:rsidRPr="00FA0109">
        <w:rPr>
          <w:rFonts w:ascii="Times New Roman" w:hAnsi="Times New Roman"/>
          <w:szCs w:val="28"/>
          <w:lang w:val="nl-NL"/>
        </w:rPr>
        <w:t xml:space="preserve"> tỉnh Hà Tĩnh </w:t>
      </w:r>
      <w:r w:rsidR="00D03DE4" w:rsidRPr="00FA0109">
        <w:rPr>
          <w:rFonts w:ascii="Times New Roman" w:hAnsi="Times New Roman"/>
          <w:szCs w:val="28"/>
          <w:lang w:val="nl-NL"/>
        </w:rPr>
        <w:t>về</w:t>
      </w:r>
      <w:r w:rsidR="00655099" w:rsidRPr="00FA0109">
        <w:rPr>
          <w:rFonts w:ascii="Times New Roman" w:hAnsi="Times New Roman"/>
          <w:szCs w:val="28"/>
          <w:lang w:val="nl-NL"/>
        </w:rPr>
        <w:t xml:space="preserve"> việc</w:t>
      </w:r>
      <w:r w:rsidR="00D03DE4" w:rsidRPr="00FA0109">
        <w:rPr>
          <w:rFonts w:ascii="Times New Roman" w:hAnsi="Times New Roman"/>
          <w:szCs w:val="28"/>
          <w:lang w:val="nl-NL"/>
        </w:rPr>
        <w:t xml:space="preserve"> bồi dưỡng</w:t>
      </w:r>
      <w:r w:rsidR="008C528C" w:rsidRPr="00FA0109">
        <w:rPr>
          <w:rFonts w:ascii="Times New Roman" w:hAnsi="Times New Roman"/>
          <w:szCs w:val="28"/>
          <w:lang w:val="nl-NL"/>
        </w:rPr>
        <w:t>, cập nhật</w:t>
      </w:r>
      <w:r w:rsidR="00D03DE4" w:rsidRPr="00FA0109">
        <w:rPr>
          <w:rFonts w:ascii="Times New Roman" w:hAnsi="Times New Roman"/>
          <w:szCs w:val="28"/>
          <w:lang w:val="nl-NL"/>
        </w:rPr>
        <w:t xml:space="preserve"> kiến thức Quốc ph</w:t>
      </w:r>
      <w:r w:rsidR="008C528C" w:rsidRPr="00FA0109">
        <w:rPr>
          <w:rFonts w:ascii="Times New Roman" w:hAnsi="Times New Roman"/>
          <w:szCs w:val="28"/>
          <w:lang w:val="nl-NL"/>
        </w:rPr>
        <w:t>òng và an ninh cho cán bộ thuộc diện  đối tượng 3 năm 2019;</w:t>
      </w:r>
      <w:r w:rsidR="00D03DE4" w:rsidRPr="00FA0109">
        <w:rPr>
          <w:rFonts w:ascii="Times New Roman" w:hAnsi="Times New Roman"/>
          <w:szCs w:val="28"/>
          <w:lang w:val="nl-NL"/>
        </w:rPr>
        <w:t xml:space="preserve"> </w:t>
      </w:r>
    </w:p>
    <w:p w14:paraId="36777EC5" w14:textId="77777777" w:rsidR="00E36132" w:rsidRPr="00FA0109" w:rsidRDefault="00A241D5" w:rsidP="00FA0109">
      <w:pPr>
        <w:spacing w:before="120"/>
        <w:ind w:right="-140"/>
        <w:jc w:val="both"/>
        <w:rPr>
          <w:rFonts w:ascii="Times New Roman" w:hAnsi="Times New Roman"/>
          <w:spacing w:val="-4"/>
          <w:szCs w:val="28"/>
          <w:lang w:val="nl-NL"/>
        </w:rPr>
      </w:pPr>
      <w:r w:rsidRPr="00FA0109">
        <w:rPr>
          <w:rFonts w:ascii="Times New Roman" w:hAnsi="Times New Roman"/>
          <w:szCs w:val="28"/>
          <w:lang w:val="nl-NL"/>
        </w:rPr>
        <w:tab/>
      </w:r>
      <w:r w:rsidR="00E36132" w:rsidRPr="00FA0109">
        <w:rPr>
          <w:rFonts w:ascii="Times New Roman" w:hAnsi="Times New Roman"/>
          <w:spacing w:val="-4"/>
          <w:szCs w:val="28"/>
          <w:lang w:val="nl-NL"/>
        </w:rPr>
        <w:t>Xét đề nghị củ</w:t>
      </w:r>
      <w:r w:rsidR="001F1702" w:rsidRPr="00FA0109">
        <w:rPr>
          <w:rFonts w:ascii="Times New Roman" w:hAnsi="Times New Roman"/>
          <w:spacing w:val="-4"/>
          <w:szCs w:val="28"/>
          <w:lang w:val="nl-NL"/>
        </w:rPr>
        <w:t>a Sở Nội vụ tại Văn bản số</w:t>
      </w:r>
      <w:r w:rsidR="00C45732" w:rsidRPr="00FA0109">
        <w:rPr>
          <w:rFonts w:ascii="Times New Roman" w:hAnsi="Times New Roman"/>
          <w:spacing w:val="-4"/>
          <w:szCs w:val="28"/>
          <w:lang w:val="nl-NL"/>
        </w:rPr>
        <w:t xml:space="preserve"> </w:t>
      </w:r>
      <w:r w:rsidR="003162B1" w:rsidRPr="00FA0109">
        <w:rPr>
          <w:rFonts w:ascii="Times New Roman" w:hAnsi="Times New Roman"/>
          <w:spacing w:val="-4"/>
          <w:szCs w:val="28"/>
          <w:lang w:val="nl-NL"/>
        </w:rPr>
        <w:t>346</w:t>
      </w:r>
      <w:r w:rsidR="00143766" w:rsidRPr="00FA0109">
        <w:rPr>
          <w:rFonts w:ascii="Times New Roman" w:hAnsi="Times New Roman"/>
          <w:spacing w:val="-4"/>
          <w:szCs w:val="28"/>
          <w:lang w:val="nl-NL"/>
        </w:rPr>
        <w:t xml:space="preserve">/SNV- </w:t>
      </w:r>
      <w:r w:rsidR="00D03DE4" w:rsidRPr="00FA0109">
        <w:rPr>
          <w:rFonts w:ascii="Times New Roman" w:hAnsi="Times New Roman"/>
          <w:spacing w:val="-4"/>
          <w:szCs w:val="28"/>
          <w:lang w:val="nl-NL"/>
        </w:rPr>
        <w:t>CCVC ngày</w:t>
      </w:r>
      <w:r w:rsidR="00133E06" w:rsidRPr="00FA0109">
        <w:rPr>
          <w:rFonts w:ascii="Times New Roman" w:hAnsi="Times New Roman"/>
          <w:spacing w:val="-4"/>
          <w:szCs w:val="28"/>
          <w:lang w:val="nl-NL"/>
        </w:rPr>
        <w:t xml:space="preserve"> </w:t>
      </w:r>
      <w:r w:rsidR="008C528C" w:rsidRPr="00FA0109">
        <w:rPr>
          <w:rFonts w:ascii="Times New Roman" w:hAnsi="Times New Roman"/>
          <w:spacing w:val="-4"/>
          <w:szCs w:val="28"/>
          <w:lang w:val="nl-NL"/>
        </w:rPr>
        <w:t xml:space="preserve"> </w:t>
      </w:r>
      <w:r w:rsidR="00C45732" w:rsidRPr="00FA0109">
        <w:rPr>
          <w:rFonts w:ascii="Times New Roman" w:hAnsi="Times New Roman"/>
          <w:spacing w:val="-4"/>
          <w:szCs w:val="28"/>
          <w:lang w:val="nl-NL"/>
        </w:rPr>
        <w:t>18/3</w:t>
      </w:r>
      <w:r w:rsidR="00D03DE4" w:rsidRPr="00FA0109">
        <w:rPr>
          <w:rFonts w:ascii="Times New Roman" w:hAnsi="Times New Roman"/>
          <w:spacing w:val="-4"/>
          <w:szCs w:val="28"/>
          <w:lang w:val="nl-NL"/>
        </w:rPr>
        <w:t>/201</w:t>
      </w:r>
      <w:r w:rsidR="008C528C" w:rsidRPr="00FA0109">
        <w:rPr>
          <w:rFonts w:ascii="Times New Roman" w:hAnsi="Times New Roman"/>
          <w:spacing w:val="-4"/>
          <w:szCs w:val="28"/>
          <w:lang w:val="nl-NL"/>
        </w:rPr>
        <w:t>9</w:t>
      </w:r>
      <w:r w:rsidR="00447F54" w:rsidRPr="00FA0109">
        <w:rPr>
          <w:rFonts w:ascii="Times New Roman" w:hAnsi="Times New Roman"/>
          <w:spacing w:val="-4"/>
          <w:szCs w:val="28"/>
          <w:lang w:val="nl-NL"/>
        </w:rPr>
        <w:t>;</w:t>
      </w:r>
    </w:p>
    <w:p w14:paraId="214713F3" w14:textId="77777777" w:rsidR="00E36132" w:rsidRPr="00FA0109" w:rsidRDefault="00E36132" w:rsidP="00FA0109">
      <w:pPr>
        <w:spacing w:before="240" w:after="240"/>
        <w:ind w:right="-424" w:firstLine="720"/>
        <w:jc w:val="both"/>
        <w:rPr>
          <w:rFonts w:ascii="Times New Roman" w:hAnsi="Times New Roman"/>
          <w:b/>
          <w:spacing w:val="-12"/>
          <w:szCs w:val="28"/>
          <w:lang w:val="nl-NL"/>
        </w:rPr>
      </w:pPr>
      <w:r w:rsidRPr="00FA0109">
        <w:rPr>
          <w:rFonts w:ascii="Times New Roman" w:hAnsi="Times New Roman"/>
          <w:spacing w:val="-12"/>
          <w:szCs w:val="28"/>
          <w:lang w:val="nl-NL"/>
        </w:rPr>
        <w:t xml:space="preserve">                                          </w:t>
      </w:r>
      <w:r w:rsidR="0010441B" w:rsidRPr="00FA0109">
        <w:rPr>
          <w:rFonts w:ascii="Times New Roman" w:hAnsi="Times New Roman"/>
          <w:spacing w:val="-12"/>
          <w:szCs w:val="28"/>
          <w:lang w:val="nl-NL"/>
        </w:rPr>
        <w:t xml:space="preserve">  </w:t>
      </w:r>
      <w:r w:rsidRPr="00FA0109">
        <w:rPr>
          <w:rFonts w:ascii="Times New Roman" w:hAnsi="Times New Roman"/>
          <w:spacing w:val="-12"/>
          <w:szCs w:val="28"/>
          <w:lang w:val="nl-NL"/>
        </w:rPr>
        <w:t xml:space="preserve">   </w:t>
      </w:r>
      <w:r w:rsidR="006D7DAA" w:rsidRPr="00FA0109">
        <w:rPr>
          <w:rFonts w:ascii="Times New Roman" w:hAnsi="Times New Roman"/>
          <w:b/>
          <w:spacing w:val="-12"/>
          <w:szCs w:val="28"/>
          <w:lang w:val="nl-NL"/>
        </w:rPr>
        <w:t>QUYẾ</w:t>
      </w:r>
      <w:r w:rsidRPr="00FA0109">
        <w:rPr>
          <w:rFonts w:ascii="Times New Roman" w:hAnsi="Times New Roman"/>
          <w:b/>
          <w:spacing w:val="-12"/>
          <w:szCs w:val="28"/>
          <w:lang w:val="nl-NL"/>
        </w:rPr>
        <w:t>T ĐỊNH:</w:t>
      </w:r>
    </w:p>
    <w:p w14:paraId="3ED51696" w14:textId="77777777" w:rsidR="00922FA7" w:rsidRPr="00FA0109" w:rsidRDefault="00E36132" w:rsidP="00FA0109">
      <w:pPr>
        <w:spacing w:before="120"/>
        <w:ind w:right="57" w:firstLine="720"/>
        <w:jc w:val="both"/>
        <w:rPr>
          <w:rFonts w:ascii="Times New Roman" w:hAnsi="Times New Roman"/>
          <w:szCs w:val="28"/>
          <w:lang w:val="nl-NL"/>
        </w:rPr>
      </w:pPr>
      <w:r w:rsidRPr="00FA0109">
        <w:rPr>
          <w:rFonts w:ascii="Times New Roman" w:hAnsi="Times New Roman"/>
          <w:b/>
          <w:szCs w:val="28"/>
          <w:lang w:val="nl-NL"/>
        </w:rPr>
        <w:t>Điều 1.</w:t>
      </w:r>
      <w:r w:rsidRPr="00FA0109">
        <w:rPr>
          <w:rFonts w:ascii="Times New Roman" w:hAnsi="Times New Roman"/>
          <w:szCs w:val="28"/>
          <w:lang w:val="nl-NL"/>
        </w:rPr>
        <w:t xml:space="preserve"> </w:t>
      </w:r>
      <w:r w:rsidR="00C45732" w:rsidRPr="00FA0109">
        <w:rPr>
          <w:rFonts w:ascii="Times New Roman" w:hAnsi="Times New Roman"/>
          <w:szCs w:val="28"/>
          <w:lang w:val="nl-NL"/>
        </w:rPr>
        <w:t>Triệu tập 120</w:t>
      </w:r>
      <w:r w:rsidR="00925147" w:rsidRPr="00FA0109">
        <w:rPr>
          <w:rFonts w:ascii="Times New Roman" w:hAnsi="Times New Roman"/>
          <w:szCs w:val="28"/>
          <w:lang w:val="nl-NL"/>
        </w:rPr>
        <w:t xml:space="preserve"> </w:t>
      </w:r>
      <w:r w:rsidR="002657CD" w:rsidRPr="00FA0109">
        <w:rPr>
          <w:rFonts w:ascii="Times New Roman" w:hAnsi="Times New Roman"/>
          <w:szCs w:val="28"/>
          <w:lang w:val="nl-NL"/>
        </w:rPr>
        <w:t>cán bộ, công chức</w:t>
      </w:r>
      <w:r w:rsidR="00D863A7" w:rsidRPr="00FA0109">
        <w:rPr>
          <w:rFonts w:ascii="Times New Roman" w:hAnsi="Times New Roman"/>
          <w:szCs w:val="28"/>
          <w:lang w:val="nl-NL"/>
        </w:rPr>
        <w:t>, viên chức</w:t>
      </w:r>
      <w:r w:rsidR="002657CD" w:rsidRPr="00FA0109">
        <w:rPr>
          <w:rFonts w:ascii="Times New Roman" w:hAnsi="Times New Roman"/>
          <w:szCs w:val="28"/>
          <w:lang w:val="nl-NL"/>
        </w:rPr>
        <w:t xml:space="preserve"> tham gia </w:t>
      </w:r>
      <w:r w:rsidR="008C528C" w:rsidRPr="00FA0109">
        <w:rPr>
          <w:rFonts w:ascii="Times New Roman" w:hAnsi="Times New Roman"/>
          <w:szCs w:val="28"/>
          <w:lang w:val="nl-NL"/>
        </w:rPr>
        <w:t xml:space="preserve">cập nhật </w:t>
      </w:r>
      <w:r w:rsidR="007402CA" w:rsidRPr="00FA0109">
        <w:rPr>
          <w:rFonts w:ascii="Times New Roman" w:hAnsi="Times New Roman"/>
          <w:szCs w:val="28"/>
          <w:lang w:val="nl-NL"/>
        </w:rPr>
        <w:t xml:space="preserve">bồi dưỡng </w:t>
      </w:r>
      <w:r w:rsidR="007F21A3" w:rsidRPr="00FA0109">
        <w:rPr>
          <w:rFonts w:ascii="Times New Roman" w:hAnsi="Times New Roman"/>
          <w:szCs w:val="28"/>
          <w:lang w:val="nl-NL"/>
        </w:rPr>
        <w:t>k</w:t>
      </w:r>
      <w:r w:rsidR="002657CD" w:rsidRPr="00FA0109">
        <w:rPr>
          <w:rFonts w:ascii="Times New Roman" w:hAnsi="Times New Roman"/>
          <w:szCs w:val="28"/>
          <w:lang w:val="nl-NL"/>
        </w:rPr>
        <w:t>iến thức q</w:t>
      </w:r>
      <w:r w:rsidR="00922FA7" w:rsidRPr="00FA0109">
        <w:rPr>
          <w:rFonts w:ascii="Times New Roman" w:hAnsi="Times New Roman"/>
          <w:szCs w:val="28"/>
          <w:lang w:val="nl-NL"/>
        </w:rPr>
        <w:t xml:space="preserve">uốc </w:t>
      </w:r>
      <w:r w:rsidR="00505764" w:rsidRPr="00FA0109">
        <w:rPr>
          <w:rFonts w:ascii="Times New Roman" w:hAnsi="Times New Roman"/>
          <w:szCs w:val="28"/>
          <w:lang w:val="nl-NL"/>
        </w:rPr>
        <w:t>phòng và an ninh</w:t>
      </w:r>
      <w:r w:rsidR="002657CD" w:rsidRPr="00FA0109">
        <w:rPr>
          <w:rFonts w:ascii="Times New Roman" w:hAnsi="Times New Roman"/>
          <w:szCs w:val="28"/>
          <w:lang w:val="nl-NL"/>
        </w:rPr>
        <w:t xml:space="preserve"> thuộc đối tượng 3,</w:t>
      </w:r>
      <w:r w:rsidR="00505764" w:rsidRPr="00FA0109">
        <w:rPr>
          <w:rFonts w:ascii="Times New Roman" w:hAnsi="Times New Roman"/>
          <w:szCs w:val="28"/>
          <w:lang w:val="nl-NL"/>
        </w:rPr>
        <w:t xml:space="preserve"> </w:t>
      </w:r>
      <w:r w:rsidR="0002653B" w:rsidRPr="00FA0109">
        <w:rPr>
          <w:rFonts w:ascii="Times New Roman" w:hAnsi="Times New Roman"/>
          <w:szCs w:val="28"/>
          <w:lang w:val="nl-NL"/>
        </w:rPr>
        <w:t>K</w:t>
      </w:r>
      <w:r w:rsidR="00C45732" w:rsidRPr="00FA0109">
        <w:rPr>
          <w:rFonts w:ascii="Times New Roman" w:hAnsi="Times New Roman"/>
          <w:szCs w:val="28"/>
          <w:lang w:val="nl-NL"/>
        </w:rPr>
        <w:t>hóa 1</w:t>
      </w:r>
      <w:r w:rsidR="00BE2A41">
        <w:rPr>
          <w:rFonts w:ascii="Times New Roman" w:hAnsi="Times New Roman"/>
          <w:szCs w:val="28"/>
          <w:lang w:val="nl-NL"/>
        </w:rPr>
        <w:t>,</w:t>
      </w:r>
      <w:r w:rsidR="008C528C" w:rsidRPr="00FA0109">
        <w:rPr>
          <w:rFonts w:ascii="Times New Roman" w:hAnsi="Times New Roman"/>
          <w:szCs w:val="28"/>
          <w:lang w:val="nl-NL"/>
        </w:rPr>
        <w:t xml:space="preserve"> năm 2019</w:t>
      </w:r>
      <w:r w:rsidR="00922FA7" w:rsidRPr="00FA0109">
        <w:rPr>
          <w:rFonts w:ascii="Times New Roman" w:hAnsi="Times New Roman"/>
          <w:szCs w:val="28"/>
          <w:lang w:val="nl-NL"/>
        </w:rPr>
        <w:t xml:space="preserve"> </w:t>
      </w:r>
      <w:r w:rsidR="002657CD" w:rsidRPr="00FA0109">
        <w:rPr>
          <w:rFonts w:ascii="Times New Roman" w:hAnsi="Times New Roman"/>
          <w:szCs w:val="28"/>
          <w:lang w:val="nl-NL"/>
        </w:rPr>
        <w:t>tại Trường Quân sự tỉnh</w:t>
      </w:r>
      <w:r w:rsidR="00D863A7" w:rsidRPr="00FA0109">
        <w:rPr>
          <w:rFonts w:ascii="Times New Roman" w:hAnsi="Times New Roman"/>
          <w:szCs w:val="28"/>
          <w:lang w:val="nl-NL"/>
        </w:rPr>
        <w:t>, số 84</w:t>
      </w:r>
      <w:r w:rsidR="002657CD" w:rsidRPr="00FA0109">
        <w:rPr>
          <w:rFonts w:ascii="Times New Roman" w:hAnsi="Times New Roman"/>
          <w:szCs w:val="28"/>
          <w:lang w:val="nl-NL"/>
        </w:rPr>
        <w:t xml:space="preserve"> đường Lê Hồng Phong, thành phố Hà Tĩnh</w:t>
      </w:r>
      <w:r w:rsidR="008C1888" w:rsidRPr="00FA0109">
        <w:rPr>
          <w:rFonts w:ascii="Times New Roman" w:hAnsi="Times New Roman"/>
          <w:szCs w:val="28"/>
          <w:lang w:val="nl-NL"/>
        </w:rPr>
        <w:t xml:space="preserve"> (có danh sách cụ thể kèm theo)</w:t>
      </w:r>
      <w:r w:rsidR="007F21A3" w:rsidRPr="00FA0109">
        <w:rPr>
          <w:rFonts w:ascii="Times New Roman" w:hAnsi="Times New Roman"/>
          <w:szCs w:val="28"/>
          <w:lang w:val="nl-NL"/>
        </w:rPr>
        <w:t>.</w:t>
      </w:r>
    </w:p>
    <w:p w14:paraId="0FD05302" w14:textId="77777777" w:rsidR="00B85DF6" w:rsidRPr="00FA0109" w:rsidRDefault="009E3D22" w:rsidP="00FA0109">
      <w:pPr>
        <w:spacing w:before="120"/>
        <w:ind w:right="57" w:firstLine="720"/>
        <w:jc w:val="both"/>
        <w:rPr>
          <w:rFonts w:ascii="Times New Roman" w:hAnsi="Times New Roman"/>
          <w:spacing w:val="-2"/>
          <w:szCs w:val="28"/>
          <w:lang w:val="nl-NL"/>
        </w:rPr>
      </w:pPr>
      <w:r w:rsidRPr="00FA0109">
        <w:rPr>
          <w:rFonts w:ascii="Times New Roman" w:hAnsi="Times New Roman"/>
          <w:spacing w:val="-2"/>
          <w:lang w:val="nl-NL"/>
        </w:rPr>
        <w:t xml:space="preserve">Thời gian bồi dưỡng: </w:t>
      </w:r>
      <w:r w:rsidR="00D31553" w:rsidRPr="00FA0109">
        <w:rPr>
          <w:rFonts w:ascii="Times New Roman" w:hAnsi="Times New Roman"/>
          <w:spacing w:val="-2"/>
          <w:lang w:val="nl-NL"/>
        </w:rPr>
        <w:t>03</w:t>
      </w:r>
      <w:r w:rsidR="00BE1927" w:rsidRPr="00FA0109">
        <w:rPr>
          <w:rFonts w:ascii="Times New Roman" w:hAnsi="Times New Roman"/>
          <w:spacing w:val="-2"/>
          <w:lang w:val="nl-NL"/>
        </w:rPr>
        <w:t xml:space="preserve"> ngày (không kể thứ bảy, chủ nhật). </w:t>
      </w:r>
      <w:r w:rsidR="00D863A7" w:rsidRPr="00FA0109">
        <w:rPr>
          <w:rFonts w:ascii="Times New Roman" w:hAnsi="Times New Roman"/>
          <w:spacing w:val="-2"/>
          <w:lang w:val="nl-NL"/>
        </w:rPr>
        <w:t>Học viên có mặt lúc 14</w:t>
      </w:r>
      <w:r w:rsidR="004033E0" w:rsidRPr="00FA0109">
        <w:rPr>
          <w:rFonts w:ascii="Times New Roman" w:hAnsi="Times New Roman"/>
          <w:spacing w:val="-2"/>
          <w:lang w:val="nl-NL"/>
        </w:rPr>
        <w:t xml:space="preserve"> </w:t>
      </w:r>
      <w:r w:rsidR="00D31553" w:rsidRPr="00FA0109">
        <w:rPr>
          <w:rFonts w:ascii="Times New Roman" w:hAnsi="Times New Roman"/>
          <w:spacing w:val="-2"/>
          <w:lang w:val="nl-NL"/>
        </w:rPr>
        <w:t>giờ ngày 02/4</w:t>
      </w:r>
      <w:r w:rsidR="001E00E2" w:rsidRPr="00FA0109">
        <w:rPr>
          <w:rFonts w:ascii="Times New Roman" w:hAnsi="Times New Roman"/>
          <w:spacing w:val="-2"/>
          <w:lang w:val="nl-NL"/>
        </w:rPr>
        <w:t>/2019</w:t>
      </w:r>
      <w:r w:rsidR="00C86126" w:rsidRPr="00FA0109">
        <w:rPr>
          <w:rFonts w:ascii="Times New Roman" w:hAnsi="Times New Roman"/>
          <w:spacing w:val="-2"/>
          <w:lang w:val="nl-NL"/>
        </w:rPr>
        <w:t xml:space="preserve"> tại Trường Quân sự tỉnh</w:t>
      </w:r>
      <w:r w:rsidR="00BE1927" w:rsidRPr="00FA0109">
        <w:rPr>
          <w:rFonts w:ascii="Times New Roman" w:hAnsi="Times New Roman"/>
          <w:spacing w:val="-2"/>
          <w:lang w:val="nl-NL"/>
        </w:rPr>
        <w:t xml:space="preserve"> để làm thủ tục nhập học.</w:t>
      </w:r>
      <w:r w:rsidR="00C86126" w:rsidRPr="00FA0109">
        <w:rPr>
          <w:rFonts w:ascii="Times New Roman" w:hAnsi="Times New Roman"/>
          <w:spacing w:val="-2"/>
          <w:lang w:val="nl-NL"/>
        </w:rPr>
        <w:t xml:space="preserve"> </w:t>
      </w:r>
    </w:p>
    <w:p w14:paraId="460D3763" w14:textId="77777777" w:rsidR="00D5356F" w:rsidRPr="00FA0109" w:rsidRDefault="00D5356F" w:rsidP="00FA0109">
      <w:pPr>
        <w:spacing w:before="120"/>
        <w:ind w:right="57" w:firstLine="720"/>
        <w:jc w:val="both"/>
        <w:rPr>
          <w:rFonts w:ascii="Times New Roman" w:hAnsi="Times New Roman"/>
          <w:szCs w:val="28"/>
          <w:lang w:val="nl-NL"/>
        </w:rPr>
      </w:pPr>
      <w:r w:rsidRPr="00FA0109">
        <w:rPr>
          <w:rFonts w:ascii="Times New Roman" w:hAnsi="Times New Roman"/>
          <w:b/>
          <w:szCs w:val="28"/>
          <w:lang w:val="nl-NL"/>
        </w:rPr>
        <w:t>Điều 2</w:t>
      </w:r>
      <w:r w:rsidRPr="00FA0109">
        <w:rPr>
          <w:rFonts w:ascii="Times New Roman" w:hAnsi="Times New Roman"/>
          <w:b/>
          <w:bCs/>
          <w:szCs w:val="28"/>
          <w:lang w:val="nl-NL"/>
        </w:rPr>
        <w:t xml:space="preserve">. </w:t>
      </w:r>
      <w:r w:rsidRPr="00FA0109">
        <w:rPr>
          <w:rFonts w:ascii="Times New Roman" w:hAnsi="Times New Roman"/>
          <w:bCs/>
          <w:szCs w:val="28"/>
          <w:lang w:val="nl-NL"/>
        </w:rPr>
        <w:t>Trường Quân sự tỉnh đảm bảo tốt cơ sở vật chất, nơi ăn, nghỉ, sinh hoạt,</w:t>
      </w:r>
      <w:r w:rsidRPr="00FA0109">
        <w:rPr>
          <w:rFonts w:ascii="Times New Roman" w:hAnsi="Times New Roman"/>
          <w:szCs w:val="28"/>
          <w:lang w:val="nl-NL"/>
        </w:rPr>
        <w:t xml:space="preserve"> học tập cho các học viên. Tiếp nhận và quản lý học viên; phối hợp Công an tỉnh tổ chức giảng dạy đảm bảo nội dung chương trình, chất lượng.  </w:t>
      </w:r>
    </w:p>
    <w:p w14:paraId="0412ABA2" w14:textId="77777777" w:rsidR="00D5356F" w:rsidRPr="00FA0109" w:rsidRDefault="00D5356F" w:rsidP="00FA0109">
      <w:pPr>
        <w:spacing w:before="120"/>
        <w:ind w:right="57" w:firstLine="720"/>
        <w:jc w:val="both"/>
        <w:rPr>
          <w:rFonts w:ascii="Times New Roman" w:hAnsi="Times New Roman"/>
          <w:szCs w:val="28"/>
          <w:lang w:val="nl-NL"/>
        </w:rPr>
      </w:pPr>
      <w:r w:rsidRPr="00FA0109">
        <w:rPr>
          <w:rFonts w:ascii="Times New Roman" w:hAnsi="Times New Roman"/>
          <w:b/>
          <w:szCs w:val="28"/>
          <w:lang w:val="nl-NL"/>
        </w:rPr>
        <w:t>Điều 3.</w:t>
      </w:r>
      <w:r w:rsidRPr="00FA0109">
        <w:rPr>
          <w:rFonts w:ascii="Times New Roman" w:hAnsi="Times New Roman"/>
          <w:szCs w:val="28"/>
          <w:lang w:val="nl-NL"/>
        </w:rPr>
        <w:t xml:space="preserve"> Quyết định này có hiệu lực kể từ ngày ban hành.</w:t>
      </w:r>
    </w:p>
    <w:p w14:paraId="5B4F1115" w14:textId="77777777" w:rsidR="00D5356F" w:rsidRPr="00FA0109" w:rsidRDefault="00D5356F" w:rsidP="00FA0109">
      <w:pPr>
        <w:spacing w:before="120" w:after="120"/>
        <w:ind w:right="57" w:firstLine="720"/>
        <w:jc w:val="both"/>
        <w:rPr>
          <w:rFonts w:ascii="Times New Roman" w:hAnsi="Times New Roman"/>
          <w:spacing w:val="-2"/>
          <w:szCs w:val="28"/>
          <w:lang w:val="nl-NL"/>
        </w:rPr>
      </w:pPr>
      <w:r w:rsidRPr="00FA0109">
        <w:rPr>
          <w:rFonts w:ascii="Times New Roman" w:hAnsi="Times New Roman"/>
          <w:spacing w:val="-2"/>
          <w:lang w:val="nl-NL"/>
        </w:rPr>
        <w:t xml:space="preserve">Chánh Văn phòng Đoàn Đại biểu Quốc hội, Hội đồng nhân dân và Ủy ban nhân dân tỉnh, </w:t>
      </w:r>
      <w:r w:rsidRPr="00FA0109">
        <w:rPr>
          <w:rFonts w:ascii="Times New Roman" w:hAnsi="Times New Roman"/>
          <w:spacing w:val="-2"/>
          <w:szCs w:val="28"/>
          <w:lang w:val="nl-NL"/>
        </w:rPr>
        <w:t xml:space="preserve">Giám đốc Sở Nội vụ, Chỉ huy trưởng Bộ Chỉ huy Quân sự tỉnh, Giám đốc Công an tỉnh, cơ quan Thường trực Hội đồng giáo dục quốc phòng và </w:t>
      </w:r>
      <w:r w:rsidRPr="00FA0109">
        <w:rPr>
          <w:rFonts w:ascii="Times New Roman" w:hAnsi="Times New Roman"/>
          <w:spacing w:val="-2"/>
          <w:szCs w:val="28"/>
          <w:lang w:val="nl-NL"/>
        </w:rPr>
        <w:lastRenderedPageBreak/>
        <w:t xml:space="preserve">an ninh tỉnh, Hiệu trưởng Trường Quân sự tỉnh, </w:t>
      </w:r>
      <w:r w:rsidR="00CA755C" w:rsidRPr="00FA0109">
        <w:rPr>
          <w:rFonts w:ascii="Times New Roman" w:hAnsi="Times New Roman"/>
          <w:spacing w:val="-2"/>
          <w:szCs w:val="28"/>
          <w:lang w:val="nl-NL"/>
        </w:rPr>
        <w:t xml:space="preserve">Giám đốc các sở, Thủ trưởng các ban, ngành </w:t>
      </w:r>
      <w:r w:rsidR="00041B29" w:rsidRPr="00FA0109">
        <w:rPr>
          <w:rFonts w:ascii="Times New Roman" w:hAnsi="Times New Roman"/>
          <w:spacing w:val="-2"/>
          <w:szCs w:val="28"/>
          <w:lang w:val="nl-NL"/>
        </w:rPr>
        <w:t>cấp tỉnh</w:t>
      </w:r>
      <w:r w:rsidR="00353801" w:rsidRPr="00FA0109">
        <w:rPr>
          <w:rFonts w:ascii="Times New Roman" w:hAnsi="Times New Roman"/>
          <w:spacing w:val="-2"/>
          <w:szCs w:val="28"/>
          <w:lang w:val="nl-NL"/>
        </w:rPr>
        <w:t>, đơn vị Trung ương đóng trên địa bàn</w:t>
      </w:r>
      <w:r w:rsidR="00446B4F" w:rsidRPr="00FA0109">
        <w:rPr>
          <w:rFonts w:ascii="Times New Roman" w:hAnsi="Times New Roman"/>
          <w:spacing w:val="-2"/>
          <w:szCs w:val="28"/>
          <w:lang w:val="nl-NL"/>
        </w:rPr>
        <w:t>, Giám đốc các doanh nghiệp</w:t>
      </w:r>
      <w:r w:rsidR="00041B29" w:rsidRPr="00FA0109">
        <w:rPr>
          <w:rFonts w:ascii="Times New Roman" w:hAnsi="Times New Roman"/>
          <w:spacing w:val="-2"/>
          <w:szCs w:val="28"/>
          <w:lang w:val="nl-NL"/>
        </w:rPr>
        <w:t xml:space="preserve"> có </w:t>
      </w:r>
      <w:r w:rsidR="00CA755C" w:rsidRPr="00FA0109">
        <w:rPr>
          <w:rFonts w:ascii="Times New Roman" w:hAnsi="Times New Roman"/>
          <w:spacing w:val="-2"/>
          <w:szCs w:val="28"/>
          <w:lang w:val="nl-NL"/>
        </w:rPr>
        <w:t>liên quan</w:t>
      </w:r>
      <w:r w:rsidRPr="00FA0109">
        <w:rPr>
          <w:rFonts w:ascii="Times New Roman" w:hAnsi="Times New Roman"/>
          <w:spacing w:val="-2"/>
          <w:szCs w:val="28"/>
          <w:lang w:val="nl-NL"/>
        </w:rPr>
        <w:t xml:space="preserve"> và các ông, bà có tên tại Điều 1 căn cứ Quyết định thi hành./. </w:t>
      </w:r>
    </w:p>
    <w:p w14:paraId="034F4B6B" w14:textId="77777777" w:rsidR="00D5356F" w:rsidRPr="00FA0109" w:rsidRDefault="00D5356F" w:rsidP="00FA0109">
      <w:pPr>
        <w:spacing w:before="120"/>
        <w:ind w:right="57" w:firstLine="720"/>
        <w:jc w:val="both"/>
        <w:rPr>
          <w:rFonts w:ascii="Times New Roman" w:hAnsi="Times New Roman"/>
          <w:sz w:val="12"/>
          <w:szCs w:val="26"/>
          <w:lang w:val="nl-NL"/>
        </w:rPr>
      </w:pPr>
    </w:p>
    <w:tbl>
      <w:tblPr>
        <w:tblW w:w="9710" w:type="dxa"/>
        <w:tblLook w:val="01E0" w:firstRow="1" w:lastRow="1" w:firstColumn="1" w:lastColumn="1" w:noHBand="0" w:noVBand="0"/>
      </w:tblPr>
      <w:tblGrid>
        <w:gridCol w:w="4219"/>
        <w:gridCol w:w="5491"/>
      </w:tblGrid>
      <w:tr w:rsidR="00D5356F" w:rsidRPr="00FA0109" w14:paraId="348018B4" w14:textId="77777777" w:rsidTr="0037668C">
        <w:trPr>
          <w:trHeight w:val="2554"/>
        </w:trPr>
        <w:tc>
          <w:tcPr>
            <w:tcW w:w="4219" w:type="dxa"/>
          </w:tcPr>
          <w:p w14:paraId="140CF3DB" w14:textId="77777777" w:rsidR="00D5356F" w:rsidRPr="00FA0109" w:rsidRDefault="00D5356F" w:rsidP="00FA0109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nl-NL"/>
              </w:rPr>
            </w:pPr>
            <w:r w:rsidRPr="00FA0109">
              <w:rPr>
                <w:rFonts w:ascii="Times New Roman" w:hAnsi="Times New Roman"/>
                <w:b/>
                <w:i/>
                <w:sz w:val="26"/>
                <w:szCs w:val="26"/>
                <w:lang w:val="nl-NL"/>
              </w:rPr>
              <w:t>Nơi nhận:</w:t>
            </w:r>
          </w:p>
          <w:p w14:paraId="4FF3E3F0" w14:textId="77777777" w:rsidR="00D5356F" w:rsidRPr="00FA0109" w:rsidRDefault="00D5356F" w:rsidP="00FA0109">
            <w:pPr>
              <w:jc w:val="both"/>
              <w:rPr>
                <w:rFonts w:ascii="Times New Roman" w:hAnsi="Times New Roman"/>
                <w:sz w:val="20"/>
                <w:lang w:val="nl-NL"/>
              </w:rPr>
            </w:pPr>
            <w:r w:rsidRPr="00FA0109">
              <w:rPr>
                <w:rFonts w:ascii="Times New Roman" w:hAnsi="Times New Roman"/>
                <w:sz w:val="20"/>
                <w:lang w:val="nl-NL"/>
              </w:rPr>
              <w:t>- Như Điều 3;</w:t>
            </w:r>
          </w:p>
          <w:p w14:paraId="5A7C54B0" w14:textId="77777777" w:rsidR="00D5356F" w:rsidRPr="00FA0109" w:rsidRDefault="00D5356F" w:rsidP="00FA0109">
            <w:pPr>
              <w:jc w:val="both"/>
              <w:rPr>
                <w:rFonts w:ascii="Times New Roman" w:hAnsi="Times New Roman"/>
                <w:sz w:val="20"/>
                <w:lang w:val="nl-NL"/>
              </w:rPr>
            </w:pPr>
            <w:r w:rsidRPr="00FA0109">
              <w:rPr>
                <w:rFonts w:ascii="Times New Roman" w:hAnsi="Times New Roman"/>
                <w:sz w:val="20"/>
                <w:lang w:val="nl-NL"/>
              </w:rPr>
              <w:t>- Chủ tịch, các PCTUBND tỉnh;</w:t>
            </w:r>
          </w:p>
          <w:p w14:paraId="6EC9D05B" w14:textId="77777777" w:rsidR="00D5356F" w:rsidRPr="00FA0109" w:rsidRDefault="00D5356F" w:rsidP="00FA0109">
            <w:pPr>
              <w:jc w:val="both"/>
              <w:rPr>
                <w:rFonts w:ascii="Times New Roman" w:hAnsi="Times New Roman"/>
                <w:sz w:val="20"/>
                <w:lang w:val="nl-NL"/>
              </w:rPr>
            </w:pPr>
            <w:r w:rsidRPr="00FA0109">
              <w:rPr>
                <w:rFonts w:ascii="Times New Roman" w:hAnsi="Times New Roman"/>
                <w:sz w:val="20"/>
                <w:lang w:val="nl-NL"/>
              </w:rPr>
              <w:t>- Ban Tổ chức Tỉnh ủy;</w:t>
            </w:r>
          </w:p>
          <w:p w14:paraId="4F4B2CE4" w14:textId="77777777" w:rsidR="00D5356F" w:rsidRPr="00FA0109" w:rsidRDefault="00D5356F" w:rsidP="00FA0109">
            <w:pPr>
              <w:jc w:val="both"/>
              <w:rPr>
                <w:rFonts w:ascii="Times New Roman" w:hAnsi="Times New Roman"/>
                <w:sz w:val="20"/>
                <w:lang w:val="nl-NL"/>
              </w:rPr>
            </w:pPr>
            <w:r w:rsidRPr="00FA0109">
              <w:rPr>
                <w:rFonts w:ascii="Times New Roman" w:hAnsi="Times New Roman"/>
                <w:sz w:val="20"/>
                <w:lang w:val="nl-NL"/>
              </w:rPr>
              <w:t>- Bộ CHQS tỉnh, Công an tỉnh;</w:t>
            </w:r>
          </w:p>
          <w:p w14:paraId="12060E28" w14:textId="77777777" w:rsidR="00D5356F" w:rsidRPr="00FA0109" w:rsidRDefault="00D5356F" w:rsidP="00FA0109">
            <w:pPr>
              <w:jc w:val="both"/>
              <w:rPr>
                <w:rFonts w:ascii="Times New Roman" w:hAnsi="Times New Roman"/>
                <w:sz w:val="20"/>
                <w:lang w:val="nl-NL"/>
              </w:rPr>
            </w:pPr>
            <w:r w:rsidRPr="00FA0109">
              <w:rPr>
                <w:rFonts w:ascii="Times New Roman" w:hAnsi="Times New Roman"/>
                <w:sz w:val="20"/>
                <w:lang w:val="nl-NL"/>
              </w:rPr>
              <w:t xml:space="preserve">- Trường Quân sự tỉnh;  </w:t>
            </w:r>
          </w:p>
          <w:p w14:paraId="0D59DA85" w14:textId="77777777" w:rsidR="00D5356F" w:rsidRPr="00FA0109" w:rsidRDefault="00D5356F" w:rsidP="00FA0109">
            <w:pPr>
              <w:jc w:val="both"/>
              <w:rPr>
                <w:rFonts w:ascii="Times New Roman" w:hAnsi="Times New Roman"/>
                <w:sz w:val="20"/>
                <w:lang w:val="nl-NL"/>
              </w:rPr>
            </w:pPr>
            <w:r w:rsidRPr="00FA0109">
              <w:rPr>
                <w:rFonts w:ascii="Times New Roman" w:hAnsi="Times New Roman"/>
                <w:sz w:val="20"/>
                <w:lang w:val="nl-NL"/>
              </w:rPr>
              <w:t>- Trung tâm Thông tin, CB - TH;</w:t>
            </w:r>
          </w:p>
          <w:p w14:paraId="4B20C674" w14:textId="77777777" w:rsidR="00D5356F" w:rsidRPr="00FA0109" w:rsidRDefault="00D5356F" w:rsidP="00FA0109">
            <w:pPr>
              <w:jc w:val="both"/>
              <w:rPr>
                <w:rFonts w:ascii="Times New Roman" w:hAnsi="Times New Roman"/>
                <w:sz w:val="20"/>
                <w:lang w:val="nl-NL"/>
              </w:rPr>
            </w:pPr>
            <w:r w:rsidRPr="00FA0109">
              <w:rPr>
                <w:rFonts w:ascii="Times New Roman" w:hAnsi="Times New Roman"/>
                <w:sz w:val="20"/>
                <w:lang w:val="nl-NL"/>
              </w:rPr>
              <w:t>- Lưu: VT, NC.</w:t>
            </w:r>
          </w:p>
          <w:p w14:paraId="436A3B70" w14:textId="77777777" w:rsidR="00D5356F" w:rsidRPr="00FA0109" w:rsidRDefault="00D5356F" w:rsidP="00FA0109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5D7715B9" w14:textId="77777777" w:rsidR="00D5356F" w:rsidRPr="00FA0109" w:rsidRDefault="00D5356F" w:rsidP="00FA0109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5491" w:type="dxa"/>
          </w:tcPr>
          <w:p w14:paraId="3C893279" w14:textId="77777777" w:rsidR="00D5356F" w:rsidRPr="00FA0109" w:rsidRDefault="00D5356F" w:rsidP="00FA010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FA0109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CHỦ TỊCH</w:t>
            </w:r>
          </w:p>
          <w:p w14:paraId="766224BE" w14:textId="77777777" w:rsidR="00D5356F" w:rsidRPr="00FA0109" w:rsidRDefault="00D5356F" w:rsidP="00FA010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14:paraId="2E289698" w14:textId="77777777" w:rsidR="00D5356F" w:rsidRPr="00FA0109" w:rsidRDefault="00D5356F" w:rsidP="00FA010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14:paraId="66260B93" w14:textId="77777777" w:rsidR="00D5356F" w:rsidRPr="00FA0109" w:rsidRDefault="00D5356F" w:rsidP="00FA010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14:paraId="5C96F5BF" w14:textId="606D0B84" w:rsidR="00D5356F" w:rsidRPr="00FA0109" w:rsidRDefault="0053055F" w:rsidP="00FA010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(Đã ký)</w:t>
            </w:r>
          </w:p>
          <w:p w14:paraId="265E7715" w14:textId="77777777" w:rsidR="00D5356F" w:rsidRPr="00FA0109" w:rsidRDefault="00D5356F" w:rsidP="00FA010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14:paraId="110B1A2D" w14:textId="77777777" w:rsidR="00D5356F" w:rsidRPr="00FA0109" w:rsidRDefault="00D5356F" w:rsidP="00FA010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14:paraId="71F7F701" w14:textId="77777777" w:rsidR="00D5356F" w:rsidRPr="00FA0109" w:rsidRDefault="00D5356F" w:rsidP="00FA010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FA0109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PHÓ CHỦ TỊCH UBND TỈNH</w:t>
            </w:r>
          </w:p>
          <w:p w14:paraId="50CBC637" w14:textId="77777777" w:rsidR="00D5356F" w:rsidRPr="00FA0109" w:rsidRDefault="00D5356F" w:rsidP="00FA010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FA0109">
              <w:rPr>
                <w:rFonts w:ascii="Times New Roman" w:hAnsi="Times New Roman"/>
                <w:b/>
                <w:szCs w:val="26"/>
                <w:lang w:val="nl-NL"/>
              </w:rPr>
              <w:t>Đặng Quốc Vinh</w:t>
            </w:r>
          </w:p>
        </w:tc>
      </w:tr>
    </w:tbl>
    <w:p w14:paraId="31407A5F" w14:textId="77777777" w:rsidR="00D5356F" w:rsidRPr="00FA0109" w:rsidRDefault="00D5356F" w:rsidP="00FA0109">
      <w:pPr>
        <w:rPr>
          <w:rFonts w:ascii="Times New Roman" w:hAnsi="Times New Roman"/>
          <w:b/>
          <w:i/>
          <w:lang w:val="nl-NL"/>
        </w:rPr>
      </w:pPr>
    </w:p>
    <w:p w14:paraId="11A36535" w14:textId="77777777" w:rsidR="00D5356F" w:rsidRPr="00FA0109" w:rsidRDefault="00D5356F" w:rsidP="00FA0109">
      <w:pPr>
        <w:rPr>
          <w:rFonts w:ascii="Times New Roman" w:hAnsi="Times New Roman"/>
          <w:b/>
          <w:i/>
          <w:lang w:val="nl-NL"/>
        </w:rPr>
      </w:pPr>
    </w:p>
    <w:p w14:paraId="446E5BCD" w14:textId="77777777" w:rsidR="00D5356F" w:rsidRPr="00FA0109" w:rsidRDefault="00D5356F" w:rsidP="00FA0109">
      <w:pPr>
        <w:rPr>
          <w:rFonts w:ascii="Times New Roman" w:hAnsi="Times New Roman"/>
          <w:b/>
          <w:i/>
          <w:lang w:val="nl-NL"/>
        </w:rPr>
      </w:pPr>
    </w:p>
    <w:p w14:paraId="58C48E21" w14:textId="77777777" w:rsidR="00D5356F" w:rsidRPr="00FA0109" w:rsidRDefault="00D5356F" w:rsidP="00FA0109">
      <w:pPr>
        <w:spacing w:before="120"/>
        <w:ind w:right="57" w:firstLine="720"/>
        <w:jc w:val="both"/>
        <w:rPr>
          <w:rFonts w:ascii="Times New Roman" w:hAnsi="Times New Roman"/>
          <w:b/>
          <w:szCs w:val="28"/>
          <w:lang w:val="nl-NL"/>
        </w:rPr>
      </w:pPr>
    </w:p>
    <w:p w14:paraId="078D6CD8" w14:textId="77777777" w:rsidR="00D5356F" w:rsidRPr="00FA0109" w:rsidRDefault="00D5356F" w:rsidP="00FA0109">
      <w:pPr>
        <w:spacing w:before="120"/>
        <w:ind w:right="57" w:firstLine="720"/>
        <w:jc w:val="both"/>
        <w:rPr>
          <w:rFonts w:ascii="Times New Roman" w:hAnsi="Times New Roman"/>
          <w:b/>
          <w:szCs w:val="28"/>
          <w:lang w:val="nl-NL"/>
        </w:rPr>
      </w:pPr>
    </w:p>
    <w:p w14:paraId="579560AD" w14:textId="77777777" w:rsidR="00D052C6" w:rsidRPr="00FA0109" w:rsidRDefault="00D052C6" w:rsidP="00FA0109">
      <w:pPr>
        <w:rPr>
          <w:rFonts w:ascii="Times New Roman" w:hAnsi="Times New Roman"/>
          <w:b/>
          <w:i/>
          <w:lang w:val="nl-NL"/>
        </w:rPr>
      </w:pPr>
    </w:p>
    <w:p w14:paraId="18AAAE42" w14:textId="77777777" w:rsidR="0037668C" w:rsidRPr="00FA0109" w:rsidRDefault="0037668C" w:rsidP="00FA0109">
      <w:pPr>
        <w:rPr>
          <w:rFonts w:ascii="Times New Roman" w:hAnsi="Times New Roman"/>
          <w:b/>
          <w:i/>
          <w:lang w:val="nl-NL"/>
        </w:rPr>
      </w:pPr>
    </w:p>
    <w:p w14:paraId="66EBD28C" w14:textId="77777777" w:rsidR="0037668C" w:rsidRPr="00FA0109" w:rsidRDefault="0037668C" w:rsidP="00FA0109">
      <w:pPr>
        <w:rPr>
          <w:rFonts w:ascii="Times New Roman" w:hAnsi="Times New Roman"/>
          <w:b/>
          <w:i/>
          <w:lang w:val="nl-NL"/>
        </w:rPr>
      </w:pPr>
    </w:p>
    <w:p w14:paraId="7FF92404" w14:textId="77777777" w:rsidR="0037668C" w:rsidRPr="00FA0109" w:rsidRDefault="0037668C" w:rsidP="00FA0109">
      <w:pPr>
        <w:rPr>
          <w:rFonts w:ascii="Times New Roman" w:hAnsi="Times New Roman"/>
          <w:b/>
          <w:i/>
          <w:lang w:val="nl-NL"/>
        </w:rPr>
      </w:pPr>
    </w:p>
    <w:p w14:paraId="13E7A185" w14:textId="77777777" w:rsidR="0037668C" w:rsidRPr="00FA0109" w:rsidRDefault="0037668C" w:rsidP="00FA0109">
      <w:pPr>
        <w:rPr>
          <w:rFonts w:ascii="Times New Roman" w:hAnsi="Times New Roman"/>
          <w:b/>
          <w:i/>
          <w:lang w:val="nl-NL"/>
        </w:rPr>
      </w:pPr>
    </w:p>
    <w:p w14:paraId="382C2CBB" w14:textId="77777777" w:rsidR="0037668C" w:rsidRPr="00FA0109" w:rsidRDefault="0037668C" w:rsidP="00FA0109">
      <w:pPr>
        <w:rPr>
          <w:rFonts w:ascii="Times New Roman" w:hAnsi="Times New Roman"/>
          <w:b/>
          <w:i/>
          <w:lang w:val="nl-NL"/>
        </w:rPr>
      </w:pPr>
    </w:p>
    <w:p w14:paraId="11BCCB5E" w14:textId="77777777" w:rsidR="0037668C" w:rsidRPr="00FA0109" w:rsidRDefault="0037668C" w:rsidP="00FA0109">
      <w:pPr>
        <w:rPr>
          <w:rFonts w:ascii="Times New Roman" w:hAnsi="Times New Roman"/>
          <w:b/>
          <w:i/>
          <w:lang w:val="nl-NL"/>
        </w:rPr>
      </w:pPr>
    </w:p>
    <w:p w14:paraId="12D288ED" w14:textId="77777777" w:rsidR="0037668C" w:rsidRPr="00FA0109" w:rsidRDefault="0037668C" w:rsidP="00FA0109">
      <w:pPr>
        <w:rPr>
          <w:rFonts w:ascii="Times New Roman" w:hAnsi="Times New Roman"/>
          <w:b/>
          <w:i/>
          <w:lang w:val="nl-NL"/>
        </w:rPr>
      </w:pPr>
    </w:p>
    <w:p w14:paraId="31DBB348" w14:textId="77777777" w:rsidR="0037668C" w:rsidRPr="00FA0109" w:rsidRDefault="0037668C" w:rsidP="00FA0109">
      <w:pPr>
        <w:rPr>
          <w:rFonts w:ascii="Times New Roman" w:hAnsi="Times New Roman"/>
          <w:b/>
          <w:i/>
          <w:lang w:val="nl-NL"/>
        </w:rPr>
      </w:pPr>
    </w:p>
    <w:p w14:paraId="54799A10" w14:textId="77777777" w:rsidR="0037668C" w:rsidRPr="00FA0109" w:rsidRDefault="0037668C" w:rsidP="00FA0109">
      <w:pPr>
        <w:rPr>
          <w:rFonts w:ascii="Times New Roman" w:hAnsi="Times New Roman"/>
          <w:b/>
          <w:i/>
          <w:lang w:val="nl-NL"/>
        </w:rPr>
      </w:pPr>
    </w:p>
    <w:p w14:paraId="58182789" w14:textId="77777777" w:rsidR="0037668C" w:rsidRPr="00FA0109" w:rsidRDefault="0037668C" w:rsidP="00FA0109">
      <w:pPr>
        <w:rPr>
          <w:rFonts w:ascii="Times New Roman" w:hAnsi="Times New Roman"/>
          <w:b/>
          <w:i/>
          <w:lang w:val="nl-NL"/>
        </w:rPr>
      </w:pPr>
    </w:p>
    <w:p w14:paraId="31B196CD" w14:textId="77777777" w:rsidR="0037668C" w:rsidRPr="00FA0109" w:rsidRDefault="0037668C" w:rsidP="00FA0109">
      <w:pPr>
        <w:rPr>
          <w:rFonts w:ascii="Times New Roman" w:hAnsi="Times New Roman"/>
          <w:b/>
          <w:i/>
          <w:lang w:val="nl-NL"/>
        </w:rPr>
      </w:pPr>
    </w:p>
    <w:p w14:paraId="04F2FCC2" w14:textId="77777777" w:rsidR="0037668C" w:rsidRPr="00FA0109" w:rsidRDefault="0037668C" w:rsidP="00FA0109">
      <w:pPr>
        <w:rPr>
          <w:rFonts w:ascii="Times New Roman" w:hAnsi="Times New Roman"/>
          <w:b/>
          <w:i/>
          <w:lang w:val="nl-NL"/>
        </w:rPr>
      </w:pPr>
    </w:p>
    <w:p w14:paraId="78D7607C" w14:textId="77777777" w:rsidR="0037668C" w:rsidRPr="00FA0109" w:rsidRDefault="0037668C" w:rsidP="00FA0109">
      <w:pPr>
        <w:rPr>
          <w:rFonts w:ascii="Times New Roman" w:hAnsi="Times New Roman"/>
          <w:b/>
          <w:i/>
          <w:lang w:val="nl-NL"/>
        </w:rPr>
      </w:pPr>
    </w:p>
    <w:p w14:paraId="799D7638" w14:textId="77777777" w:rsidR="0037668C" w:rsidRPr="00FA0109" w:rsidRDefault="0037668C" w:rsidP="00FA0109">
      <w:pPr>
        <w:rPr>
          <w:rFonts w:ascii="Times New Roman" w:hAnsi="Times New Roman"/>
          <w:b/>
          <w:i/>
          <w:lang w:val="nl-NL"/>
        </w:rPr>
      </w:pPr>
    </w:p>
    <w:p w14:paraId="28CD483E" w14:textId="77777777" w:rsidR="0037668C" w:rsidRPr="00FA0109" w:rsidRDefault="0037668C" w:rsidP="00FA0109">
      <w:pPr>
        <w:rPr>
          <w:rFonts w:ascii="Times New Roman" w:hAnsi="Times New Roman"/>
          <w:b/>
          <w:i/>
          <w:lang w:val="nl-NL"/>
        </w:rPr>
      </w:pPr>
    </w:p>
    <w:p w14:paraId="66593CC6" w14:textId="77777777" w:rsidR="0037668C" w:rsidRPr="00FA0109" w:rsidRDefault="0037668C" w:rsidP="00FA0109">
      <w:pPr>
        <w:rPr>
          <w:rFonts w:ascii="Times New Roman" w:hAnsi="Times New Roman"/>
          <w:b/>
          <w:i/>
          <w:lang w:val="nl-NL"/>
        </w:rPr>
      </w:pPr>
    </w:p>
    <w:p w14:paraId="087D785C" w14:textId="77777777" w:rsidR="0037668C" w:rsidRPr="00FA0109" w:rsidRDefault="0037668C" w:rsidP="00FA0109">
      <w:pPr>
        <w:rPr>
          <w:rFonts w:ascii="Times New Roman" w:hAnsi="Times New Roman"/>
          <w:b/>
          <w:i/>
          <w:lang w:val="nl-NL"/>
        </w:rPr>
      </w:pPr>
    </w:p>
    <w:p w14:paraId="507F21A2" w14:textId="77777777" w:rsidR="0037668C" w:rsidRPr="00FA0109" w:rsidRDefault="0037668C" w:rsidP="00FA0109">
      <w:pPr>
        <w:rPr>
          <w:rFonts w:ascii="Times New Roman" w:hAnsi="Times New Roman"/>
          <w:b/>
          <w:i/>
          <w:lang w:val="nl-NL"/>
        </w:rPr>
      </w:pPr>
    </w:p>
    <w:p w14:paraId="383A373E" w14:textId="77777777" w:rsidR="0037668C" w:rsidRPr="00FA0109" w:rsidRDefault="0037668C" w:rsidP="00FA0109">
      <w:pPr>
        <w:rPr>
          <w:rFonts w:ascii="Times New Roman" w:hAnsi="Times New Roman"/>
          <w:b/>
          <w:i/>
          <w:lang w:val="nl-NL"/>
        </w:rPr>
      </w:pPr>
    </w:p>
    <w:p w14:paraId="2C6614E0" w14:textId="77777777" w:rsidR="0037668C" w:rsidRPr="00FA0109" w:rsidRDefault="0037668C" w:rsidP="00FA0109">
      <w:pPr>
        <w:rPr>
          <w:rFonts w:ascii="Times New Roman" w:hAnsi="Times New Roman"/>
          <w:b/>
          <w:i/>
          <w:lang w:val="nl-NL"/>
        </w:rPr>
      </w:pPr>
    </w:p>
    <w:p w14:paraId="633B9690" w14:textId="77777777" w:rsidR="0037668C" w:rsidRPr="00FA0109" w:rsidRDefault="0037668C" w:rsidP="00FA0109">
      <w:pPr>
        <w:rPr>
          <w:rFonts w:ascii="Times New Roman" w:hAnsi="Times New Roman"/>
          <w:b/>
          <w:i/>
          <w:lang w:val="nl-NL"/>
        </w:rPr>
      </w:pPr>
    </w:p>
    <w:p w14:paraId="000BED34" w14:textId="77777777" w:rsidR="0037668C" w:rsidRPr="00FA0109" w:rsidRDefault="0037668C" w:rsidP="00FA0109">
      <w:pPr>
        <w:rPr>
          <w:rFonts w:ascii="Times New Roman" w:hAnsi="Times New Roman"/>
          <w:b/>
          <w:i/>
          <w:lang w:val="nl-NL"/>
        </w:rPr>
      </w:pPr>
    </w:p>
    <w:p w14:paraId="6497A407" w14:textId="77777777" w:rsidR="0037668C" w:rsidRPr="00FA0109" w:rsidRDefault="0037668C" w:rsidP="00FA0109">
      <w:pPr>
        <w:rPr>
          <w:rFonts w:ascii="Times New Roman" w:hAnsi="Times New Roman"/>
          <w:b/>
          <w:i/>
          <w:lang w:val="nl-NL"/>
        </w:rPr>
      </w:pPr>
    </w:p>
    <w:p w14:paraId="287C8CF8" w14:textId="77777777" w:rsidR="0037668C" w:rsidRPr="00FA0109" w:rsidRDefault="0037668C" w:rsidP="00FA0109">
      <w:pPr>
        <w:rPr>
          <w:rFonts w:ascii="Times New Roman" w:hAnsi="Times New Roman"/>
          <w:b/>
          <w:i/>
          <w:lang w:val="nl-NL"/>
        </w:rPr>
      </w:pPr>
    </w:p>
    <w:tbl>
      <w:tblPr>
        <w:tblW w:w="11182" w:type="dxa"/>
        <w:tblInd w:w="-1026" w:type="dxa"/>
        <w:tblLook w:val="01E0" w:firstRow="1" w:lastRow="1" w:firstColumn="1" w:lastColumn="1" w:noHBand="0" w:noVBand="0"/>
      </w:tblPr>
      <w:tblGrid>
        <w:gridCol w:w="4511"/>
        <w:gridCol w:w="6671"/>
      </w:tblGrid>
      <w:tr w:rsidR="0037668C" w:rsidRPr="00FA0109" w14:paraId="43467778" w14:textId="77777777" w:rsidTr="00DA7091">
        <w:trPr>
          <w:trHeight w:val="1457"/>
        </w:trPr>
        <w:tc>
          <w:tcPr>
            <w:tcW w:w="4511" w:type="dxa"/>
          </w:tcPr>
          <w:p w14:paraId="4D38C0D6" w14:textId="77777777" w:rsidR="0037668C" w:rsidRPr="00FA0109" w:rsidRDefault="0037668C" w:rsidP="00FA0109">
            <w:pPr>
              <w:jc w:val="center"/>
              <w:rPr>
                <w:rFonts w:ascii="Times New Roman" w:hAnsi="Times New Roman"/>
                <w:sz w:val="26"/>
                <w:szCs w:val="24"/>
                <w:lang w:val="nl-NL"/>
              </w:rPr>
            </w:pPr>
            <w:r w:rsidRPr="00FA0109">
              <w:rPr>
                <w:rFonts w:ascii="Times New Roman" w:hAnsi="Times New Roman"/>
                <w:sz w:val="26"/>
                <w:szCs w:val="24"/>
                <w:lang w:val="nl-NL"/>
              </w:rPr>
              <w:lastRenderedPageBreak/>
              <w:t>UBND TỈNH HÀ TĨNH</w:t>
            </w:r>
          </w:p>
          <w:p w14:paraId="154ABB2B" w14:textId="77777777" w:rsidR="0037668C" w:rsidRPr="00FA0109" w:rsidRDefault="0037668C" w:rsidP="00FA0109">
            <w:pPr>
              <w:jc w:val="center"/>
              <w:rPr>
                <w:rFonts w:ascii="Times New Roman" w:hAnsi="Times New Roman"/>
                <w:b/>
                <w:sz w:val="26"/>
                <w:szCs w:val="24"/>
                <w:lang w:val="nl-NL"/>
              </w:rPr>
            </w:pPr>
            <w:r w:rsidRPr="00FA0109">
              <w:rPr>
                <w:rFonts w:ascii="Times New Roman" w:hAnsi="Times New Roman"/>
                <w:b/>
                <w:sz w:val="26"/>
                <w:szCs w:val="24"/>
                <w:lang w:val="nl-NL"/>
              </w:rPr>
              <w:t xml:space="preserve">HỘI ĐỒNG GIÁO DỤC QUỐC </w:t>
            </w:r>
          </w:p>
          <w:p w14:paraId="6EFB29E6" w14:textId="77777777" w:rsidR="0037668C" w:rsidRPr="00FA0109" w:rsidRDefault="0037668C" w:rsidP="00FA0109">
            <w:pPr>
              <w:jc w:val="center"/>
              <w:rPr>
                <w:rFonts w:ascii="Times New Roman" w:hAnsi="Times New Roman"/>
                <w:sz w:val="26"/>
                <w:szCs w:val="24"/>
                <w:lang w:val="nl-NL"/>
              </w:rPr>
            </w:pPr>
            <w:r w:rsidRPr="00FA0109">
              <w:rPr>
                <w:rFonts w:ascii="Times New Roman" w:hAnsi="Times New Roman"/>
                <w:b/>
                <w:sz w:val="26"/>
                <w:szCs w:val="24"/>
                <w:lang w:val="nl-NL"/>
              </w:rPr>
              <w:t>PHÒNG VÀ AN NINH</w:t>
            </w:r>
            <w:r w:rsidRPr="00FA0109">
              <w:rPr>
                <w:rFonts w:ascii="Times New Roman" w:hAnsi="Times New Roman"/>
                <w:sz w:val="26"/>
                <w:szCs w:val="24"/>
                <w:lang w:val="nl-NL"/>
              </w:rPr>
              <w:t xml:space="preserve"> </w:t>
            </w:r>
          </w:p>
          <w:p w14:paraId="34834F1F" w14:textId="77777777" w:rsidR="0037668C" w:rsidRPr="00FA0109" w:rsidRDefault="0037668C" w:rsidP="00FA0109">
            <w:pPr>
              <w:jc w:val="center"/>
              <w:rPr>
                <w:rFonts w:ascii="Times New Roman" w:hAnsi="Times New Roman"/>
                <w:b/>
                <w:sz w:val="10"/>
                <w:szCs w:val="10"/>
                <w:lang w:val="nl-NL"/>
              </w:rPr>
            </w:pPr>
            <w:r w:rsidRPr="00FA0109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6F8409" wp14:editId="70291B58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17780</wp:posOffset>
                      </wp:positionV>
                      <wp:extent cx="1200785" cy="0"/>
                      <wp:effectExtent l="8890" t="12065" r="9525" b="698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07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141D932B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1.4pt" to="153.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"/>
                  </w:pict>
                </mc:Fallback>
              </mc:AlternateContent>
            </w:r>
          </w:p>
          <w:p w14:paraId="2C7F27C3" w14:textId="77777777" w:rsidR="0037668C" w:rsidRPr="00FA0109" w:rsidRDefault="0037668C" w:rsidP="00FA0109">
            <w:pPr>
              <w:rPr>
                <w:rFonts w:ascii="Times New Roman" w:hAnsi="Times New Roman"/>
                <w:b/>
                <w:sz w:val="26"/>
                <w:szCs w:val="24"/>
                <w:lang w:val="nl-NL"/>
              </w:rPr>
            </w:pPr>
          </w:p>
        </w:tc>
        <w:tc>
          <w:tcPr>
            <w:tcW w:w="6671" w:type="dxa"/>
          </w:tcPr>
          <w:p w14:paraId="252532F7" w14:textId="77777777" w:rsidR="0037668C" w:rsidRPr="00FA0109" w:rsidRDefault="0037668C" w:rsidP="00FA0109">
            <w:pPr>
              <w:tabs>
                <w:tab w:val="left" w:pos="5043"/>
              </w:tabs>
              <w:jc w:val="center"/>
              <w:rPr>
                <w:rFonts w:ascii="Times New Roman" w:hAnsi="Times New Roman"/>
                <w:b/>
                <w:sz w:val="26"/>
                <w:szCs w:val="24"/>
                <w:lang w:val="nl-NL"/>
              </w:rPr>
            </w:pPr>
            <w:r w:rsidRPr="00FA0109">
              <w:rPr>
                <w:rFonts w:ascii="Times New Roman" w:hAnsi="Times New Roman"/>
                <w:b/>
                <w:sz w:val="26"/>
                <w:szCs w:val="24"/>
                <w:lang w:val="nl-NL"/>
              </w:rPr>
              <w:t>CỘNG HOÀ XÃ HỘI CHỦ NGHĨA VIỆT NAM</w:t>
            </w:r>
          </w:p>
          <w:p w14:paraId="1F210061" w14:textId="77777777" w:rsidR="0037668C" w:rsidRPr="00FA0109" w:rsidRDefault="0037668C" w:rsidP="00FA0109">
            <w:pPr>
              <w:tabs>
                <w:tab w:val="left" w:pos="5043"/>
              </w:tabs>
              <w:jc w:val="center"/>
              <w:rPr>
                <w:rFonts w:ascii="Times New Roman" w:hAnsi="Times New Roman"/>
                <w:i/>
                <w:sz w:val="26"/>
                <w:szCs w:val="24"/>
              </w:rPr>
            </w:pPr>
            <w:r w:rsidRPr="00FA0109">
              <w:rPr>
                <w:rFonts w:ascii="Times New Roman" w:hAnsi="Times New Roman"/>
                <w:b/>
                <w:sz w:val="26"/>
                <w:szCs w:val="24"/>
              </w:rPr>
              <w:t>Độc lập - Tự do - Hạnh phúc</w:t>
            </w:r>
            <w:r w:rsidRPr="00FA0109">
              <w:rPr>
                <w:rFonts w:ascii="Times New Roman" w:hAnsi="Times New Roman"/>
                <w:i/>
                <w:sz w:val="26"/>
                <w:szCs w:val="24"/>
              </w:rPr>
              <w:t xml:space="preserve"> </w:t>
            </w:r>
          </w:p>
          <w:p w14:paraId="50184A20" w14:textId="77777777" w:rsidR="0037668C" w:rsidRPr="00FA0109" w:rsidRDefault="0037668C" w:rsidP="00FA0109">
            <w:pPr>
              <w:tabs>
                <w:tab w:val="left" w:pos="5043"/>
              </w:tabs>
              <w:jc w:val="center"/>
              <w:rPr>
                <w:rFonts w:ascii="Times New Roman" w:hAnsi="Times New Roman"/>
                <w:i/>
                <w:sz w:val="16"/>
                <w:szCs w:val="24"/>
              </w:rPr>
            </w:pPr>
            <w:r w:rsidRPr="00FA0109">
              <w:rPr>
                <w:rFonts w:ascii="Times New Roman" w:hAnsi="Times New Roman"/>
                <w:i/>
                <w:noProof/>
                <w:sz w:val="1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0AE325" wp14:editId="60B8FD19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11430</wp:posOffset>
                      </wp:positionV>
                      <wp:extent cx="1905000" cy="0"/>
                      <wp:effectExtent l="6350" t="6350" r="12700" b="1270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2266570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05pt,.9pt" to="237.0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+re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"/>
                  </w:pict>
                </mc:Fallback>
              </mc:AlternateContent>
            </w:r>
          </w:p>
          <w:p w14:paraId="4EE09301" w14:textId="5017D04D" w:rsidR="0037668C" w:rsidRPr="00FA0109" w:rsidRDefault="0037668C" w:rsidP="00FA0109">
            <w:pPr>
              <w:tabs>
                <w:tab w:val="left" w:pos="5043"/>
              </w:tabs>
              <w:jc w:val="center"/>
              <w:rPr>
                <w:rFonts w:ascii="Times New Roman" w:hAnsi="Times New Roman"/>
                <w:i/>
                <w:sz w:val="26"/>
                <w:szCs w:val="24"/>
              </w:rPr>
            </w:pPr>
            <w:r w:rsidRPr="00FA0109">
              <w:rPr>
                <w:rFonts w:ascii="Times New Roman" w:hAnsi="Times New Roman"/>
                <w:i/>
                <w:sz w:val="26"/>
                <w:szCs w:val="24"/>
              </w:rPr>
              <w:t xml:space="preserve">Hà Tĩnh,  ngày </w:t>
            </w:r>
            <w:r w:rsidR="0053055F">
              <w:rPr>
                <w:rFonts w:ascii="Times New Roman" w:hAnsi="Times New Roman"/>
                <w:i/>
                <w:sz w:val="26"/>
                <w:szCs w:val="24"/>
              </w:rPr>
              <w:t>26</w:t>
            </w:r>
            <w:r w:rsidRPr="00FA0109">
              <w:rPr>
                <w:rFonts w:ascii="Times New Roman" w:hAnsi="Times New Roman"/>
                <w:i/>
                <w:sz w:val="26"/>
                <w:szCs w:val="24"/>
              </w:rPr>
              <w:t xml:space="preserve"> tháng 3 năm  2019</w:t>
            </w:r>
          </w:p>
          <w:p w14:paraId="18745DFD" w14:textId="77777777" w:rsidR="0037668C" w:rsidRPr="00FA0109" w:rsidRDefault="0037668C" w:rsidP="00FA0109">
            <w:pPr>
              <w:tabs>
                <w:tab w:val="left" w:pos="5043"/>
              </w:tabs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</w:tr>
    </w:tbl>
    <w:p w14:paraId="01621828" w14:textId="77777777" w:rsidR="0037668C" w:rsidRPr="00FA0109" w:rsidRDefault="0037668C" w:rsidP="00FA0109">
      <w:pPr>
        <w:jc w:val="both"/>
        <w:rPr>
          <w:rFonts w:ascii="Times New Roman" w:hAnsi="Times New Roman"/>
          <w:b/>
          <w:sz w:val="16"/>
          <w:szCs w:val="28"/>
        </w:rPr>
      </w:pPr>
    </w:p>
    <w:p w14:paraId="2B4556AD" w14:textId="77777777" w:rsidR="0037668C" w:rsidRPr="00FA0109" w:rsidRDefault="0037668C" w:rsidP="00FA0109">
      <w:pPr>
        <w:jc w:val="center"/>
        <w:rPr>
          <w:rFonts w:ascii="Times New Roman" w:hAnsi="Times New Roman"/>
          <w:b/>
          <w:szCs w:val="28"/>
        </w:rPr>
      </w:pPr>
      <w:r w:rsidRPr="00FA0109">
        <w:rPr>
          <w:rFonts w:ascii="Times New Roman" w:hAnsi="Times New Roman"/>
          <w:b/>
          <w:szCs w:val="28"/>
        </w:rPr>
        <w:t>DANH SÁCH</w:t>
      </w:r>
    </w:p>
    <w:p w14:paraId="1E1B01C5" w14:textId="77777777" w:rsidR="0037668C" w:rsidRPr="00FA0109" w:rsidRDefault="0037668C" w:rsidP="00FA0109">
      <w:pPr>
        <w:jc w:val="center"/>
        <w:rPr>
          <w:rFonts w:ascii="Times New Roman" w:hAnsi="Times New Roman"/>
          <w:b/>
          <w:szCs w:val="28"/>
        </w:rPr>
      </w:pPr>
      <w:r w:rsidRPr="00FA0109">
        <w:rPr>
          <w:rFonts w:ascii="Times New Roman" w:hAnsi="Times New Roman"/>
          <w:b/>
          <w:szCs w:val="28"/>
        </w:rPr>
        <w:t xml:space="preserve">Cán bộ, công chức, viên chức được triệu tập tham gia cập nhật </w:t>
      </w:r>
    </w:p>
    <w:p w14:paraId="0D1F9628" w14:textId="77777777" w:rsidR="0037668C" w:rsidRPr="00FA0109" w:rsidRDefault="0037668C" w:rsidP="00FA0109">
      <w:pPr>
        <w:jc w:val="center"/>
        <w:rPr>
          <w:rFonts w:ascii="Times New Roman" w:hAnsi="Times New Roman"/>
          <w:b/>
          <w:szCs w:val="28"/>
        </w:rPr>
      </w:pPr>
      <w:r w:rsidRPr="00FA0109">
        <w:rPr>
          <w:rFonts w:ascii="Times New Roman" w:hAnsi="Times New Roman"/>
          <w:b/>
          <w:szCs w:val="28"/>
        </w:rPr>
        <w:t>kiến thức quốc phòng và an ninh thuộc đối tượng 3 theo Hướng dẫn 175/HD-HĐGDQPAN</w:t>
      </w:r>
      <w:r w:rsidR="00BE2A41">
        <w:rPr>
          <w:rFonts w:ascii="Times New Roman" w:hAnsi="Times New Roman"/>
          <w:b/>
          <w:szCs w:val="28"/>
        </w:rPr>
        <w:t>,</w:t>
      </w:r>
      <w:r w:rsidRPr="00FA0109">
        <w:rPr>
          <w:rFonts w:ascii="Times New Roman" w:hAnsi="Times New Roman"/>
          <w:b/>
          <w:szCs w:val="28"/>
        </w:rPr>
        <w:t xml:space="preserve"> khóa 1</w:t>
      </w:r>
      <w:r w:rsidR="00BE2A41">
        <w:rPr>
          <w:rFonts w:ascii="Times New Roman" w:hAnsi="Times New Roman"/>
          <w:b/>
          <w:szCs w:val="28"/>
        </w:rPr>
        <w:t>,</w:t>
      </w:r>
      <w:r w:rsidRPr="00FA0109">
        <w:rPr>
          <w:rFonts w:ascii="Times New Roman" w:hAnsi="Times New Roman"/>
          <w:b/>
          <w:szCs w:val="28"/>
        </w:rPr>
        <w:t xml:space="preserve"> năm 2019</w:t>
      </w:r>
    </w:p>
    <w:p w14:paraId="0FD0457A" w14:textId="4FB0A4C3" w:rsidR="0037668C" w:rsidRPr="00FA0109" w:rsidRDefault="0037668C" w:rsidP="00FA0109">
      <w:pPr>
        <w:jc w:val="center"/>
        <w:rPr>
          <w:rFonts w:ascii="Times New Roman" w:hAnsi="Times New Roman"/>
          <w:i/>
          <w:szCs w:val="28"/>
        </w:rPr>
      </w:pPr>
      <w:r w:rsidRPr="00FA0109">
        <w:rPr>
          <w:rFonts w:ascii="Times New Roman" w:hAnsi="Times New Roman"/>
          <w:i/>
          <w:szCs w:val="28"/>
        </w:rPr>
        <w:t xml:space="preserve">(Kèm theo Quyết định số: </w:t>
      </w:r>
      <w:r w:rsidR="0053055F">
        <w:rPr>
          <w:rFonts w:ascii="Times New Roman" w:hAnsi="Times New Roman"/>
          <w:i/>
          <w:szCs w:val="28"/>
        </w:rPr>
        <w:t>21</w:t>
      </w:r>
      <w:r w:rsidRPr="00FA0109">
        <w:rPr>
          <w:rFonts w:ascii="Times New Roman" w:hAnsi="Times New Roman"/>
          <w:i/>
          <w:szCs w:val="28"/>
        </w:rPr>
        <w:t xml:space="preserve">/QĐ-HĐGDQPAN ngày </w:t>
      </w:r>
      <w:r w:rsidR="0053055F">
        <w:rPr>
          <w:rFonts w:ascii="Times New Roman" w:hAnsi="Times New Roman"/>
          <w:i/>
          <w:szCs w:val="28"/>
        </w:rPr>
        <w:t>26</w:t>
      </w:r>
      <w:r w:rsidRPr="00FA0109">
        <w:rPr>
          <w:rFonts w:ascii="Times New Roman" w:hAnsi="Times New Roman"/>
          <w:i/>
          <w:szCs w:val="28"/>
        </w:rPr>
        <w:t>/3/2019 của</w:t>
      </w:r>
    </w:p>
    <w:p w14:paraId="44061959" w14:textId="77777777" w:rsidR="0037668C" w:rsidRPr="00FA0109" w:rsidRDefault="0037668C" w:rsidP="00FA0109">
      <w:pPr>
        <w:jc w:val="center"/>
        <w:rPr>
          <w:rFonts w:ascii="Times New Roman" w:hAnsi="Times New Roman"/>
          <w:i/>
          <w:szCs w:val="28"/>
        </w:rPr>
      </w:pPr>
      <w:r w:rsidRPr="00FA0109">
        <w:rPr>
          <w:rFonts w:ascii="Times New Roman" w:hAnsi="Times New Roman"/>
          <w:i/>
          <w:szCs w:val="28"/>
        </w:rPr>
        <w:t>Chủ tịch Hội đồng Giáo dục quốc phòng và an ninh)</w:t>
      </w:r>
    </w:p>
    <w:p w14:paraId="39073A1F" w14:textId="77777777" w:rsidR="0037668C" w:rsidRPr="00FA0109" w:rsidRDefault="0037668C" w:rsidP="00FA0109">
      <w:pPr>
        <w:jc w:val="center"/>
        <w:rPr>
          <w:rFonts w:ascii="Times New Roman" w:hAnsi="Times New Roman"/>
          <w:i/>
          <w:szCs w:val="28"/>
        </w:rPr>
      </w:pPr>
      <w:r w:rsidRPr="00FA0109">
        <w:rPr>
          <w:rFonts w:ascii="Times New Roman" w:hAnsi="Times New Roman"/>
          <w:i/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D28F42" wp14:editId="2FCEB563">
                <wp:simplePos x="0" y="0"/>
                <wp:positionH relativeFrom="column">
                  <wp:posOffset>2559685</wp:posOffset>
                </wp:positionH>
                <wp:positionV relativeFrom="paragraph">
                  <wp:posOffset>41275</wp:posOffset>
                </wp:positionV>
                <wp:extent cx="1676400" cy="0"/>
                <wp:effectExtent l="8255" t="10795" r="10795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A7BC293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55pt,3.25pt" to="333.5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SPb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mz3N8h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"/>
            </w:pict>
          </mc:Fallback>
        </mc:AlternateContent>
      </w:r>
    </w:p>
    <w:p w14:paraId="654D7DB1" w14:textId="77777777" w:rsidR="0037668C" w:rsidRPr="00FA0109" w:rsidRDefault="0037668C" w:rsidP="00FA0109">
      <w:pPr>
        <w:rPr>
          <w:rFonts w:ascii="Times New Roman" w:hAnsi="Times New Roman"/>
          <w:b/>
          <w:sz w:val="6"/>
          <w:szCs w:val="6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836"/>
        <w:gridCol w:w="806"/>
        <w:gridCol w:w="44"/>
        <w:gridCol w:w="2410"/>
        <w:gridCol w:w="3685"/>
      </w:tblGrid>
      <w:tr w:rsidR="004F0319" w:rsidRPr="00FA0109" w14:paraId="2ACEEBDB" w14:textId="77777777" w:rsidTr="009E3800">
        <w:trPr>
          <w:tblHeader/>
        </w:trPr>
        <w:tc>
          <w:tcPr>
            <w:tcW w:w="992" w:type="dxa"/>
            <w:shd w:val="clear" w:color="auto" w:fill="auto"/>
            <w:vAlign w:val="center"/>
          </w:tcPr>
          <w:p w14:paraId="68DBE59C" w14:textId="77777777" w:rsidR="004F0319" w:rsidRPr="00FA0109" w:rsidRDefault="004F0319" w:rsidP="00FA0109">
            <w:pPr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0109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57048A9B" w14:textId="77777777" w:rsidR="004F0319" w:rsidRPr="00FA0109" w:rsidRDefault="004F0319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0109">
              <w:rPr>
                <w:rFonts w:ascii="Times New Roman" w:hAnsi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4463C97" w14:textId="77777777" w:rsidR="004F0319" w:rsidRPr="00FA0109" w:rsidRDefault="004F0319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0109">
              <w:rPr>
                <w:rFonts w:ascii="Times New Roman" w:hAnsi="Times New Roman"/>
                <w:b/>
                <w:sz w:val="26"/>
                <w:szCs w:val="26"/>
              </w:rPr>
              <w:t>Năm sinh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8F565A" w14:textId="77777777" w:rsidR="004F0319" w:rsidRPr="00FA0109" w:rsidRDefault="004F0319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0109">
              <w:rPr>
                <w:rFonts w:ascii="Times New Roman" w:hAnsi="Times New Roman"/>
                <w:b/>
                <w:sz w:val="26"/>
                <w:szCs w:val="26"/>
              </w:rPr>
              <w:t>Chức vụ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6F0B14F" w14:textId="77777777" w:rsidR="004F0319" w:rsidRPr="00FA0109" w:rsidRDefault="004F0319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0109">
              <w:rPr>
                <w:rFonts w:ascii="Times New Roman" w:hAnsi="Times New Roman"/>
                <w:b/>
                <w:sz w:val="26"/>
                <w:szCs w:val="26"/>
              </w:rPr>
              <w:t>Đơn vị</w:t>
            </w:r>
          </w:p>
        </w:tc>
      </w:tr>
      <w:tr w:rsidR="004F0319" w:rsidRPr="00FA0109" w14:paraId="48B00F71" w14:textId="77777777" w:rsidTr="00DE09D4">
        <w:tc>
          <w:tcPr>
            <w:tcW w:w="992" w:type="dxa"/>
            <w:shd w:val="clear" w:color="auto" w:fill="auto"/>
            <w:vAlign w:val="center"/>
          </w:tcPr>
          <w:p w14:paraId="5F3B0753" w14:textId="77777777" w:rsidR="004F0319" w:rsidRPr="00FA0109" w:rsidRDefault="004F0319" w:rsidP="00FA0109">
            <w:pPr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0109">
              <w:rPr>
                <w:rFonts w:ascii="Times New Roman" w:hAnsi="Times New Roman"/>
                <w:b/>
                <w:sz w:val="26"/>
                <w:szCs w:val="26"/>
              </w:rPr>
              <w:t>I</w:t>
            </w:r>
          </w:p>
        </w:tc>
        <w:tc>
          <w:tcPr>
            <w:tcW w:w="9781" w:type="dxa"/>
            <w:gridSpan w:val="5"/>
            <w:shd w:val="clear" w:color="auto" w:fill="auto"/>
            <w:vAlign w:val="center"/>
          </w:tcPr>
          <w:p w14:paraId="7694E207" w14:textId="77777777" w:rsidR="004F0319" w:rsidRPr="00FA0109" w:rsidRDefault="004F0319" w:rsidP="00FA0109">
            <w:pPr>
              <w:spacing w:before="50" w:after="50"/>
              <w:ind w:left="-57" w:right="-57"/>
              <w:rPr>
                <w:rFonts w:ascii="Times New Roman" w:hAnsi="Times New Roman"/>
                <w:b/>
                <w:sz w:val="26"/>
                <w:szCs w:val="26"/>
              </w:rPr>
            </w:pPr>
            <w:r w:rsidRPr="00FA0109">
              <w:rPr>
                <w:rFonts w:ascii="Times New Roman" w:hAnsi="Times New Roman"/>
                <w:b/>
                <w:sz w:val="26"/>
                <w:szCs w:val="26"/>
              </w:rPr>
              <w:t>Sở Tài chính</w:t>
            </w:r>
          </w:p>
        </w:tc>
      </w:tr>
      <w:tr w:rsidR="004F0319" w:rsidRPr="00FA0109" w14:paraId="338790DD" w14:textId="77777777" w:rsidTr="009E3800">
        <w:tc>
          <w:tcPr>
            <w:tcW w:w="992" w:type="dxa"/>
            <w:shd w:val="clear" w:color="auto" w:fill="auto"/>
            <w:vAlign w:val="center"/>
          </w:tcPr>
          <w:p w14:paraId="254D4748" w14:textId="77777777" w:rsidR="004F0319" w:rsidRPr="00FA0109" w:rsidRDefault="004F0319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20B457D8" w14:textId="77777777" w:rsidR="004F0319" w:rsidRPr="00FA0109" w:rsidRDefault="004F031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Phạm Chí Hiếu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19AC645" w14:textId="77777777" w:rsidR="004F0319" w:rsidRPr="00FA0109" w:rsidRDefault="004F0319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1975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9B525DF" w14:textId="77777777" w:rsidR="004F0319" w:rsidRPr="00FA0109" w:rsidRDefault="004F031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Trưởng phòng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57ACFEC" w14:textId="77777777" w:rsidR="004F0319" w:rsidRPr="00FA0109" w:rsidRDefault="004F031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Phòng Ngân sách tỉnh</w:t>
            </w:r>
          </w:p>
        </w:tc>
      </w:tr>
      <w:tr w:rsidR="004F0319" w:rsidRPr="00FA0109" w14:paraId="6B742F45" w14:textId="77777777" w:rsidTr="009E3800">
        <w:tc>
          <w:tcPr>
            <w:tcW w:w="992" w:type="dxa"/>
            <w:shd w:val="clear" w:color="auto" w:fill="auto"/>
            <w:vAlign w:val="center"/>
          </w:tcPr>
          <w:p w14:paraId="72CD38FC" w14:textId="77777777" w:rsidR="004F0319" w:rsidRPr="00FA0109" w:rsidRDefault="004F0319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46101F6C" w14:textId="77777777" w:rsidR="004F0319" w:rsidRPr="00FA0109" w:rsidRDefault="004F031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Nguyễn Thị Hồng Quang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3924015" w14:textId="77777777" w:rsidR="004F0319" w:rsidRPr="00FA0109" w:rsidRDefault="004F0319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1973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B15B44" w14:textId="77777777" w:rsidR="004F0319" w:rsidRPr="00FA0109" w:rsidRDefault="004F031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Phó Trưởng phòng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B07206F" w14:textId="77777777" w:rsidR="004F0319" w:rsidRPr="00FA0109" w:rsidRDefault="004F031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Phòng Hành chính sự nghiệp</w:t>
            </w:r>
          </w:p>
        </w:tc>
      </w:tr>
      <w:tr w:rsidR="004F0319" w:rsidRPr="00FA0109" w14:paraId="3B2A271A" w14:textId="77777777" w:rsidTr="009E3800">
        <w:tc>
          <w:tcPr>
            <w:tcW w:w="992" w:type="dxa"/>
            <w:shd w:val="clear" w:color="auto" w:fill="auto"/>
            <w:vAlign w:val="center"/>
          </w:tcPr>
          <w:p w14:paraId="634647F3" w14:textId="77777777" w:rsidR="004F0319" w:rsidRPr="00FA0109" w:rsidRDefault="004F0319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1A43260C" w14:textId="77777777" w:rsidR="004F0319" w:rsidRPr="00FA0109" w:rsidRDefault="004F031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Phan Thị Hồng Trang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D175C00" w14:textId="77777777" w:rsidR="004F0319" w:rsidRPr="00FA0109" w:rsidRDefault="004F0319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1973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3123F9" w14:textId="77777777" w:rsidR="004F0319" w:rsidRPr="00FA0109" w:rsidRDefault="004F031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Phó Trưởng phòng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C3DD53C" w14:textId="77777777" w:rsidR="004F0319" w:rsidRPr="00FA0109" w:rsidRDefault="004F031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Phòng Ngân sách huyện, xã</w:t>
            </w:r>
          </w:p>
        </w:tc>
      </w:tr>
      <w:tr w:rsidR="004F0319" w:rsidRPr="00FA0109" w14:paraId="10AE5C06" w14:textId="77777777" w:rsidTr="009E3800">
        <w:tc>
          <w:tcPr>
            <w:tcW w:w="992" w:type="dxa"/>
            <w:shd w:val="clear" w:color="auto" w:fill="auto"/>
            <w:vAlign w:val="center"/>
          </w:tcPr>
          <w:p w14:paraId="5B2AF526" w14:textId="77777777" w:rsidR="004F0319" w:rsidRPr="00FA0109" w:rsidRDefault="004F0319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1A0B9171" w14:textId="77777777" w:rsidR="004F0319" w:rsidRPr="00FA0109" w:rsidRDefault="004F031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Lê Trung Phong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8D75F56" w14:textId="77777777" w:rsidR="004F0319" w:rsidRPr="00FA0109" w:rsidRDefault="004F0319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1964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971446E" w14:textId="77777777" w:rsidR="004F0319" w:rsidRPr="00FA0109" w:rsidRDefault="004F031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Phó Trưởng phòng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95AEFCC" w14:textId="77777777" w:rsidR="004F0319" w:rsidRPr="00FA0109" w:rsidRDefault="004F031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Phòng Giá công sản</w:t>
            </w:r>
          </w:p>
        </w:tc>
      </w:tr>
      <w:tr w:rsidR="004F0319" w:rsidRPr="00FA0109" w14:paraId="43AED9E8" w14:textId="77777777" w:rsidTr="009E3800">
        <w:tc>
          <w:tcPr>
            <w:tcW w:w="992" w:type="dxa"/>
            <w:shd w:val="clear" w:color="auto" w:fill="auto"/>
            <w:vAlign w:val="center"/>
          </w:tcPr>
          <w:p w14:paraId="0C0D0FC6" w14:textId="77777777" w:rsidR="004F0319" w:rsidRPr="00FA0109" w:rsidRDefault="004F0319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6C22DE3E" w14:textId="77777777" w:rsidR="004F0319" w:rsidRPr="00FA0109" w:rsidRDefault="004F031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Nguyễn Thị Hường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0B4DD06" w14:textId="77777777" w:rsidR="004F0319" w:rsidRPr="00FA0109" w:rsidRDefault="004F0319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1970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8FE342" w14:textId="77777777" w:rsidR="004F0319" w:rsidRPr="00FA0109" w:rsidRDefault="004F031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Phó Trưởng phòng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C0E17AA" w14:textId="77777777" w:rsidR="004F0319" w:rsidRPr="00FA0109" w:rsidRDefault="004F0319" w:rsidP="00FA0109">
            <w:pPr>
              <w:spacing w:before="50" w:after="50"/>
              <w:ind w:left="-57" w:right="-57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pacing w:val="-2"/>
                <w:sz w:val="26"/>
                <w:szCs w:val="26"/>
              </w:rPr>
              <w:t>Phòng Tài chính doanh nghiệp</w:t>
            </w:r>
          </w:p>
        </w:tc>
      </w:tr>
      <w:tr w:rsidR="004F0319" w:rsidRPr="00FA0109" w14:paraId="15ACABAE" w14:textId="77777777" w:rsidTr="00DE09D4">
        <w:tc>
          <w:tcPr>
            <w:tcW w:w="992" w:type="dxa"/>
            <w:shd w:val="clear" w:color="auto" w:fill="auto"/>
            <w:vAlign w:val="center"/>
          </w:tcPr>
          <w:p w14:paraId="25EA6A95" w14:textId="77777777" w:rsidR="004F0319" w:rsidRPr="00FA0109" w:rsidRDefault="004F0319" w:rsidP="00FA0109">
            <w:pPr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0109">
              <w:rPr>
                <w:rFonts w:ascii="Times New Roman" w:hAnsi="Times New Roman"/>
                <w:b/>
                <w:sz w:val="26"/>
                <w:szCs w:val="26"/>
              </w:rPr>
              <w:t>II</w:t>
            </w:r>
          </w:p>
        </w:tc>
        <w:tc>
          <w:tcPr>
            <w:tcW w:w="9781" w:type="dxa"/>
            <w:gridSpan w:val="5"/>
            <w:shd w:val="clear" w:color="auto" w:fill="auto"/>
            <w:vAlign w:val="center"/>
          </w:tcPr>
          <w:p w14:paraId="2D078CAE" w14:textId="77777777" w:rsidR="004F0319" w:rsidRPr="00FA0109" w:rsidRDefault="004F0319" w:rsidP="00FA0109">
            <w:pPr>
              <w:spacing w:before="50" w:after="50"/>
              <w:ind w:left="-57" w:right="-57"/>
              <w:rPr>
                <w:rFonts w:ascii="Times New Roman" w:hAnsi="Times New Roman"/>
                <w:b/>
                <w:sz w:val="26"/>
                <w:szCs w:val="26"/>
              </w:rPr>
            </w:pPr>
            <w:r w:rsidRPr="00FA0109">
              <w:rPr>
                <w:rFonts w:ascii="Times New Roman" w:hAnsi="Times New Roman"/>
                <w:b/>
                <w:sz w:val="26"/>
                <w:szCs w:val="26"/>
              </w:rPr>
              <w:t>Sở Tài nguyên và Môi trường</w:t>
            </w:r>
          </w:p>
        </w:tc>
      </w:tr>
      <w:tr w:rsidR="004F0319" w:rsidRPr="00FA0109" w14:paraId="0507FDF9" w14:textId="77777777" w:rsidTr="009E3800">
        <w:tc>
          <w:tcPr>
            <w:tcW w:w="992" w:type="dxa"/>
            <w:shd w:val="clear" w:color="auto" w:fill="auto"/>
            <w:vAlign w:val="center"/>
          </w:tcPr>
          <w:p w14:paraId="1C42FC18" w14:textId="77777777" w:rsidR="004F0319" w:rsidRPr="00FA0109" w:rsidRDefault="004F0319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50CDDBF1" w14:textId="77777777" w:rsidR="004F0319" w:rsidRPr="00FA0109" w:rsidRDefault="004F031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Trần Hữu Khanh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47B8160" w14:textId="77777777" w:rsidR="004F0319" w:rsidRPr="00FA0109" w:rsidRDefault="004F0319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1971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11EE4AB" w14:textId="77777777" w:rsidR="004F0319" w:rsidRPr="00FA0109" w:rsidRDefault="004F031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Chánh Văn phòng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9372EB6" w14:textId="77777777" w:rsidR="004F0319" w:rsidRPr="00FA0109" w:rsidRDefault="004F031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Văn phòng Sở</w:t>
            </w:r>
          </w:p>
        </w:tc>
      </w:tr>
      <w:tr w:rsidR="004F0319" w:rsidRPr="00FA0109" w14:paraId="28FFCFA7" w14:textId="77777777" w:rsidTr="009E3800">
        <w:tc>
          <w:tcPr>
            <w:tcW w:w="992" w:type="dxa"/>
            <w:shd w:val="clear" w:color="auto" w:fill="auto"/>
            <w:vAlign w:val="center"/>
          </w:tcPr>
          <w:p w14:paraId="1EA6E49E" w14:textId="77777777" w:rsidR="004F0319" w:rsidRPr="00FA0109" w:rsidRDefault="00B6369A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039D4CDB" w14:textId="77777777" w:rsidR="004F0319" w:rsidRPr="00FA0109" w:rsidRDefault="004F031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Hồ Nhật Lệ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49A1DAA" w14:textId="77777777" w:rsidR="004F0319" w:rsidRPr="00FA0109" w:rsidRDefault="004F0319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1971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770CDC2" w14:textId="77777777" w:rsidR="004F0319" w:rsidRPr="00FA0109" w:rsidRDefault="004F031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Trưởng phòng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D9284DC" w14:textId="77777777" w:rsidR="004F0319" w:rsidRPr="00FA0109" w:rsidRDefault="004F0319" w:rsidP="00FA0109">
            <w:pPr>
              <w:spacing w:before="50" w:after="50"/>
              <w:ind w:left="-57" w:right="-57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pacing w:val="-2"/>
                <w:sz w:val="26"/>
                <w:szCs w:val="26"/>
              </w:rPr>
              <w:t>Phòng Quy hoạch giao đất</w:t>
            </w:r>
          </w:p>
        </w:tc>
      </w:tr>
      <w:tr w:rsidR="004F0319" w:rsidRPr="00FA0109" w14:paraId="657CBFFD" w14:textId="77777777" w:rsidTr="009E3800">
        <w:tc>
          <w:tcPr>
            <w:tcW w:w="992" w:type="dxa"/>
            <w:shd w:val="clear" w:color="auto" w:fill="auto"/>
            <w:vAlign w:val="center"/>
          </w:tcPr>
          <w:p w14:paraId="78CE0A83" w14:textId="77777777" w:rsidR="004F0319" w:rsidRPr="00FA0109" w:rsidRDefault="00B6369A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1376436C" w14:textId="77777777" w:rsidR="004F0319" w:rsidRPr="00FA0109" w:rsidRDefault="004F031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Nguyễn Cao Sâm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B053537" w14:textId="77777777" w:rsidR="004F0319" w:rsidRPr="00FA0109" w:rsidRDefault="004F0319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1971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1D7548C" w14:textId="77777777" w:rsidR="004F0319" w:rsidRPr="00FA0109" w:rsidRDefault="004F031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Trưởng phòng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CD36955" w14:textId="77777777" w:rsidR="004F0319" w:rsidRPr="00FA0109" w:rsidRDefault="004F031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Phòng Đăng ký thống kê</w:t>
            </w:r>
          </w:p>
        </w:tc>
      </w:tr>
      <w:tr w:rsidR="004F0319" w:rsidRPr="00FA0109" w14:paraId="0256466E" w14:textId="77777777" w:rsidTr="009E3800">
        <w:tc>
          <w:tcPr>
            <w:tcW w:w="992" w:type="dxa"/>
            <w:shd w:val="clear" w:color="auto" w:fill="auto"/>
            <w:vAlign w:val="center"/>
          </w:tcPr>
          <w:p w14:paraId="7DDE2C24" w14:textId="77777777" w:rsidR="004F0319" w:rsidRPr="00FA0109" w:rsidRDefault="00B6369A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4F505C1C" w14:textId="77777777" w:rsidR="004F0319" w:rsidRPr="00FA0109" w:rsidRDefault="004F031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Trần Thanh Lam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8EA81E6" w14:textId="77777777" w:rsidR="004F0319" w:rsidRPr="00FA0109" w:rsidRDefault="004F0319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1967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864BB1" w14:textId="77777777" w:rsidR="004F0319" w:rsidRPr="00FA0109" w:rsidRDefault="004F031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Trưởng phòng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61297CC" w14:textId="77777777" w:rsidR="004F0319" w:rsidRPr="00FA0109" w:rsidRDefault="004F031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Phòng Đo đạc, bản đồ</w:t>
            </w:r>
          </w:p>
        </w:tc>
      </w:tr>
      <w:tr w:rsidR="004F0319" w:rsidRPr="00FA0109" w14:paraId="17175326" w14:textId="77777777" w:rsidTr="009E3800">
        <w:tc>
          <w:tcPr>
            <w:tcW w:w="992" w:type="dxa"/>
            <w:shd w:val="clear" w:color="auto" w:fill="auto"/>
            <w:vAlign w:val="center"/>
          </w:tcPr>
          <w:p w14:paraId="42D88ADB" w14:textId="77777777" w:rsidR="004F0319" w:rsidRPr="00FA0109" w:rsidRDefault="00B6369A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0853C370" w14:textId="77777777" w:rsidR="004F0319" w:rsidRPr="00FA0109" w:rsidRDefault="004F031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Nguyễn Ngọc Hoạch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07D5BEF" w14:textId="77777777" w:rsidR="004F0319" w:rsidRPr="00FA0109" w:rsidRDefault="004F0319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1977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43C94CD" w14:textId="77777777" w:rsidR="004F0319" w:rsidRPr="00FA0109" w:rsidRDefault="004F031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Trưởng phòng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3254010" w14:textId="77777777" w:rsidR="004F0319" w:rsidRPr="00FA0109" w:rsidRDefault="004F031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Phòng Định giá đất, bồi thường</w:t>
            </w:r>
          </w:p>
        </w:tc>
      </w:tr>
      <w:tr w:rsidR="004F0319" w:rsidRPr="00FA0109" w14:paraId="46060E0D" w14:textId="77777777" w:rsidTr="009E3800">
        <w:tc>
          <w:tcPr>
            <w:tcW w:w="992" w:type="dxa"/>
            <w:shd w:val="clear" w:color="auto" w:fill="auto"/>
            <w:vAlign w:val="center"/>
          </w:tcPr>
          <w:p w14:paraId="74DD8828" w14:textId="77777777" w:rsidR="004F0319" w:rsidRPr="00FA0109" w:rsidRDefault="00B6369A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71BD5EF0" w14:textId="77777777" w:rsidR="004F0319" w:rsidRPr="00FA0109" w:rsidRDefault="004F031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Đoàn Văn Nam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8F0197F" w14:textId="77777777" w:rsidR="004F0319" w:rsidRPr="00FA0109" w:rsidRDefault="004F0319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1962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E0EDDCC" w14:textId="77777777" w:rsidR="004F0319" w:rsidRPr="00FA0109" w:rsidRDefault="004F031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Giám đốc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B5FD1F3" w14:textId="77777777" w:rsidR="004F0319" w:rsidRPr="00FA0109" w:rsidRDefault="00433248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 xml:space="preserve">Trung tâm Công nghệ </w:t>
            </w:r>
            <w:r w:rsidR="004F0319" w:rsidRPr="00FA0109">
              <w:rPr>
                <w:rFonts w:ascii="Times New Roman" w:hAnsi="Times New Roman"/>
                <w:sz w:val="26"/>
                <w:szCs w:val="26"/>
              </w:rPr>
              <w:t>Thông tin, kỹ thuật tài nguyên môi trường</w:t>
            </w:r>
          </w:p>
        </w:tc>
      </w:tr>
      <w:tr w:rsidR="004F0319" w:rsidRPr="00FA0109" w14:paraId="78493C17" w14:textId="77777777" w:rsidTr="009E3800">
        <w:tc>
          <w:tcPr>
            <w:tcW w:w="992" w:type="dxa"/>
            <w:shd w:val="clear" w:color="auto" w:fill="auto"/>
            <w:vAlign w:val="center"/>
          </w:tcPr>
          <w:p w14:paraId="7155DA18" w14:textId="77777777" w:rsidR="004F0319" w:rsidRPr="00FA0109" w:rsidRDefault="00B6369A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059CAE9A" w14:textId="77777777" w:rsidR="004F0319" w:rsidRPr="00FA0109" w:rsidRDefault="004F031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Lê Anh Đức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6E3025D" w14:textId="77777777" w:rsidR="004F0319" w:rsidRPr="00FA0109" w:rsidRDefault="004F0319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1976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DEA15F" w14:textId="77777777" w:rsidR="004F0319" w:rsidRPr="00FA0109" w:rsidRDefault="004F031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Giám đốc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0E18F74" w14:textId="77777777" w:rsidR="004F0319" w:rsidRPr="00FA0109" w:rsidRDefault="00F3026A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Trung tâm</w:t>
            </w:r>
            <w:r w:rsidR="004F0319" w:rsidRPr="00FA0109">
              <w:rPr>
                <w:rFonts w:ascii="Times New Roman" w:hAnsi="Times New Roman"/>
                <w:sz w:val="26"/>
                <w:szCs w:val="26"/>
              </w:rPr>
              <w:t xml:space="preserve"> Quan trắc Tài nguyên môi trường</w:t>
            </w:r>
          </w:p>
        </w:tc>
      </w:tr>
      <w:tr w:rsidR="00B6369A" w:rsidRPr="00FA0109" w14:paraId="775BC127" w14:textId="77777777" w:rsidTr="009E380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32E3A" w14:textId="77777777" w:rsidR="00B6369A" w:rsidRPr="00FA0109" w:rsidRDefault="00B6369A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21E4" w14:textId="77777777" w:rsidR="00B6369A" w:rsidRPr="00FA0109" w:rsidRDefault="00B6369A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Nguyễn Duy Thép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DF1DC" w14:textId="77777777" w:rsidR="00B6369A" w:rsidRPr="00FA0109" w:rsidRDefault="00B6369A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4A15" w14:textId="77777777" w:rsidR="00B6369A" w:rsidRPr="00FA0109" w:rsidRDefault="00B6369A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Phó Chánh Thanh tra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AD435" w14:textId="77777777" w:rsidR="00B6369A" w:rsidRPr="00FA0109" w:rsidRDefault="00B6369A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Thanh tra Sở</w:t>
            </w:r>
          </w:p>
        </w:tc>
      </w:tr>
      <w:tr w:rsidR="00B6369A" w:rsidRPr="00FA0109" w14:paraId="367224DC" w14:textId="77777777" w:rsidTr="009E380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DF573" w14:textId="77777777" w:rsidR="00B6369A" w:rsidRPr="00FA0109" w:rsidRDefault="00B6369A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DEF0E" w14:textId="77777777" w:rsidR="00B6369A" w:rsidRPr="00FA0109" w:rsidRDefault="00B6369A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Đặng Hữu Bình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8C15B" w14:textId="77777777" w:rsidR="00B6369A" w:rsidRPr="00FA0109" w:rsidRDefault="00B6369A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E8EA8" w14:textId="77777777" w:rsidR="00B6369A" w:rsidRPr="00FA0109" w:rsidRDefault="00B6369A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Phó Chi Cục trưởng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3B1A1" w14:textId="77777777" w:rsidR="00B6369A" w:rsidRPr="00FA0109" w:rsidRDefault="00B6369A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Chi cục Bảo vệ Môi trường</w:t>
            </w:r>
          </w:p>
        </w:tc>
      </w:tr>
      <w:tr w:rsidR="00B6369A" w:rsidRPr="00FA0109" w14:paraId="2C4DD845" w14:textId="77777777" w:rsidTr="009E3800">
        <w:tc>
          <w:tcPr>
            <w:tcW w:w="992" w:type="dxa"/>
            <w:shd w:val="clear" w:color="auto" w:fill="auto"/>
            <w:vAlign w:val="center"/>
          </w:tcPr>
          <w:p w14:paraId="53FCEEAD" w14:textId="77777777" w:rsidR="00B6369A" w:rsidRPr="00FA0109" w:rsidRDefault="00B6369A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295D4C20" w14:textId="77777777" w:rsidR="00B6369A" w:rsidRPr="00FA0109" w:rsidRDefault="00B6369A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Hoàng Thị Hạnh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B3E22F7" w14:textId="77777777" w:rsidR="00B6369A" w:rsidRPr="00FA0109" w:rsidRDefault="00B6369A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1974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D0588A" w14:textId="77777777" w:rsidR="00B6369A" w:rsidRPr="00FA0109" w:rsidRDefault="00B6369A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Kế toán trưởng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8E174E1" w14:textId="77777777" w:rsidR="00B6369A" w:rsidRPr="00FA0109" w:rsidRDefault="00B6369A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Văn phòng Sở</w:t>
            </w:r>
          </w:p>
        </w:tc>
      </w:tr>
      <w:tr w:rsidR="00B6369A" w:rsidRPr="00FA0109" w14:paraId="03634AF5" w14:textId="77777777" w:rsidTr="009E3800">
        <w:tc>
          <w:tcPr>
            <w:tcW w:w="992" w:type="dxa"/>
            <w:shd w:val="clear" w:color="auto" w:fill="auto"/>
            <w:vAlign w:val="center"/>
          </w:tcPr>
          <w:p w14:paraId="416EA48F" w14:textId="77777777" w:rsidR="00B6369A" w:rsidRPr="00FA0109" w:rsidRDefault="00B6369A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4CABE574" w14:textId="77777777" w:rsidR="00B6369A" w:rsidRPr="00FA0109" w:rsidRDefault="00B6369A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Nguyễn Thị Vinh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98E755E" w14:textId="77777777" w:rsidR="00B6369A" w:rsidRPr="00FA0109" w:rsidRDefault="00B6369A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1980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9399C5E" w14:textId="77777777" w:rsidR="00B6369A" w:rsidRPr="00FA0109" w:rsidRDefault="00B6369A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Kế toán trưởng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230C0DA" w14:textId="77777777" w:rsidR="00B6369A" w:rsidRPr="00FA0109" w:rsidRDefault="00B6369A" w:rsidP="00FA0109">
            <w:pPr>
              <w:spacing w:before="50" w:after="50"/>
              <w:ind w:left="-57" w:right="-57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pacing w:val="-2"/>
                <w:sz w:val="26"/>
                <w:szCs w:val="26"/>
              </w:rPr>
              <w:t>Phòng Kế hoạch Tài chính</w:t>
            </w:r>
          </w:p>
        </w:tc>
      </w:tr>
      <w:tr w:rsidR="004F0319" w:rsidRPr="00FA0109" w14:paraId="4C045CCB" w14:textId="77777777" w:rsidTr="00DE09D4">
        <w:tc>
          <w:tcPr>
            <w:tcW w:w="992" w:type="dxa"/>
            <w:shd w:val="clear" w:color="auto" w:fill="auto"/>
            <w:vAlign w:val="center"/>
          </w:tcPr>
          <w:p w14:paraId="133F51BA" w14:textId="77777777" w:rsidR="004F0319" w:rsidRPr="00FA0109" w:rsidRDefault="004F0319" w:rsidP="00FA0109">
            <w:pPr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0109">
              <w:rPr>
                <w:rFonts w:ascii="Times New Roman" w:hAnsi="Times New Roman"/>
                <w:b/>
                <w:sz w:val="26"/>
                <w:szCs w:val="26"/>
              </w:rPr>
              <w:t>III</w:t>
            </w:r>
          </w:p>
        </w:tc>
        <w:tc>
          <w:tcPr>
            <w:tcW w:w="9781" w:type="dxa"/>
            <w:gridSpan w:val="5"/>
            <w:shd w:val="clear" w:color="auto" w:fill="auto"/>
            <w:vAlign w:val="center"/>
          </w:tcPr>
          <w:p w14:paraId="7F2F134D" w14:textId="77777777" w:rsidR="004F0319" w:rsidRPr="00FA0109" w:rsidRDefault="004F031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b/>
                <w:sz w:val="26"/>
                <w:szCs w:val="26"/>
              </w:rPr>
              <w:t>Sở Nông nghiệp</w:t>
            </w:r>
            <w:r w:rsidR="00F3026A" w:rsidRPr="00FA0109">
              <w:rPr>
                <w:rFonts w:ascii="Times New Roman" w:hAnsi="Times New Roman"/>
                <w:b/>
                <w:sz w:val="26"/>
                <w:szCs w:val="26"/>
              </w:rPr>
              <w:t xml:space="preserve"> và Phát triển nông thôn</w:t>
            </w:r>
          </w:p>
        </w:tc>
      </w:tr>
      <w:tr w:rsidR="00315682" w:rsidRPr="00FA0109" w14:paraId="4D38286D" w14:textId="77777777" w:rsidTr="009E3800">
        <w:tc>
          <w:tcPr>
            <w:tcW w:w="992" w:type="dxa"/>
            <w:shd w:val="clear" w:color="auto" w:fill="auto"/>
            <w:vAlign w:val="center"/>
          </w:tcPr>
          <w:p w14:paraId="5E68C045" w14:textId="77777777" w:rsidR="00315682" w:rsidRPr="00FA0109" w:rsidRDefault="006E7165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73A4FFD0" w14:textId="77777777" w:rsidR="00315682" w:rsidRPr="00FA0109" w:rsidRDefault="00315682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Nguyễn Thị Hoài Thúy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BF6CC38" w14:textId="77777777" w:rsidR="00315682" w:rsidRPr="00FA0109" w:rsidRDefault="00315682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6054B58" w14:textId="77777777" w:rsidR="00315682" w:rsidRPr="00FA0109" w:rsidRDefault="00315682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Trưởng phòng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428685A" w14:textId="77777777" w:rsidR="00315682" w:rsidRPr="00FA0109" w:rsidRDefault="00315682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Phòng Nuôi trồng thủy sản</w:t>
            </w:r>
          </w:p>
        </w:tc>
      </w:tr>
      <w:tr w:rsidR="004F0319" w:rsidRPr="00FA0109" w14:paraId="1DFC4B54" w14:textId="77777777" w:rsidTr="009E3800">
        <w:tc>
          <w:tcPr>
            <w:tcW w:w="992" w:type="dxa"/>
            <w:shd w:val="clear" w:color="auto" w:fill="auto"/>
            <w:vAlign w:val="center"/>
          </w:tcPr>
          <w:p w14:paraId="7E73AE71" w14:textId="77777777" w:rsidR="004F0319" w:rsidRPr="00FA0109" w:rsidRDefault="006E7165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36F824E1" w14:textId="77777777" w:rsidR="004F0319" w:rsidRPr="00FA0109" w:rsidRDefault="004F031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Ngô Đức Hợi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8ABA114" w14:textId="77777777" w:rsidR="004F0319" w:rsidRPr="00FA0109" w:rsidRDefault="004F0319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1961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B4F7833" w14:textId="77777777" w:rsidR="004F0319" w:rsidRPr="00FA0109" w:rsidRDefault="004F031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Chi Cục trưởng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2C300A3" w14:textId="77777777" w:rsidR="004F0319" w:rsidRPr="00FA0109" w:rsidRDefault="004F031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Chi cục Thủy lợi</w:t>
            </w:r>
          </w:p>
        </w:tc>
      </w:tr>
      <w:tr w:rsidR="005E2CC7" w:rsidRPr="00FA0109" w14:paraId="01F80B96" w14:textId="77777777" w:rsidTr="009E380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28E62" w14:textId="77777777" w:rsidR="005E2CC7" w:rsidRPr="00FA0109" w:rsidRDefault="006E7165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40A1" w14:textId="77777777" w:rsidR="005E2CC7" w:rsidRPr="00FA0109" w:rsidRDefault="005E2CC7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Phạm Ngọc Đài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56A94" w14:textId="77777777" w:rsidR="005E2CC7" w:rsidRPr="00FA0109" w:rsidRDefault="005E2CC7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A6FA" w14:textId="77777777" w:rsidR="005E2CC7" w:rsidRPr="00FA0109" w:rsidRDefault="005E2CC7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Phó Trưởng phòng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09E5C" w14:textId="77777777" w:rsidR="005E2CC7" w:rsidRPr="00FA0109" w:rsidRDefault="005E2CC7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Phòng Thanh tra, pháp chế</w:t>
            </w:r>
          </w:p>
        </w:tc>
      </w:tr>
      <w:tr w:rsidR="005E2CC7" w:rsidRPr="00FA0109" w14:paraId="7468D2D3" w14:textId="77777777" w:rsidTr="009E380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13D01" w14:textId="77777777" w:rsidR="005E2CC7" w:rsidRPr="00FA0109" w:rsidRDefault="006E7165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E1C18" w14:textId="77777777" w:rsidR="005E2CC7" w:rsidRPr="00FA0109" w:rsidRDefault="005E2CC7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Nguyễn Tông Thắng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88F32" w14:textId="77777777" w:rsidR="005E2CC7" w:rsidRPr="00FA0109" w:rsidRDefault="005E2CC7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A6021" w14:textId="77777777" w:rsidR="005E2CC7" w:rsidRPr="00FA0109" w:rsidRDefault="005E2CC7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Phó Chi cục trưởng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6D291" w14:textId="77777777" w:rsidR="005E2CC7" w:rsidRPr="00FA0109" w:rsidRDefault="005E2CC7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Chi cục Thủy sản</w:t>
            </w:r>
          </w:p>
        </w:tc>
      </w:tr>
      <w:tr w:rsidR="005E2CC7" w:rsidRPr="00FA0109" w14:paraId="1958E9FC" w14:textId="77777777" w:rsidTr="009E380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CD3CC" w14:textId="77777777" w:rsidR="005E2CC7" w:rsidRPr="00FA0109" w:rsidRDefault="006E7165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62FB9" w14:textId="77777777" w:rsidR="005E2CC7" w:rsidRPr="00FA0109" w:rsidRDefault="005E2CC7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Lưu Quang Cần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1945E" w14:textId="77777777" w:rsidR="005E2CC7" w:rsidRPr="00FA0109" w:rsidRDefault="005E2CC7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58A8E" w14:textId="77777777" w:rsidR="005E2CC7" w:rsidRPr="00FA0109" w:rsidRDefault="005E2CC7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Phó Chi cục trưởng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12A1A" w14:textId="77777777" w:rsidR="005E2CC7" w:rsidRPr="00FA0109" w:rsidRDefault="005E2CC7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Chi cục Thủy sản</w:t>
            </w:r>
          </w:p>
        </w:tc>
      </w:tr>
      <w:tr w:rsidR="004F0319" w:rsidRPr="00FA0109" w14:paraId="05B804C7" w14:textId="77777777" w:rsidTr="009E3800">
        <w:tc>
          <w:tcPr>
            <w:tcW w:w="992" w:type="dxa"/>
            <w:shd w:val="clear" w:color="auto" w:fill="auto"/>
            <w:vAlign w:val="center"/>
          </w:tcPr>
          <w:p w14:paraId="0315276A" w14:textId="77777777" w:rsidR="004F0319" w:rsidRPr="00FA0109" w:rsidRDefault="006E7165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5D95D031" w14:textId="77777777" w:rsidR="004F0319" w:rsidRPr="00FA0109" w:rsidRDefault="004F031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Lê Tùng Dương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760DAF8" w14:textId="77777777" w:rsidR="004F0319" w:rsidRPr="00FA0109" w:rsidRDefault="004F0319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1977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BD2D8B" w14:textId="77777777" w:rsidR="004F0319" w:rsidRPr="00FA0109" w:rsidRDefault="004F031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Phó Chi cục trưởng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988F1FB" w14:textId="77777777" w:rsidR="004F0319" w:rsidRPr="00FA0109" w:rsidRDefault="001628DD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Chi cục Q</w:t>
            </w:r>
            <w:r w:rsidR="004F0319" w:rsidRPr="00FA0109">
              <w:rPr>
                <w:rFonts w:ascii="Times New Roman" w:hAnsi="Times New Roman"/>
                <w:sz w:val="26"/>
                <w:szCs w:val="26"/>
              </w:rPr>
              <w:t>uản lý chất lượng nông lâm, thủy sản</w:t>
            </w:r>
          </w:p>
        </w:tc>
      </w:tr>
      <w:tr w:rsidR="006E7165" w:rsidRPr="00FA0109" w14:paraId="6F4FDE51" w14:textId="77777777" w:rsidTr="009E380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BEA8E" w14:textId="77777777" w:rsidR="006E7165" w:rsidRPr="00FA0109" w:rsidRDefault="006E7165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2467E" w14:textId="77777777" w:rsidR="006E7165" w:rsidRPr="00FA0109" w:rsidRDefault="006E7165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Nguyễn Khắc Khánh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721D1" w14:textId="77777777" w:rsidR="006E7165" w:rsidRPr="00FA0109" w:rsidRDefault="006E7165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94B29" w14:textId="77777777" w:rsidR="006E7165" w:rsidRPr="00FA0109" w:rsidRDefault="006E7165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Phó Chi cục trưởng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1DAA" w14:textId="77777777" w:rsidR="006E7165" w:rsidRPr="00FA0109" w:rsidRDefault="006E7165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Chi cục Chăn nuôi và thú y</w:t>
            </w:r>
          </w:p>
        </w:tc>
      </w:tr>
      <w:tr w:rsidR="00A85BC0" w:rsidRPr="00FA0109" w14:paraId="0AD6FE1D" w14:textId="77777777" w:rsidTr="009E380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C847" w14:textId="77777777" w:rsidR="00A85BC0" w:rsidRPr="00FA0109" w:rsidRDefault="00A85BC0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03990" w14:textId="77777777" w:rsidR="00A85BC0" w:rsidRPr="00FA0109" w:rsidRDefault="00A85BC0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Trần Quang Tiến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D2720" w14:textId="77777777" w:rsidR="00A85BC0" w:rsidRPr="00FA0109" w:rsidRDefault="00A85BC0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B9FC" w14:textId="77777777" w:rsidR="00A85BC0" w:rsidRPr="00FA0109" w:rsidRDefault="00A85BC0" w:rsidP="00FA0109">
            <w:pPr>
              <w:spacing w:before="50" w:after="50"/>
              <w:ind w:left="-57" w:right="-57"/>
              <w:rPr>
                <w:szCs w:val="28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Trưởng Phòng Quản lý dịch bệnh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5DDB3" w14:textId="77777777" w:rsidR="00A85BC0" w:rsidRPr="00FA0109" w:rsidRDefault="00A85BC0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Chi cục Chăn nuôi và thú y</w:t>
            </w:r>
          </w:p>
        </w:tc>
      </w:tr>
      <w:tr w:rsidR="00A85BC0" w:rsidRPr="00FA0109" w14:paraId="6D280BDB" w14:textId="77777777" w:rsidTr="009E380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F4917" w14:textId="77777777" w:rsidR="00A85BC0" w:rsidRPr="00FA0109" w:rsidRDefault="00A85BC0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3FE27" w14:textId="77777777" w:rsidR="00A85BC0" w:rsidRPr="00FA0109" w:rsidRDefault="00A85BC0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Nguyễn Viết Hùng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9EF50" w14:textId="77777777" w:rsidR="00A85BC0" w:rsidRPr="00FA0109" w:rsidRDefault="00A85BC0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C566" w14:textId="77777777" w:rsidR="00A85BC0" w:rsidRPr="00FA0109" w:rsidRDefault="00A85BC0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Trưởng Phòng Khai thác,  quản lý nguồn lợi thủy sản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7C547" w14:textId="77777777" w:rsidR="00A85BC0" w:rsidRPr="00FA0109" w:rsidRDefault="00A85BC0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Chi cục Thủy sản</w:t>
            </w:r>
          </w:p>
        </w:tc>
      </w:tr>
      <w:tr w:rsidR="00A85BC0" w:rsidRPr="00FA0109" w14:paraId="4F6E0797" w14:textId="77777777" w:rsidTr="009E380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BD34F" w14:textId="77777777" w:rsidR="00A85BC0" w:rsidRPr="00FA0109" w:rsidRDefault="00A85BC0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65631" w14:textId="77777777" w:rsidR="00A85BC0" w:rsidRPr="00FA0109" w:rsidRDefault="00A85BC0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Nguyễn Trọng Nhật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55D21" w14:textId="77777777" w:rsidR="00A85BC0" w:rsidRPr="00FA0109" w:rsidRDefault="00A85BC0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B832" w14:textId="3606AB25" w:rsidR="00A85BC0" w:rsidRPr="00FA0109" w:rsidRDefault="00A85BC0" w:rsidP="003E3DC2">
            <w:pPr>
              <w:spacing w:before="50" w:after="50"/>
              <w:ind w:left="-57" w:right="-57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Trưởng Phòng </w:t>
            </w:r>
            <w:r w:rsidR="003E3DC2">
              <w:rPr>
                <w:rFonts w:ascii="Times New Roman" w:hAnsi="Times New Roman"/>
                <w:spacing w:val="-8"/>
                <w:sz w:val="26"/>
                <w:szCs w:val="26"/>
              </w:rPr>
              <w:t>Q</w:t>
            </w:r>
            <w:r w:rsidRPr="00FA0109">
              <w:rPr>
                <w:rFonts w:ascii="Times New Roman" w:hAnsi="Times New Roman"/>
                <w:spacing w:val="-8"/>
                <w:sz w:val="26"/>
                <w:szCs w:val="26"/>
              </w:rPr>
              <w:t>uản lý tàu cá, cơ sở nghề cá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11DB8" w14:textId="77777777" w:rsidR="00A85BC0" w:rsidRPr="00FA0109" w:rsidRDefault="00A85BC0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Chi cục Thủy sản</w:t>
            </w:r>
          </w:p>
        </w:tc>
      </w:tr>
      <w:tr w:rsidR="001B52F1" w:rsidRPr="00FA0109" w14:paraId="0DC2D298" w14:textId="77777777" w:rsidTr="009E380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2EA23" w14:textId="4CEF8411" w:rsidR="001B52F1" w:rsidRPr="00FA0109" w:rsidRDefault="001B52F1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D43EA" w14:textId="0615CE10" w:rsidR="001B52F1" w:rsidRPr="00FA0109" w:rsidRDefault="001B52F1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Nguyễn Văn Đức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343F2" w14:textId="0D8F022C" w:rsidR="001B52F1" w:rsidRPr="00FA0109" w:rsidRDefault="001B52F1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26FE1" w14:textId="42531AF7" w:rsidR="001B52F1" w:rsidRPr="00FA0109" w:rsidRDefault="001B52F1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Trưởng Phòng Quản lý, bảo vệ rừng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B0A30" w14:textId="3A56F430" w:rsidR="001B52F1" w:rsidRPr="00FA0109" w:rsidRDefault="001B52F1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Ban Quản lý Khu bảo tồn thiên nhiên Kẻ Gỗ</w:t>
            </w:r>
          </w:p>
        </w:tc>
      </w:tr>
      <w:tr w:rsidR="001B52F1" w:rsidRPr="00FA0109" w14:paraId="56452110" w14:textId="77777777" w:rsidTr="009E380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60D7D" w14:textId="72F869DA" w:rsidR="001B52F1" w:rsidRPr="00FA0109" w:rsidRDefault="001B52F1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41E4" w14:textId="77777777" w:rsidR="001B52F1" w:rsidRPr="00FA0109" w:rsidRDefault="001B52F1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Kiều Đình Linh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C7442" w14:textId="77777777" w:rsidR="001B52F1" w:rsidRPr="00FA0109" w:rsidRDefault="001B52F1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4FD2A" w14:textId="77777777" w:rsidR="001B52F1" w:rsidRPr="00FA0109" w:rsidRDefault="001B52F1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Phó Hạt trưởng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11165" w14:textId="77777777" w:rsidR="001B52F1" w:rsidRPr="00FA0109" w:rsidRDefault="001B52F1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Hạt Kiểm lâm Hương Sơn, Chi cục Kiểm lâm</w:t>
            </w:r>
          </w:p>
        </w:tc>
      </w:tr>
      <w:tr w:rsidR="001B52F1" w:rsidRPr="00FA0109" w14:paraId="69D1C512" w14:textId="77777777" w:rsidTr="009E3800">
        <w:tc>
          <w:tcPr>
            <w:tcW w:w="992" w:type="dxa"/>
            <w:shd w:val="clear" w:color="auto" w:fill="auto"/>
            <w:vAlign w:val="center"/>
          </w:tcPr>
          <w:p w14:paraId="351246B1" w14:textId="438ACC0A" w:rsidR="001B52F1" w:rsidRPr="00FA0109" w:rsidRDefault="001B52F1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192ED303" w14:textId="77777777" w:rsidR="001B52F1" w:rsidRPr="00FA0109" w:rsidRDefault="001B52F1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Phan Duy Bình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461E458" w14:textId="77777777" w:rsidR="001B52F1" w:rsidRPr="00FA0109" w:rsidRDefault="001B52F1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1968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A81DE09" w14:textId="77777777" w:rsidR="001B52F1" w:rsidRPr="00FA0109" w:rsidRDefault="001B52F1" w:rsidP="00FA0109">
            <w:pPr>
              <w:spacing w:before="50" w:after="50"/>
              <w:ind w:left="-57" w:right="-57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pacing w:val="-8"/>
                <w:sz w:val="26"/>
                <w:szCs w:val="26"/>
              </w:rPr>
              <w:t>Phó Trạm trưởng Trạm kiểm lâm địa bàn Trúc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32FBF7B" w14:textId="77777777" w:rsidR="001B52F1" w:rsidRPr="00FA0109" w:rsidRDefault="001B52F1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Hạt Kiểm lâm Hương Khê, Chi cục Kiểm lâm</w:t>
            </w:r>
          </w:p>
        </w:tc>
      </w:tr>
      <w:tr w:rsidR="001B52F1" w:rsidRPr="00FA0109" w14:paraId="33EB9D14" w14:textId="77777777" w:rsidTr="009E3800">
        <w:tc>
          <w:tcPr>
            <w:tcW w:w="992" w:type="dxa"/>
            <w:shd w:val="clear" w:color="auto" w:fill="auto"/>
            <w:vAlign w:val="center"/>
          </w:tcPr>
          <w:p w14:paraId="2F823941" w14:textId="46F5FF8C" w:rsidR="001B52F1" w:rsidRPr="00FA0109" w:rsidRDefault="001B52F1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31DB33CD" w14:textId="77777777" w:rsidR="001B52F1" w:rsidRPr="00FA0109" w:rsidRDefault="001B52F1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Lê Viết Tuệ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15F1A5C" w14:textId="77777777" w:rsidR="001B52F1" w:rsidRPr="00FA0109" w:rsidRDefault="001B52F1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1963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88321EC" w14:textId="77777777" w:rsidR="001B52F1" w:rsidRPr="00FA0109" w:rsidRDefault="001B52F1" w:rsidP="00FA0109">
            <w:pPr>
              <w:spacing w:before="50" w:after="50"/>
              <w:ind w:left="-57" w:right="-57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pacing w:val="-8"/>
                <w:sz w:val="26"/>
                <w:szCs w:val="26"/>
              </w:rPr>
              <w:t>Phó Trạm trưởng Trạm Kiểm lâm Truông Bát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9B94728" w14:textId="77777777" w:rsidR="001B52F1" w:rsidRPr="00FA0109" w:rsidRDefault="001B52F1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Hạt Kiểm lâm Hương Khê, Chi cục Kiểm lâm</w:t>
            </w:r>
          </w:p>
        </w:tc>
      </w:tr>
      <w:tr w:rsidR="001B52F1" w:rsidRPr="00FA0109" w14:paraId="676B6FC0" w14:textId="77777777" w:rsidTr="009E3800">
        <w:tc>
          <w:tcPr>
            <w:tcW w:w="992" w:type="dxa"/>
            <w:shd w:val="clear" w:color="auto" w:fill="auto"/>
            <w:vAlign w:val="center"/>
          </w:tcPr>
          <w:p w14:paraId="70F5D00B" w14:textId="14122004" w:rsidR="001B52F1" w:rsidRPr="00FA0109" w:rsidRDefault="001B52F1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213B36A6" w14:textId="77777777" w:rsidR="001B52F1" w:rsidRPr="00FA0109" w:rsidRDefault="001B52F1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Phan Chân Thức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7AC537F" w14:textId="77777777" w:rsidR="001B52F1" w:rsidRPr="00FA0109" w:rsidRDefault="001B52F1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1973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90C1D22" w14:textId="77777777" w:rsidR="001B52F1" w:rsidRPr="00FA0109" w:rsidRDefault="001B52F1" w:rsidP="00FA0109">
            <w:pPr>
              <w:spacing w:before="50" w:after="50"/>
              <w:ind w:left="-57" w:right="-57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pacing w:val="-8"/>
                <w:sz w:val="26"/>
                <w:szCs w:val="26"/>
              </w:rPr>
              <w:t>Phó Trạm trưởng Trạm Kiểm lâm Hương Đô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0C66DB4" w14:textId="77777777" w:rsidR="001B52F1" w:rsidRPr="00FA0109" w:rsidRDefault="001B52F1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Hạt Kiểm lâm Hương Khê, Chi cục Kiểm lâm</w:t>
            </w:r>
          </w:p>
        </w:tc>
      </w:tr>
      <w:tr w:rsidR="001B52F1" w:rsidRPr="00FA0109" w14:paraId="52FD3B28" w14:textId="77777777" w:rsidTr="009E3800">
        <w:tc>
          <w:tcPr>
            <w:tcW w:w="992" w:type="dxa"/>
            <w:shd w:val="clear" w:color="auto" w:fill="auto"/>
            <w:vAlign w:val="center"/>
          </w:tcPr>
          <w:p w14:paraId="1FAAFF08" w14:textId="70022BC5" w:rsidR="001B52F1" w:rsidRPr="00FA0109" w:rsidRDefault="001B52F1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7E06870E" w14:textId="77777777" w:rsidR="001B52F1" w:rsidRPr="00FA0109" w:rsidRDefault="001B52F1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Đinh Đức Lộc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B782A48" w14:textId="77777777" w:rsidR="001B52F1" w:rsidRPr="00FA0109" w:rsidRDefault="001B52F1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1971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FAF249" w14:textId="77777777" w:rsidR="001B52F1" w:rsidRPr="00FA0109" w:rsidRDefault="001B52F1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Trạm trưởng Trạm Kiểm lâm Sơn Châu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52DA419" w14:textId="77777777" w:rsidR="001B52F1" w:rsidRPr="00FA0109" w:rsidRDefault="001B52F1" w:rsidP="00FA0109">
            <w:r w:rsidRPr="00FA0109">
              <w:rPr>
                <w:rFonts w:ascii="Times New Roman" w:hAnsi="Times New Roman"/>
                <w:sz w:val="26"/>
                <w:szCs w:val="26"/>
              </w:rPr>
              <w:t>Hạt Kiểm lâm Hương Sơn, Chi cục Kiểm lâm</w:t>
            </w:r>
          </w:p>
        </w:tc>
      </w:tr>
      <w:tr w:rsidR="001B52F1" w:rsidRPr="00FA0109" w14:paraId="3B0EC8A4" w14:textId="77777777" w:rsidTr="009E3800">
        <w:tc>
          <w:tcPr>
            <w:tcW w:w="992" w:type="dxa"/>
            <w:shd w:val="clear" w:color="auto" w:fill="auto"/>
            <w:vAlign w:val="center"/>
          </w:tcPr>
          <w:p w14:paraId="57D352D5" w14:textId="6A9F41CC" w:rsidR="001B52F1" w:rsidRPr="00FA0109" w:rsidRDefault="001B52F1" w:rsidP="001B52F1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611DA565" w14:textId="77777777" w:rsidR="001B52F1" w:rsidRPr="00FA0109" w:rsidRDefault="001B52F1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Nguyễn Trung Dũng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95F02BC" w14:textId="77777777" w:rsidR="001B52F1" w:rsidRPr="00FA0109" w:rsidRDefault="001B52F1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1979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CF8C77A" w14:textId="77777777" w:rsidR="001B52F1" w:rsidRPr="00FA0109" w:rsidRDefault="001B52F1" w:rsidP="00FA0109">
            <w:pPr>
              <w:spacing w:before="50" w:after="50"/>
              <w:ind w:left="-57" w:right="-57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pacing w:val="-6"/>
                <w:sz w:val="26"/>
                <w:szCs w:val="26"/>
              </w:rPr>
              <w:t>Phó Trạm trưởng Trạm Kiểm lâm Sơn Châu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F0983B6" w14:textId="77777777" w:rsidR="001B52F1" w:rsidRPr="00FA0109" w:rsidRDefault="001B52F1" w:rsidP="00FA0109">
            <w:r w:rsidRPr="00FA0109">
              <w:rPr>
                <w:rFonts w:ascii="Times New Roman" w:hAnsi="Times New Roman"/>
                <w:sz w:val="26"/>
                <w:szCs w:val="26"/>
              </w:rPr>
              <w:t>Hạt Kiểm lâm Hương Sơn, Chi cục Kiểm lâm</w:t>
            </w:r>
          </w:p>
        </w:tc>
      </w:tr>
      <w:tr w:rsidR="001B52F1" w:rsidRPr="00FA0109" w14:paraId="4EAF263D" w14:textId="77777777" w:rsidTr="00DE09D4">
        <w:tc>
          <w:tcPr>
            <w:tcW w:w="992" w:type="dxa"/>
            <w:shd w:val="clear" w:color="auto" w:fill="auto"/>
            <w:vAlign w:val="center"/>
          </w:tcPr>
          <w:p w14:paraId="41340828" w14:textId="77777777" w:rsidR="001B52F1" w:rsidRPr="00FA0109" w:rsidRDefault="001B52F1" w:rsidP="00FA0109">
            <w:pPr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0109">
              <w:rPr>
                <w:rFonts w:ascii="Times New Roman" w:hAnsi="Times New Roman"/>
                <w:b/>
                <w:sz w:val="26"/>
                <w:szCs w:val="26"/>
              </w:rPr>
              <w:t>IV</w:t>
            </w:r>
          </w:p>
        </w:tc>
        <w:tc>
          <w:tcPr>
            <w:tcW w:w="9781" w:type="dxa"/>
            <w:gridSpan w:val="5"/>
            <w:shd w:val="clear" w:color="auto" w:fill="auto"/>
            <w:vAlign w:val="center"/>
          </w:tcPr>
          <w:p w14:paraId="0429B270" w14:textId="77777777" w:rsidR="001B52F1" w:rsidRPr="00FA0109" w:rsidRDefault="001B52F1" w:rsidP="00FA0109">
            <w:pPr>
              <w:spacing w:before="50" w:after="50"/>
              <w:ind w:left="-57" w:right="-57"/>
              <w:rPr>
                <w:rFonts w:ascii="Times New Roman" w:hAnsi="Times New Roman"/>
                <w:b/>
                <w:sz w:val="26"/>
                <w:szCs w:val="26"/>
              </w:rPr>
            </w:pPr>
            <w:r w:rsidRPr="00FA0109">
              <w:rPr>
                <w:rFonts w:ascii="Times New Roman" w:hAnsi="Times New Roman"/>
                <w:b/>
                <w:sz w:val="26"/>
                <w:szCs w:val="26"/>
              </w:rPr>
              <w:t>Sở Công Thương</w:t>
            </w:r>
          </w:p>
        </w:tc>
      </w:tr>
      <w:tr w:rsidR="001B52F1" w:rsidRPr="00FA0109" w14:paraId="70D6A280" w14:textId="77777777" w:rsidTr="009E3800">
        <w:tc>
          <w:tcPr>
            <w:tcW w:w="992" w:type="dxa"/>
            <w:shd w:val="clear" w:color="auto" w:fill="auto"/>
            <w:vAlign w:val="center"/>
          </w:tcPr>
          <w:p w14:paraId="305ACACD" w14:textId="7B788C1A" w:rsidR="001B52F1" w:rsidRPr="00FA0109" w:rsidRDefault="001B52F1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2622EFBE" w14:textId="77777777" w:rsidR="001B52F1" w:rsidRPr="00FA0109" w:rsidRDefault="001B52F1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Trần Huy Thành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25541AA0" w14:textId="77777777" w:rsidR="001B52F1" w:rsidRPr="00FA0109" w:rsidRDefault="001B52F1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1975</w:t>
            </w:r>
          </w:p>
        </w:tc>
        <w:tc>
          <w:tcPr>
            <w:tcW w:w="2454" w:type="dxa"/>
            <w:gridSpan w:val="2"/>
            <w:shd w:val="clear" w:color="auto" w:fill="auto"/>
            <w:vAlign w:val="center"/>
          </w:tcPr>
          <w:p w14:paraId="268E345C" w14:textId="77777777" w:rsidR="001B52F1" w:rsidRPr="00FA0109" w:rsidRDefault="001B52F1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Chánh Văn phòng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87B64CB" w14:textId="77777777" w:rsidR="001B52F1" w:rsidRPr="00FA0109" w:rsidRDefault="001B52F1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Văn phòng Sở</w:t>
            </w:r>
          </w:p>
        </w:tc>
      </w:tr>
      <w:tr w:rsidR="001B52F1" w:rsidRPr="00FA0109" w14:paraId="211261D9" w14:textId="77777777" w:rsidTr="009E3800">
        <w:tc>
          <w:tcPr>
            <w:tcW w:w="992" w:type="dxa"/>
            <w:shd w:val="clear" w:color="auto" w:fill="auto"/>
            <w:vAlign w:val="center"/>
          </w:tcPr>
          <w:p w14:paraId="7524F1C5" w14:textId="5AA3C073" w:rsidR="001B52F1" w:rsidRPr="00FA0109" w:rsidRDefault="001B52F1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255C1AB7" w14:textId="77777777" w:rsidR="001B52F1" w:rsidRPr="00FA0109" w:rsidRDefault="001B52F1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Thái Hoàng Nhật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5979939A" w14:textId="77777777" w:rsidR="001B52F1" w:rsidRPr="00FA0109" w:rsidRDefault="001B52F1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1979</w:t>
            </w:r>
          </w:p>
        </w:tc>
        <w:tc>
          <w:tcPr>
            <w:tcW w:w="2454" w:type="dxa"/>
            <w:gridSpan w:val="2"/>
            <w:shd w:val="clear" w:color="auto" w:fill="auto"/>
            <w:vAlign w:val="center"/>
          </w:tcPr>
          <w:p w14:paraId="282072D5" w14:textId="77777777" w:rsidR="001B52F1" w:rsidRPr="00FA0109" w:rsidRDefault="001B52F1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Phó Trưởng phòng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FE220D4" w14:textId="77777777" w:rsidR="001B52F1" w:rsidRPr="00FA0109" w:rsidRDefault="001B52F1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Phòng Quản lý điện năng</w:t>
            </w:r>
          </w:p>
        </w:tc>
      </w:tr>
      <w:tr w:rsidR="001B52F1" w:rsidRPr="00FA0109" w14:paraId="7D1B2993" w14:textId="77777777" w:rsidTr="009E3800">
        <w:tc>
          <w:tcPr>
            <w:tcW w:w="992" w:type="dxa"/>
            <w:shd w:val="clear" w:color="auto" w:fill="auto"/>
            <w:vAlign w:val="center"/>
          </w:tcPr>
          <w:p w14:paraId="59408CFC" w14:textId="571AD11F" w:rsidR="001B52F1" w:rsidRPr="00FA0109" w:rsidRDefault="001B52F1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1C6D8082" w14:textId="77777777" w:rsidR="001B52F1" w:rsidRPr="00FA0109" w:rsidRDefault="001B52F1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Nguyễn Đức Hà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2FE7B05A" w14:textId="77777777" w:rsidR="001B52F1" w:rsidRPr="00FA0109" w:rsidRDefault="001B52F1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1982</w:t>
            </w:r>
          </w:p>
        </w:tc>
        <w:tc>
          <w:tcPr>
            <w:tcW w:w="2454" w:type="dxa"/>
            <w:gridSpan w:val="2"/>
            <w:shd w:val="clear" w:color="auto" w:fill="auto"/>
            <w:vAlign w:val="center"/>
          </w:tcPr>
          <w:p w14:paraId="66653E37" w14:textId="77777777" w:rsidR="001B52F1" w:rsidRPr="00FA0109" w:rsidRDefault="001B52F1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Phó Giám đốc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510B5CC" w14:textId="77777777" w:rsidR="001B52F1" w:rsidRPr="00FA0109" w:rsidRDefault="001B52F1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Trung tâm khuyến nông và Xúc tiến thương mại</w:t>
            </w:r>
          </w:p>
        </w:tc>
      </w:tr>
      <w:tr w:rsidR="001B52F1" w:rsidRPr="00FA0109" w14:paraId="5A39EC65" w14:textId="77777777" w:rsidTr="009E3800">
        <w:tc>
          <w:tcPr>
            <w:tcW w:w="992" w:type="dxa"/>
            <w:shd w:val="clear" w:color="auto" w:fill="auto"/>
            <w:vAlign w:val="center"/>
          </w:tcPr>
          <w:p w14:paraId="1616DDC6" w14:textId="3AD567D5" w:rsidR="001B52F1" w:rsidRPr="00FA0109" w:rsidRDefault="001B52F1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0646A1AA" w14:textId="77777777" w:rsidR="001B52F1" w:rsidRPr="00FA0109" w:rsidRDefault="001B52F1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Dương Hữu Hùng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5EB4BB17" w14:textId="77777777" w:rsidR="001B52F1" w:rsidRPr="00FA0109" w:rsidRDefault="001B52F1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1986</w:t>
            </w:r>
          </w:p>
        </w:tc>
        <w:tc>
          <w:tcPr>
            <w:tcW w:w="2454" w:type="dxa"/>
            <w:gridSpan w:val="2"/>
            <w:shd w:val="clear" w:color="auto" w:fill="auto"/>
            <w:vAlign w:val="center"/>
          </w:tcPr>
          <w:p w14:paraId="567A545F" w14:textId="77777777" w:rsidR="001B52F1" w:rsidRPr="00FA0109" w:rsidRDefault="001B52F1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Phó Giám đốc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E039362" w14:textId="77777777" w:rsidR="001B52F1" w:rsidRPr="00FA0109" w:rsidRDefault="001B52F1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Trung tâm khuyến nông và xúc tiến thương mại</w:t>
            </w:r>
          </w:p>
        </w:tc>
      </w:tr>
      <w:tr w:rsidR="001B52F1" w:rsidRPr="00FA0109" w14:paraId="24314AEF" w14:textId="77777777" w:rsidTr="00DE09D4">
        <w:tc>
          <w:tcPr>
            <w:tcW w:w="992" w:type="dxa"/>
            <w:shd w:val="clear" w:color="auto" w:fill="auto"/>
            <w:vAlign w:val="center"/>
          </w:tcPr>
          <w:p w14:paraId="7B2EB7B4" w14:textId="77777777" w:rsidR="001B52F1" w:rsidRPr="00FA0109" w:rsidRDefault="001B52F1" w:rsidP="00FA0109">
            <w:pPr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0109">
              <w:rPr>
                <w:rFonts w:ascii="Times New Roman" w:hAnsi="Times New Roman"/>
                <w:b/>
                <w:sz w:val="26"/>
                <w:szCs w:val="26"/>
              </w:rPr>
              <w:t>V</w:t>
            </w:r>
          </w:p>
        </w:tc>
        <w:tc>
          <w:tcPr>
            <w:tcW w:w="9781" w:type="dxa"/>
            <w:gridSpan w:val="5"/>
            <w:shd w:val="clear" w:color="auto" w:fill="auto"/>
            <w:vAlign w:val="center"/>
          </w:tcPr>
          <w:p w14:paraId="4A4A6C80" w14:textId="77777777" w:rsidR="001B52F1" w:rsidRPr="00FA0109" w:rsidRDefault="001B52F1" w:rsidP="00FA0109">
            <w:pPr>
              <w:spacing w:before="50" w:after="50"/>
              <w:ind w:left="-57" w:right="-57"/>
              <w:rPr>
                <w:rFonts w:ascii="Times New Roman" w:hAnsi="Times New Roman"/>
                <w:b/>
                <w:sz w:val="26"/>
                <w:szCs w:val="26"/>
              </w:rPr>
            </w:pPr>
            <w:r w:rsidRPr="00FA0109">
              <w:rPr>
                <w:rFonts w:ascii="Times New Roman" w:hAnsi="Times New Roman"/>
                <w:b/>
                <w:sz w:val="26"/>
                <w:szCs w:val="26"/>
              </w:rPr>
              <w:t>Sở Lao động - Thương binh và Xã hội</w:t>
            </w:r>
          </w:p>
        </w:tc>
      </w:tr>
      <w:tr w:rsidR="00B954AA" w:rsidRPr="00FA0109" w14:paraId="607E7255" w14:textId="77777777" w:rsidTr="009E3800">
        <w:tc>
          <w:tcPr>
            <w:tcW w:w="992" w:type="dxa"/>
            <w:shd w:val="clear" w:color="auto" w:fill="auto"/>
            <w:vAlign w:val="center"/>
          </w:tcPr>
          <w:p w14:paraId="121483E6" w14:textId="465C07A8" w:rsidR="00B954AA" w:rsidRPr="00FA0109" w:rsidRDefault="00B954AA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3814D690" w14:textId="77777777" w:rsidR="00B954AA" w:rsidRPr="00FA0109" w:rsidRDefault="00B954AA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Nguyễn Xuân Thái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2781B25" w14:textId="77777777" w:rsidR="00B954AA" w:rsidRPr="00FA0109" w:rsidRDefault="00B954AA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1967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B62333" w14:textId="77777777" w:rsidR="00B954AA" w:rsidRPr="00FA0109" w:rsidRDefault="00B954AA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Trưởng phòng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A711D50" w14:textId="77777777" w:rsidR="00B954AA" w:rsidRPr="00FA0109" w:rsidRDefault="00B954AA" w:rsidP="00FA0109">
            <w:pPr>
              <w:spacing w:before="50" w:after="50"/>
              <w:ind w:left="-57" w:right="-57"/>
              <w:rPr>
                <w:rFonts w:ascii="Times New Roman" w:hAnsi="Times New Roman"/>
                <w:spacing w:val="-12"/>
                <w:w w:val="99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pacing w:val="-12"/>
                <w:w w:val="99"/>
                <w:sz w:val="26"/>
                <w:szCs w:val="26"/>
              </w:rPr>
              <w:t>Bảo trợ xã hội trẻ em - Bình đẳng giới</w:t>
            </w:r>
          </w:p>
        </w:tc>
      </w:tr>
      <w:tr w:rsidR="00B954AA" w:rsidRPr="00FA0109" w14:paraId="29B94878" w14:textId="77777777" w:rsidTr="009E380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512D9" w14:textId="539E95D7" w:rsidR="00B954AA" w:rsidRPr="00FA0109" w:rsidRDefault="00B954AA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10537" w14:textId="77777777" w:rsidR="00B954AA" w:rsidRPr="00FA0109" w:rsidRDefault="00B954AA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Đào Quang Hưng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20EE1" w14:textId="77777777" w:rsidR="00B954AA" w:rsidRPr="00FA0109" w:rsidRDefault="00B954AA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1D057" w14:textId="77777777" w:rsidR="00B954AA" w:rsidRPr="00FA0109" w:rsidRDefault="00B954AA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Chánh Thanh tra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26428" w14:textId="77777777" w:rsidR="00B954AA" w:rsidRPr="00FA0109" w:rsidRDefault="00B954AA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Thanh tra Sở</w:t>
            </w:r>
          </w:p>
        </w:tc>
      </w:tr>
      <w:tr w:rsidR="00B954AA" w:rsidRPr="00FA0109" w14:paraId="50828D42" w14:textId="77777777" w:rsidTr="009E3800">
        <w:tc>
          <w:tcPr>
            <w:tcW w:w="992" w:type="dxa"/>
            <w:shd w:val="clear" w:color="auto" w:fill="auto"/>
            <w:vAlign w:val="center"/>
          </w:tcPr>
          <w:p w14:paraId="441DF9D6" w14:textId="05E742D5" w:rsidR="00B954AA" w:rsidRPr="00FA0109" w:rsidRDefault="00B954AA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4D066334" w14:textId="77777777" w:rsidR="00B954AA" w:rsidRPr="00FA0109" w:rsidRDefault="00B954AA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Nguyễn Văn Sỹ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918A147" w14:textId="77777777" w:rsidR="00B954AA" w:rsidRPr="00FA0109" w:rsidRDefault="00B954AA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1969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0EFDD0A" w14:textId="77777777" w:rsidR="00B954AA" w:rsidRPr="00FA0109" w:rsidRDefault="00B954AA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Giám đốc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CFF7D9B" w14:textId="77777777" w:rsidR="00B954AA" w:rsidRPr="00FA0109" w:rsidRDefault="00B954AA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 xml:space="preserve">Trung tâm Chữa bệnh Giáo dục </w:t>
            </w:r>
            <w:r w:rsidRPr="00FA0109">
              <w:rPr>
                <w:rFonts w:ascii="Times New Roman" w:hAnsi="Times New Roman"/>
                <w:sz w:val="26"/>
                <w:szCs w:val="26"/>
              </w:rPr>
              <w:lastRenderedPageBreak/>
              <w:t>Lao động xã hội</w:t>
            </w:r>
          </w:p>
        </w:tc>
      </w:tr>
      <w:tr w:rsidR="00B954AA" w:rsidRPr="00FA0109" w14:paraId="396B822A" w14:textId="77777777" w:rsidTr="009E3800">
        <w:tc>
          <w:tcPr>
            <w:tcW w:w="992" w:type="dxa"/>
            <w:shd w:val="clear" w:color="auto" w:fill="auto"/>
            <w:vAlign w:val="center"/>
          </w:tcPr>
          <w:p w14:paraId="3B71F0AC" w14:textId="13FBA42C" w:rsidR="00B954AA" w:rsidRPr="00FA0109" w:rsidRDefault="00B954AA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lastRenderedPageBreak/>
              <w:t>41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1D2ACC34" w14:textId="77777777" w:rsidR="00B954AA" w:rsidRPr="00FA0109" w:rsidRDefault="00B954AA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Nguyễn Tiến Hòa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DE8B8F1" w14:textId="77777777" w:rsidR="00B954AA" w:rsidRPr="00FA0109" w:rsidRDefault="00B954AA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1960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40BA50E" w14:textId="77777777" w:rsidR="00B954AA" w:rsidRPr="00FA0109" w:rsidRDefault="00B954AA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Giám đốc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DC7EA12" w14:textId="77777777" w:rsidR="00B954AA" w:rsidRPr="00FA0109" w:rsidRDefault="00B954AA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Trung tâm Dịch vụ việc làm</w:t>
            </w:r>
          </w:p>
        </w:tc>
      </w:tr>
      <w:tr w:rsidR="00B954AA" w:rsidRPr="00FA0109" w14:paraId="17CA06F3" w14:textId="77777777" w:rsidTr="009E380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D65FD" w14:textId="37D5E7B4" w:rsidR="00B954AA" w:rsidRPr="00FA0109" w:rsidRDefault="00B954AA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E87DB" w14:textId="77777777" w:rsidR="00B954AA" w:rsidRPr="00FA0109" w:rsidRDefault="00B954AA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Nguyễn Hồng Sơn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EBA98" w14:textId="77777777" w:rsidR="00B954AA" w:rsidRPr="00FA0109" w:rsidRDefault="00B954AA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317D" w14:textId="77777777" w:rsidR="00B954AA" w:rsidRPr="00FA0109" w:rsidRDefault="00B954AA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Giám đốc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C3AD7" w14:textId="77777777" w:rsidR="00B954AA" w:rsidRPr="00FA0109" w:rsidRDefault="00B954AA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Làng trẻ mồ côi</w:t>
            </w:r>
          </w:p>
        </w:tc>
      </w:tr>
      <w:tr w:rsidR="00B954AA" w:rsidRPr="00FA0109" w14:paraId="3020AF1B" w14:textId="77777777" w:rsidTr="009E380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5EA3" w14:textId="2426B551" w:rsidR="00B954AA" w:rsidRPr="00FA0109" w:rsidRDefault="00B954AA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05C33" w14:textId="77777777" w:rsidR="00B954AA" w:rsidRPr="00FA0109" w:rsidRDefault="00B954AA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Trần Thanh Bình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DC0DB" w14:textId="77777777" w:rsidR="00B954AA" w:rsidRPr="00FA0109" w:rsidRDefault="00B954AA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C7179" w14:textId="77777777" w:rsidR="00B954AA" w:rsidRPr="00FA0109" w:rsidRDefault="00B954AA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Phó Trưởng phòng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9CF40" w14:textId="77777777" w:rsidR="00B954AA" w:rsidRPr="00FA0109" w:rsidRDefault="00B954AA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Phòng Chống tệ nạn xã hội</w:t>
            </w:r>
          </w:p>
        </w:tc>
      </w:tr>
      <w:tr w:rsidR="00B954AA" w:rsidRPr="00FA0109" w14:paraId="69680B91" w14:textId="77777777" w:rsidTr="009E380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A7C04" w14:textId="7C069E7E" w:rsidR="00B954AA" w:rsidRPr="00FA0109" w:rsidRDefault="00B954AA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4A428" w14:textId="77777777" w:rsidR="00B954AA" w:rsidRPr="00FA0109" w:rsidRDefault="00B954AA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Ngô Thị Tâm Tình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A725D" w14:textId="77777777" w:rsidR="00B954AA" w:rsidRPr="00FA0109" w:rsidRDefault="00B954AA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23FEB" w14:textId="77777777" w:rsidR="00B954AA" w:rsidRPr="00FA0109" w:rsidRDefault="00B954AA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Phó Trưởng phòng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ABD97" w14:textId="77777777" w:rsidR="00B954AA" w:rsidRPr="00FA0109" w:rsidRDefault="00B954AA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Kế hoạch Tài chính</w:t>
            </w:r>
          </w:p>
        </w:tc>
      </w:tr>
      <w:tr w:rsidR="00B954AA" w:rsidRPr="00FA0109" w14:paraId="275F72E5" w14:textId="77777777" w:rsidTr="009E380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09EFA" w14:textId="24FB3F36" w:rsidR="00B954AA" w:rsidRPr="00FA0109" w:rsidRDefault="00B954AA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FCCD6" w14:textId="77777777" w:rsidR="00B954AA" w:rsidRPr="00FA0109" w:rsidRDefault="00B954AA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Võ Linh Nhâm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21CC9" w14:textId="77777777" w:rsidR="00B954AA" w:rsidRPr="00FA0109" w:rsidRDefault="00B954AA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72C34" w14:textId="77777777" w:rsidR="00B954AA" w:rsidRPr="00FA0109" w:rsidRDefault="00B954AA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Phó Trưởng phòng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790EB" w14:textId="77777777" w:rsidR="00B954AA" w:rsidRPr="00FA0109" w:rsidRDefault="00B954AA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Phòng Lao động việc làm</w:t>
            </w:r>
          </w:p>
        </w:tc>
      </w:tr>
      <w:tr w:rsidR="00B954AA" w:rsidRPr="00FA0109" w14:paraId="034E8AFA" w14:textId="77777777" w:rsidTr="009E3800">
        <w:tc>
          <w:tcPr>
            <w:tcW w:w="992" w:type="dxa"/>
            <w:shd w:val="clear" w:color="auto" w:fill="auto"/>
            <w:vAlign w:val="center"/>
          </w:tcPr>
          <w:p w14:paraId="13C787C5" w14:textId="55B4C2C6" w:rsidR="00B954AA" w:rsidRPr="00FA0109" w:rsidRDefault="00B954AA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68B05C77" w14:textId="77777777" w:rsidR="00B954AA" w:rsidRPr="00FA0109" w:rsidRDefault="00B954AA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Dương Hải Triều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0D84182" w14:textId="77777777" w:rsidR="00B954AA" w:rsidRPr="00FA0109" w:rsidRDefault="00B954AA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1970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355F0DF" w14:textId="77777777" w:rsidR="00B954AA" w:rsidRPr="00FA0109" w:rsidRDefault="00B954AA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Phó Giám đốc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30649EA" w14:textId="77777777" w:rsidR="00B954AA" w:rsidRPr="00FA0109" w:rsidRDefault="00B954AA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Trung tâm Điều dưỡng người có có công, bảo trợ xã hội</w:t>
            </w:r>
          </w:p>
        </w:tc>
      </w:tr>
      <w:tr w:rsidR="00B954AA" w:rsidRPr="00FA0109" w14:paraId="2F3B947E" w14:textId="77777777" w:rsidTr="009E3800">
        <w:tc>
          <w:tcPr>
            <w:tcW w:w="992" w:type="dxa"/>
            <w:shd w:val="clear" w:color="auto" w:fill="auto"/>
            <w:vAlign w:val="center"/>
          </w:tcPr>
          <w:p w14:paraId="77363AAF" w14:textId="12A0FCB3" w:rsidR="00B954AA" w:rsidRPr="00FA0109" w:rsidRDefault="00B954AA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76764FAC" w14:textId="77777777" w:rsidR="00B954AA" w:rsidRPr="00FA0109" w:rsidRDefault="00B954AA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Thái Ngọc Lâm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3DB733E" w14:textId="77777777" w:rsidR="00B954AA" w:rsidRPr="00FA0109" w:rsidRDefault="00B954AA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1975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4E0F1CF" w14:textId="77777777" w:rsidR="00B954AA" w:rsidRPr="00FA0109" w:rsidRDefault="00B954AA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Phó Giám đốc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4A95556" w14:textId="77777777" w:rsidR="00B954AA" w:rsidRPr="00FA0109" w:rsidRDefault="00B954AA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Trung tâm Dạy nghề, giới thiệu việc làm cho người tần tật</w:t>
            </w:r>
          </w:p>
        </w:tc>
      </w:tr>
      <w:tr w:rsidR="00B954AA" w:rsidRPr="00FA0109" w14:paraId="0BA25466" w14:textId="77777777" w:rsidTr="009E3800">
        <w:tc>
          <w:tcPr>
            <w:tcW w:w="992" w:type="dxa"/>
            <w:shd w:val="clear" w:color="auto" w:fill="auto"/>
            <w:vAlign w:val="center"/>
          </w:tcPr>
          <w:p w14:paraId="1BBC6DDB" w14:textId="450B1F8A" w:rsidR="00B954AA" w:rsidRPr="00FA0109" w:rsidRDefault="00B954AA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26CF3A5C" w14:textId="77777777" w:rsidR="00B954AA" w:rsidRPr="00FA0109" w:rsidRDefault="00B954AA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Nguyễn Thị Đào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6FEA00E" w14:textId="77777777" w:rsidR="00B954AA" w:rsidRPr="00FA0109" w:rsidRDefault="00B954AA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1973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4F219D" w14:textId="77777777" w:rsidR="00B954AA" w:rsidRPr="00FA0109" w:rsidRDefault="00B954AA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Phó Giám đốc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3C9467E" w14:textId="77777777" w:rsidR="00B954AA" w:rsidRPr="00FA0109" w:rsidRDefault="00B954AA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Quỹ Bảo trợ trẻ em - Văn phòng công tác xã hội</w:t>
            </w:r>
          </w:p>
        </w:tc>
      </w:tr>
      <w:tr w:rsidR="00B954AA" w:rsidRPr="00FA0109" w14:paraId="69B766FD" w14:textId="77777777" w:rsidTr="009E3800">
        <w:tc>
          <w:tcPr>
            <w:tcW w:w="992" w:type="dxa"/>
            <w:shd w:val="clear" w:color="auto" w:fill="auto"/>
            <w:vAlign w:val="center"/>
          </w:tcPr>
          <w:p w14:paraId="6D8C9402" w14:textId="56C5DA08" w:rsidR="00B954AA" w:rsidRPr="00FA0109" w:rsidRDefault="00B954AA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45171174" w14:textId="77777777" w:rsidR="00B954AA" w:rsidRPr="00FA0109" w:rsidRDefault="00B954AA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Lê Hữu Sỹ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1056B61" w14:textId="77777777" w:rsidR="00B954AA" w:rsidRPr="00FA0109" w:rsidRDefault="00B954AA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1970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7F532B7" w14:textId="77777777" w:rsidR="00B954AA" w:rsidRPr="00FA0109" w:rsidRDefault="00B954AA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Phó Hiệu trưởng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4A78573" w14:textId="77777777" w:rsidR="00B954AA" w:rsidRPr="00FA0109" w:rsidRDefault="00B954AA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Trường Trung cấp Kỷ nghệ</w:t>
            </w:r>
          </w:p>
        </w:tc>
      </w:tr>
      <w:tr w:rsidR="00B954AA" w:rsidRPr="00FA0109" w14:paraId="3BA53DB3" w14:textId="77777777" w:rsidTr="00DE09D4">
        <w:tc>
          <w:tcPr>
            <w:tcW w:w="992" w:type="dxa"/>
            <w:shd w:val="clear" w:color="auto" w:fill="auto"/>
            <w:vAlign w:val="center"/>
          </w:tcPr>
          <w:p w14:paraId="3BF6EC6D" w14:textId="77777777" w:rsidR="00B954AA" w:rsidRPr="00FA0109" w:rsidRDefault="00B954AA" w:rsidP="00FA0109">
            <w:pPr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0109">
              <w:rPr>
                <w:rFonts w:ascii="Times New Roman" w:hAnsi="Times New Roman"/>
                <w:b/>
                <w:sz w:val="26"/>
                <w:szCs w:val="26"/>
              </w:rPr>
              <w:t>VI</w:t>
            </w:r>
          </w:p>
        </w:tc>
        <w:tc>
          <w:tcPr>
            <w:tcW w:w="9781" w:type="dxa"/>
            <w:gridSpan w:val="5"/>
            <w:shd w:val="clear" w:color="auto" w:fill="auto"/>
            <w:vAlign w:val="center"/>
          </w:tcPr>
          <w:p w14:paraId="0AD8D663" w14:textId="77777777" w:rsidR="00B954AA" w:rsidRPr="00FA0109" w:rsidRDefault="00B954AA" w:rsidP="00FA0109">
            <w:pPr>
              <w:spacing w:before="50" w:after="50"/>
              <w:ind w:left="-57" w:right="-57"/>
              <w:rPr>
                <w:rFonts w:ascii="Times New Roman" w:hAnsi="Times New Roman"/>
                <w:b/>
                <w:sz w:val="26"/>
                <w:szCs w:val="26"/>
              </w:rPr>
            </w:pPr>
            <w:r w:rsidRPr="00FA0109">
              <w:rPr>
                <w:rFonts w:ascii="Times New Roman" w:hAnsi="Times New Roman"/>
                <w:b/>
                <w:sz w:val="26"/>
                <w:szCs w:val="26"/>
              </w:rPr>
              <w:t>Sở Giao thông Vận tải</w:t>
            </w:r>
          </w:p>
        </w:tc>
      </w:tr>
      <w:tr w:rsidR="00420CF4" w:rsidRPr="00FA0109" w14:paraId="722E3E33" w14:textId="77777777" w:rsidTr="009E3800">
        <w:tc>
          <w:tcPr>
            <w:tcW w:w="992" w:type="dxa"/>
            <w:shd w:val="clear" w:color="auto" w:fill="auto"/>
            <w:vAlign w:val="center"/>
          </w:tcPr>
          <w:p w14:paraId="4D3CDC89" w14:textId="2AE460AA" w:rsidR="00420CF4" w:rsidRPr="00FA0109" w:rsidRDefault="00420CF4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32E54BD0" w14:textId="77777777" w:rsidR="00420CF4" w:rsidRPr="00FA0109" w:rsidRDefault="00420CF4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Nguyễn Xuân Bảo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19A2E73" w14:textId="77777777" w:rsidR="00420CF4" w:rsidRPr="00FA0109" w:rsidRDefault="00420CF4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1963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2F4BAFC" w14:textId="77777777" w:rsidR="00420CF4" w:rsidRPr="00FA0109" w:rsidRDefault="00420CF4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Trưởng phòng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1B61AC7" w14:textId="77777777" w:rsidR="00420CF4" w:rsidRPr="00FA0109" w:rsidRDefault="00420CF4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Phòng Quản lý phương tiện và người lái</w:t>
            </w:r>
          </w:p>
        </w:tc>
      </w:tr>
      <w:tr w:rsidR="00420CF4" w:rsidRPr="00FA0109" w14:paraId="238405F8" w14:textId="77777777" w:rsidTr="009E380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518BE" w14:textId="165D200B" w:rsidR="00420CF4" w:rsidRPr="00FA0109" w:rsidRDefault="00420CF4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338B9" w14:textId="77777777" w:rsidR="00420CF4" w:rsidRPr="00FA0109" w:rsidRDefault="00420CF4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Lê Anh Sơn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3C2E2" w14:textId="77777777" w:rsidR="00420CF4" w:rsidRPr="00FA0109" w:rsidRDefault="00420CF4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4259" w14:textId="77777777" w:rsidR="00420CF4" w:rsidRPr="00FA0109" w:rsidRDefault="00420CF4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Trưởng phòng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400E" w14:textId="77777777" w:rsidR="00420CF4" w:rsidRPr="00FA0109" w:rsidRDefault="00420CF4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Phòng Quản lý chất lượng công trình giao thông</w:t>
            </w:r>
          </w:p>
        </w:tc>
      </w:tr>
      <w:tr w:rsidR="00420CF4" w:rsidRPr="00FA0109" w14:paraId="659B34B7" w14:textId="77777777" w:rsidTr="009E3800">
        <w:tc>
          <w:tcPr>
            <w:tcW w:w="992" w:type="dxa"/>
            <w:shd w:val="clear" w:color="auto" w:fill="auto"/>
            <w:vAlign w:val="center"/>
          </w:tcPr>
          <w:p w14:paraId="1AE5CD5E" w14:textId="0DA30803" w:rsidR="00420CF4" w:rsidRPr="00FA0109" w:rsidRDefault="00420CF4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7D04538E" w14:textId="77777777" w:rsidR="00420CF4" w:rsidRPr="00FA0109" w:rsidRDefault="00420CF4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Đoàn Mạnh Tường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A066892" w14:textId="77777777" w:rsidR="00420CF4" w:rsidRPr="00FA0109" w:rsidRDefault="00420CF4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1967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E677CA" w14:textId="77777777" w:rsidR="00420CF4" w:rsidRPr="00FA0109" w:rsidRDefault="00420CF4" w:rsidP="00FA0109">
            <w:pPr>
              <w:spacing w:before="50" w:after="50"/>
              <w:ind w:left="-57" w:right="-57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pacing w:val="-6"/>
                <w:sz w:val="26"/>
                <w:szCs w:val="26"/>
              </w:rPr>
              <w:t>Phó Chánh Văn phòng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E8E568C" w14:textId="77777777" w:rsidR="00420CF4" w:rsidRPr="00FA0109" w:rsidRDefault="00420CF4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Văn phòng Sở</w:t>
            </w:r>
          </w:p>
        </w:tc>
      </w:tr>
      <w:tr w:rsidR="00420CF4" w:rsidRPr="00FA0109" w14:paraId="015B54C3" w14:textId="77777777" w:rsidTr="009E3800">
        <w:tc>
          <w:tcPr>
            <w:tcW w:w="992" w:type="dxa"/>
            <w:shd w:val="clear" w:color="auto" w:fill="auto"/>
            <w:vAlign w:val="center"/>
          </w:tcPr>
          <w:p w14:paraId="0E423410" w14:textId="4A807388" w:rsidR="00420CF4" w:rsidRPr="00FA0109" w:rsidRDefault="00E27009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1CD40CA7" w14:textId="77777777" w:rsidR="00420CF4" w:rsidRPr="00FA0109" w:rsidRDefault="00420CF4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Nguyễn Thị Lý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DF6170C" w14:textId="77777777" w:rsidR="00420CF4" w:rsidRPr="00FA0109" w:rsidRDefault="00420CF4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1971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4DED990" w14:textId="77777777" w:rsidR="00420CF4" w:rsidRPr="00FA0109" w:rsidRDefault="00420CF4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Phó Trưởng phòng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44D379C" w14:textId="77777777" w:rsidR="00420CF4" w:rsidRPr="00FA0109" w:rsidRDefault="00420CF4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Phòng Kế hoạch Tài  chính</w:t>
            </w:r>
          </w:p>
        </w:tc>
      </w:tr>
      <w:tr w:rsidR="00420CF4" w:rsidRPr="00FA0109" w14:paraId="3D0B4F37" w14:textId="77777777" w:rsidTr="00DE09D4">
        <w:tc>
          <w:tcPr>
            <w:tcW w:w="992" w:type="dxa"/>
            <w:shd w:val="clear" w:color="auto" w:fill="auto"/>
            <w:vAlign w:val="center"/>
          </w:tcPr>
          <w:p w14:paraId="27CF5E56" w14:textId="77777777" w:rsidR="00420CF4" w:rsidRPr="00FA0109" w:rsidRDefault="00420CF4" w:rsidP="00FA0109">
            <w:pPr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0109">
              <w:rPr>
                <w:rFonts w:ascii="Times New Roman" w:hAnsi="Times New Roman"/>
                <w:b/>
                <w:sz w:val="26"/>
                <w:szCs w:val="26"/>
              </w:rPr>
              <w:t>VII</w:t>
            </w:r>
          </w:p>
        </w:tc>
        <w:tc>
          <w:tcPr>
            <w:tcW w:w="9781" w:type="dxa"/>
            <w:gridSpan w:val="5"/>
            <w:shd w:val="clear" w:color="auto" w:fill="auto"/>
            <w:vAlign w:val="center"/>
          </w:tcPr>
          <w:p w14:paraId="5962C423" w14:textId="77777777" w:rsidR="00420CF4" w:rsidRPr="00FA0109" w:rsidRDefault="00420CF4" w:rsidP="00FA0109">
            <w:pPr>
              <w:spacing w:before="50" w:after="50"/>
              <w:ind w:left="-57" w:right="-57"/>
              <w:rPr>
                <w:rFonts w:ascii="Times New Roman" w:hAnsi="Times New Roman"/>
                <w:b/>
                <w:sz w:val="26"/>
                <w:szCs w:val="26"/>
              </w:rPr>
            </w:pPr>
            <w:r w:rsidRPr="00FA0109">
              <w:rPr>
                <w:rFonts w:ascii="Times New Roman" w:hAnsi="Times New Roman"/>
                <w:b/>
                <w:sz w:val="26"/>
                <w:szCs w:val="26"/>
              </w:rPr>
              <w:t>Sở Văn hóa Thể thao và Du lịch</w:t>
            </w:r>
          </w:p>
        </w:tc>
      </w:tr>
      <w:tr w:rsidR="00E27009" w:rsidRPr="00FA0109" w14:paraId="76C6F940" w14:textId="77777777" w:rsidTr="009E380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AC0B4" w14:textId="284850B2" w:rsidR="00E27009" w:rsidRPr="00FA0109" w:rsidRDefault="00E27009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F9D6B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Võ Mạnh Chiến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6FE99" w14:textId="77777777" w:rsidR="00E27009" w:rsidRPr="00FA0109" w:rsidRDefault="00E27009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1D633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Chánh Thanh tra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33938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Thanh tra sở</w:t>
            </w:r>
          </w:p>
        </w:tc>
      </w:tr>
      <w:tr w:rsidR="00E27009" w:rsidRPr="00FA0109" w14:paraId="2E739BB8" w14:textId="77777777" w:rsidTr="009E3800">
        <w:tc>
          <w:tcPr>
            <w:tcW w:w="992" w:type="dxa"/>
            <w:shd w:val="clear" w:color="auto" w:fill="auto"/>
            <w:vAlign w:val="center"/>
          </w:tcPr>
          <w:p w14:paraId="4A54F945" w14:textId="794C7DD9" w:rsidR="00E27009" w:rsidRPr="00FA0109" w:rsidRDefault="00E27009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38EBB0FF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Đậu Khoa Toàn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4F1F3D0" w14:textId="77777777" w:rsidR="00E27009" w:rsidRPr="00FA0109" w:rsidRDefault="00E27009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1968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1234FDA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Giám đốc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2BB1725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Bảo Tàng tỉnh</w:t>
            </w:r>
          </w:p>
        </w:tc>
      </w:tr>
      <w:tr w:rsidR="00E27009" w:rsidRPr="00FA0109" w14:paraId="673503E6" w14:textId="77777777" w:rsidTr="009E380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99AF1" w14:textId="0684EF16" w:rsidR="00E27009" w:rsidRPr="00FA0109" w:rsidRDefault="00E27009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9D2C2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Đào Việt Hùng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75A0F" w14:textId="77777777" w:rsidR="00E27009" w:rsidRPr="00FA0109" w:rsidRDefault="00E27009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6B568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Phó Trưởng phòng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4D51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Phòng Nghiệp vụ thể thao</w:t>
            </w:r>
          </w:p>
        </w:tc>
      </w:tr>
      <w:tr w:rsidR="00E27009" w:rsidRPr="00FA0109" w14:paraId="5BBDAB17" w14:textId="77777777" w:rsidTr="009E3800">
        <w:tc>
          <w:tcPr>
            <w:tcW w:w="992" w:type="dxa"/>
            <w:shd w:val="clear" w:color="auto" w:fill="auto"/>
            <w:vAlign w:val="center"/>
          </w:tcPr>
          <w:p w14:paraId="77E388D6" w14:textId="34D4DF35" w:rsidR="00E27009" w:rsidRPr="00FA0109" w:rsidRDefault="00E27009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6F05645D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Võ Đình Thi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CE82FE8" w14:textId="77777777" w:rsidR="00E27009" w:rsidRPr="00FA0109" w:rsidRDefault="00E27009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1977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282B551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Phó Trưởng phòng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B72BCB1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Phòng Di sản</w:t>
            </w:r>
          </w:p>
        </w:tc>
      </w:tr>
      <w:tr w:rsidR="00E27009" w:rsidRPr="00FA0109" w14:paraId="2280D1C9" w14:textId="77777777" w:rsidTr="009E3800">
        <w:tc>
          <w:tcPr>
            <w:tcW w:w="992" w:type="dxa"/>
            <w:shd w:val="clear" w:color="auto" w:fill="auto"/>
            <w:vAlign w:val="center"/>
          </w:tcPr>
          <w:p w14:paraId="16597490" w14:textId="6583C147" w:rsidR="00E27009" w:rsidRPr="00FA0109" w:rsidRDefault="00E27009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00D97EAD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Đặng Duy Hải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2DD5577" w14:textId="77777777" w:rsidR="00E27009" w:rsidRPr="00FA0109" w:rsidRDefault="00E27009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1962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0248CEC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Phó Giám đốc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53F2525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pacing w:val="-10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pacing w:val="-10"/>
                <w:sz w:val="26"/>
                <w:szCs w:val="26"/>
              </w:rPr>
              <w:t>Nhà hát Nghệ thuật truyền thống tỉnh</w:t>
            </w:r>
          </w:p>
        </w:tc>
      </w:tr>
      <w:tr w:rsidR="00E27009" w:rsidRPr="00FA0109" w14:paraId="130D6C03" w14:textId="77777777" w:rsidTr="009E3800">
        <w:tc>
          <w:tcPr>
            <w:tcW w:w="992" w:type="dxa"/>
            <w:shd w:val="clear" w:color="auto" w:fill="auto"/>
            <w:vAlign w:val="center"/>
          </w:tcPr>
          <w:p w14:paraId="42FCE196" w14:textId="0A9AB682" w:rsidR="00E27009" w:rsidRPr="00FA0109" w:rsidRDefault="00E27009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7A6721F6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Nguyễn Trọng Chương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18EDED7" w14:textId="77777777" w:rsidR="00E27009" w:rsidRPr="00FA0109" w:rsidRDefault="00E27009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1964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107BD57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Phó Giám đốc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0F78746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Trung tâm Văn hóa điện ảnh</w:t>
            </w:r>
          </w:p>
        </w:tc>
      </w:tr>
      <w:tr w:rsidR="00E27009" w:rsidRPr="00FA0109" w14:paraId="725C450F" w14:textId="77777777" w:rsidTr="009E3800">
        <w:tc>
          <w:tcPr>
            <w:tcW w:w="992" w:type="dxa"/>
            <w:shd w:val="clear" w:color="auto" w:fill="auto"/>
            <w:vAlign w:val="center"/>
          </w:tcPr>
          <w:p w14:paraId="04F571EE" w14:textId="6C585A69" w:rsidR="00E27009" w:rsidRPr="00FA0109" w:rsidRDefault="00E27009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57206BD6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Ngô Đức An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1D5C950" w14:textId="77777777" w:rsidR="00E27009" w:rsidRPr="00FA0109" w:rsidRDefault="00E27009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1980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198AA00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Phó Trưởng Ban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8BE94B8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Ban Quản lý di tích Hà Huy Tập</w:t>
            </w:r>
          </w:p>
        </w:tc>
      </w:tr>
      <w:tr w:rsidR="00E27009" w:rsidRPr="00FA0109" w14:paraId="6D5ADDE9" w14:textId="77777777" w:rsidTr="00DE09D4">
        <w:tc>
          <w:tcPr>
            <w:tcW w:w="992" w:type="dxa"/>
            <w:shd w:val="clear" w:color="auto" w:fill="auto"/>
            <w:vAlign w:val="center"/>
          </w:tcPr>
          <w:p w14:paraId="58D25811" w14:textId="77777777" w:rsidR="00E27009" w:rsidRPr="00FA0109" w:rsidRDefault="00E27009" w:rsidP="00FA0109">
            <w:pPr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0109">
              <w:rPr>
                <w:rFonts w:ascii="Times New Roman" w:hAnsi="Times New Roman"/>
                <w:b/>
                <w:sz w:val="26"/>
                <w:szCs w:val="26"/>
              </w:rPr>
              <w:t>VIII</w:t>
            </w:r>
          </w:p>
        </w:tc>
        <w:tc>
          <w:tcPr>
            <w:tcW w:w="9781" w:type="dxa"/>
            <w:gridSpan w:val="5"/>
            <w:shd w:val="clear" w:color="auto" w:fill="auto"/>
            <w:vAlign w:val="center"/>
          </w:tcPr>
          <w:p w14:paraId="18897BB0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b/>
                <w:sz w:val="26"/>
                <w:szCs w:val="26"/>
              </w:rPr>
            </w:pPr>
            <w:r w:rsidRPr="00FA0109">
              <w:rPr>
                <w:rFonts w:ascii="Times New Roman" w:hAnsi="Times New Roman"/>
                <w:b/>
                <w:sz w:val="26"/>
                <w:szCs w:val="26"/>
              </w:rPr>
              <w:t>Sở Thông tin và Truyền thông</w:t>
            </w:r>
          </w:p>
        </w:tc>
      </w:tr>
      <w:tr w:rsidR="00E27009" w:rsidRPr="00FA0109" w14:paraId="0A1874A8" w14:textId="77777777" w:rsidTr="009E3800">
        <w:tc>
          <w:tcPr>
            <w:tcW w:w="992" w:type="dxa"/>
            <w:shd w:val="clear" w:color="auto" w:fill="auto"/>
            <w:vAlign w:val="center"/>
          </w:tcPr>
          <w:p w14:paraId="52001EB7" w14:textId="2A6B5C45" w:rsidR="00E27009" w:rsidRPr="00FA0109" w:rsidRDefault="00E27009" w:rsidP="00E270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69A7420C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Đặng Văn Đức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09DB1F5" w14:textId="77777777" w:rsidR="00E27009" w:rsidRPr="00FA0109" w:rsidRDefault="00E27009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1979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C0D78C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Trưởng phòng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D1A0402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Phòng Bưu chính viễn thông</w:t>
            </w:r>
          </w:p>
        </w:tc>
      </w:tr>
      <w:tr w:rsidR="00E27009" w:rsidRPr="00FA0109" w14:paraId="3824021F" w14:textId="77777777" w:rsidTr="009E3800">
        <w:tc>
          <w:tcPr>
            <w:tcW w:w="992" w:type="dxa"/>
            <w:shd w:val="clear" w:color="auto" w:fill="auto"/>
            <w:vAlign w:val="center"/>
          </w:tcPr>
          <w:p w14:paraId="673FFFC9" w14:textId="1707B812" w:rsidR="00E27009" w:rsidRPr="00FA0109" w:rsidRDefault="00E27009" w:rsidP="00E270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1D44A90C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Dương Văn Tuấn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E1601D4" w14:textId="77777777" w:rsidR="00E27009" w:rsidRPr="00FA0109" w:rsidRDefault="00E27009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1981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51255D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pacing w:val="-6"/>
                <w:sz w:val="26"/>
                <w:szCs w:val="26"/>
              </w:rPr>
              <w:t>Phó Chánh Văn phòng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D134AAA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Văn phòng Sở</w:t>
            </w:r>
          </w:p>
        </w:tc>
      </w:tr>
      <w:tr w:rsidR="00E27009" w:rsidRPr="00FA0109" w14:paraId="46218854" w14:textId="77777777" w:rsidTr="00DE09D4">
        <w:tc>
          <w:tcPr>
            <w:tcW w:w="992" w:type="dxa"/>
            <w:shd w:val="clear" w:color="auto" w:fill="auto"/>
            <w:vAlign w:val="center"/>
          </w:tcPr>
          <w:p w14:paraId="48080685" w14:textId="24CFCB7A" w:rsidR="00E27009" w:rsidRPr="00FA0109" w:rsidRDefault="00E27009" w:rsidP="00FA0109">
            <w:pPr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I</w:t>
            </w:r>
            <w:r w:rsidRPr="00FA0109">
              <w:rPr>
                <w:rFonts w:ascii="Times New Roman" w:hAnsi="Times New Roman"/>
                <w:b/>
                <w:sz w:val="26"/>
                <w:szCs w:val="26"/>
              </w:rPr>
              <w:t>X</w:t>
            </w:r>
          </w:p>
        </w:tc>
        <w:tc>
          <w:tcPr>
            <w:tcW w:w="9781" w:type="dxa"/>
            <w:gridSpan w:val="5"/>
            <w:shd w:val="clear" w:color="auto" w:fill="auto"/>
            <w:vAlign w:val="center"/>
          </w:tcPr>
          <w:p w14:paraId="76EEE704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b/>
                <w:sz w:val="26"/>
                <w:szCs w:val="26"/>
              </w:rPr>
            </w:pPr>
            <w:r w:rsidRPr="00FA0109">
              <w:rPr>
                <w:rFonts w:ascii="Times New Roman" w:hAnsi="Times New Roman"/>
                <w:b/>
                <w:sz w:val="26"/>
                <w:szCs w:val="26"/>
              </w:rPr>
              <w:t xml:space="preserve">Đài phát thanh và truyền hình tỉnh </w:t>
            </w:r>
          </w:p>
        </w:tc>
      </w:tr>
      <w:tr w:rsidR="00E27009" w:rsidRPr="00FA0109" w14:paraId="1E94BC85" w14:textId="77777777" w:rsidTr="009E3800">
        <w:tc>
          <w:tcPr>
            <w:tcW w:w="992" w:type="dxa"/>
            <w:shd w:val="clear" w:color="auto" w:fill="auto"/>
            <w:vAlign w:val="center"/>
          </w:tcPr>
          <w:p w14:paraId="0F77CC5F" w14:textId="77777777" w:rsidR="00E27009" w:rsidRPr="00FA0109" w:rsidRDefault="00E27009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01E8016D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Đậu Duy Hồng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C8B6CD1" w14:textId="77777777" w:rsidR="00E27009" w:rsidRPr="00FA0109" w:rsidRDefault="00E27009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1964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BDA6CF0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Trưởng phòng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59209F5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Phòng Hành chính tổng hợp</w:t>
            </w:r>
          </w:p>
        </w:tc>
      </w:tr>
      <w:tr w:rsidR="00E27009" w:rsidRPr="00FA0109" w14:paraId="4DEDB622" w14:textId="77777777" w:rsidTr="009E3800">
        <w:tc>
          <w:tcPr>
            <w:tcW w:w="992" w:type="dxa"/>
            <w:shd w:val="clear" w:color="auto" w:fill="auto"/>
            <w:vAlign w:val="center"/>
          </w:tcPr>
          <w:p w14:paraId="4B10FCDA" w14:textId="77777777" w:rsidR="00E27009" w:rsidRPr="00FA0109" w:rsidRDefault="00E27009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65C11C6C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Đậu Văn Quốc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C6C4449" w14:textId="77777777" w:rsidR="00E27009" w:rsidRPr="00FA0109" w:rsidRDefault="00E27009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1966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0847153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Trưởng phòng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3FC3799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Phòng thư ký biên tập</w:t>
            </w:r>
          </w:p>
        </w:tc>
      </w:tr>
      <w:tr w:rsidR="00E27009" w:rsidRPr="00FA0109" w14:paraId="2ED3AB76" w14:textId="77777777" w:rsidTr="009E3800">
        <w:tc>
          <w:tcPr>
            <w:tcW w:w="992" w:type="dxa"/>
            <w:shd w:val="clear" w:color="auto" w:fill="auto"/>
            <w:vAlign w:val="center"/>
          </w:tcPr>
          <w:p w14:paraId="3371101E" w14:textId="77777777" w:rsidR="00E27009" w:rsidRPr="00FA0109" w:rsidRDefault="00E27009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1384199B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Võ Hoàng Sơn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DD70675" w14:textId="77777777" w:rsidR="00E27009" w:rsidRPr="00FA0109" w:rsidRDefault="00E27009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1971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D1F845B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Trưởng phòng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D256655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pacing w:val="-12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pacing w:val="-12"/>
                <w:sz w:val="26"/>
                <w:szCs w:val="26"/>
              </w:rPr>
              <w:t>Phòng Kỹ thuật sản xuất chương trình</w:t>
            </w:r>
          </w:p>
        </w:tc>
      </w:tr>
      <w:tr w:rsidR="00E27009" w:rsidRPr="00FA0109" w14:paraId="2D372C1E" w14:textId="77777777" w:rsidTr="009E3800">
        <w:tc>
          <w:tcPr>
            <w:tcW w:w="992" w:type="dxa"/>
            <w:shd w:val="clear" w:color="auto" w:fill="auto"/>
            <w:vAlign w:val="center"/>
          </w:tcPr>
          <w:p w14:paraId="0965ACE1" w14:textId="77777777" w:rsidR="00E27009" w:rsidRPr="00FA0109" w:rsidRDefault="00E27009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lastRenderedPageBreak/>
              <w:t>66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1CA5F381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Nguyễn Mạnh Hùng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57B6572" w14:textId="77777777" w:rsidR="00E27009" w:rsidRPr="00FA0109" w:rsidRDefault="00E27009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1970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9EF8821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Trưởng phòng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54618EE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pacing w:val="-10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pacing w:val="-10"/>
                <w:sz w:val="26"/>
                <w:szCs w:val="26"/>
              </w:rPr>
              <w:t>Phòng Kỹ thuật truyền dẫn phát sóng</w:t>
            </w:r>
          </w:p>
        </w:tc>
      </w:tr>
      <w:tr w:rsidR="00E27009" w:rsidRPr="00FA0109" w14:paraId="6670E54E" w14:textId="77777777" w:rsidTr="00DE09D4">
        <w:tc>
          <w:tcPr>
            <w:tcW w:w="992" w:type="dxa"/>
            <w:shd w:val="clear" w:color="auto" w:fill="auto"/>
            <w:vAlign w:val="center"/>
          </w:tcPr>
          <w:p w14:paraId="38A44394" w14:textId="54DC0876" w:rsidR="00E27009" w:rsidRPr="00FA0109" w:rsidRDefault="00E27009" w:rsidP="00FA0109">
            <w:pPr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X</w:t>
            </w:r>
          </w:p>
        </w:tc>
        <w:tc>
          <w:tcPr>
            <w:tcW w:w="9781" w:type="dxa"/>
            <w:gridSpan w:val="5"/>
            <w:shd w:val="clear" w:color="auto" w:fill="auto"/>
            <w:vAlign w:val="center"/>
          </w:tcPr>
          <w:p w14:paraId="10C165F3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b/>
                <w:sz w:val="26"/>
                <w:szCs w:val="26"/>
              </w:rPr>
            </w:pPr>
            <w:r w:rsidRPr="00FA0109">
              <w:rPr>
                <w:rFonts w:ascii="Times New Roman" w:hAnsi="Times New Roman"/>
                <w:b/>
                <w:sz w:val="26"/>
                <w:szCs w:val="26"/>
              </w:rPr>
              <w:t>Trường Chính trị Trần phú</w:t>
            </w:r>
          </w:p>
        </w:tc>
      </w:tr>
      <w:tr w:rsidR="00E27009" w:rsidRPr="00FA0109" w14:paraId="427EF796" w14:textId="77777777" w:rsidTr="009E3800">
        <w:tc>
          <w:tcPr>
            <w:tcW w:w="992" w:type="dxa"/>
            <w:shd w:val="clear" w:color="auto" w:fill="auto"/>
            <w:vAlign w:val="center"/>
          </w:tcPr>
          <w:p w14:paraId="1419CCDC" w14:textId="77777777" w:rsidR="00E27009" w:rsidRPr="00FA0109" w:rsidRDefault="00E27009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3CD4E080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Nguyễn Thị Mỹ Hạnh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DB55A67" w14:textId="77777777" w:rsidR="00E27009" w:rsidRPr="00FA0109" w:rsidRDefault="00E27009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1975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159FB55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Trưởng khoa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40BC485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Khoa Dân vận</w:t>
            </w:r>
          </w:p>
        </w:tc>
      </w:tr>
      <w:tr w:rsidR="00E27009" w:rsidRPr="00FA0109" w14:paraId="5236C89F" w14:textId="77777777" w:rsidTr="009E3800">
        <w:tc>
          <w:tcPr>
            <w:tcW w:w="992" w:type="dxa"/>
            <w:shd w:val="clear" w:color="auto" w:fill="auto"/>
            <w:vAlign w:val="center"/>
          </w:tcPr>
          <w:p w14:paraId="1BED0418" w14:textId="77777777" w:rsidR="00E27009" w:rsidRPr="00FA0109" w:rsidRDefault="00E27009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6EC2D4F2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Lê Đình Hùng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3704C03" w14:textId="77777777" w:rsidR="00E27009" w:rsidRPr="00FA0109" w:rsidRDefault="00E27009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1971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20F1EC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Phó Trưởng phòng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8EDB49C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Phòng Nghiên cứu khoa học, thông tin, tư liệu</w:t>
            </w:r>
          </w:p>
        </w:tc>
      </w:tr>
      <w:tr w:rsidR="00E27009" w:rsidRPr="00FA0109" w14:paraId="12DC2802" w14:textId="77777777" w:rsidTr="00DE09D4">
        <w:tc>
          <w:tcPr>
            <w:tcW w:w="992" w:type="dxa"/>
            <w:shd w:val="clear" w:color="auto" w:fill="auto"/>
            <w:vAlign w:val="center"/>
          </w:tcPr>
          <w:p w14:paraId="1ABB50A8" w14:textId="07A98679" w:rsidR="00E27009" w:rsidRPr="00FA0109" w:rsidRDefault="00E27009" w:rsidP="00FA0109">
            <w:pPr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XI</w:t>
            </w:r>
          </w:p>
        </w:tc>
        <w:tc>
          <w:tcPr>
            <w:tcW w:w="9781" w:type="dxa"/>
            <w:gridSpan w:val="5"/>
            <w:shd w:val="clear" w:color="auto" w:fill="auto"/>
            <w:vAlign w:val="center"/>
          </w:tcPr>
          <w:p w14:paraId="1F120F28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b/>
                <w:sz w:val="26"/>
                <w:szCs w:val="26"/>
              </w:rPr>
            </w:pPr>
            <w:r w:rsidRPr="00FA0109">
              <w:rPr>
                <w:rFonts w:ascii="Times New Roman" w:hAnsi="Times New Roman"/>
                <w:b/>
                <w:sz w:val="26"/>
                <w:szCs w:val="26"/>
              </w:rPr>
              <w:t>Trường Đại học Hà Tĩnh</w:t>
            </w:r>
          </w:p>
        </w:tc>
      </w:tr>
      <w:tr w:rsidR="00E27009" w:rsidRPr="00FA0109" w14:paraId="6EAC4BC4" w14:textId="77777777" w:rsidTr="009E3800">
        <w:tc>
          <w:tcPr>
            <w:tcW w:w="992" w:type="dxa"/>
            <w:shd w:val="clear" w:color="auto" w:fill="auto"/>
            <w:vAlign w:val="center"/>
          </w:tcPr>
          <w:p w14:paraId="22F78A3A" w14:textId="77777777" w:rsidR="00E27009" w:rsidRPr="00FA0109" w:rsidRDefault="00E27009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0D7EA113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Nguyễn Hoài Sanh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DF60CC0" w14:textId="77777777" w:rsidR="00E27009" w:rsidRPr="00FA0109" w:rsidRDefault="00E27009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1972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53FA16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Trưởng phòng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7AE241C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Phòng Đào tạo</w:t>
            </w:r>
          </w:p>
        </w:tc>
      </w:tr>
      <w:tr w:rsidR="00E27009" w:rsidRPr="00FA0109" w14:paraId="7093ECE3" w14:textId="77777777" w:rsidTr="009E380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3994F" w14:textId="77777777" w:rsidR="00E27009" w:rsidRPr="00FA0109" w:rsidRDefault="00E27009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D5652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Ngô Tất Đạt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573D5" w14:textId="77777777" w:rsidR="00E27009" w:rsidRPr="00FA0109" w:rsidRDefault="00E27009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9AFBD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Trưởng phòng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794CA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Phòng Công tác chính trị</w:t>
            </w:r>
          </w:p>
        </w:tc>
      </w:tr>
      <w:tr w:rsidR="00E27009" w:rsidRPr="00FA0109" w14:paraId="5AE1844F" w14:textId="77777777" w:rsidTr="009E380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A2B1" w14:textId="77777777" w:rsidR="00E27009" w:rsidRPr="00FA0109" w:rsidRDefault="00E27009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71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5659A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Nguyễn Thị Thái Hòa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77DD1" w14:textId="77777777" w:rsidR="00E27009" w:rsidRPr="00FA0109" w:rsidRDefault="00E27009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8F99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Trưởng khoa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B9DCD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Khoa Tiếng việt</w:t>
            </w:r>
          </w:p>
        </w:tc>
      </w:tr>
      <w:tr w:rsidR="00E27009" w:rsidRPr="00FA0109" w14:paraId="1F002D88" w14:textId="77777777" w:rsidTr="009E380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DA571" w14:textId="77777777" w:rsidR="00E27009" w:rsidRPr="00FA0109" w:rsidRDefault="00E27009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09240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Lâm Xuân Thái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795EA" w14:textId="77777777" w:rsidR="00E27009" w:rsidRPr="00FA0109" w:rsidRDefault="00E27009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04CE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Trưởng khoa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821A9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Khoa Nông nghiệp</w:t>
            </w:r>
          </w:p>
        </w:tc>
      </w:tr>
      <w:tr w:rsidR="00E27009" w:rsidRPr="00FA0109" w14:paraId="3DE4EEE7" w14:textId="77777777" w:rsidTr="009E380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8BC7" w14:textId="77777777" w:rsidR="00E27009" w:rsidRPr="00FA0109" w:rsidRDefault="00E27009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73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2352B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Phạm Toan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EB7B2" w14:textId="77777777" w:rsidR="00E27009" w:rsidRPr="00FA0109" w:rsidRDefault="00E27009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9F1EB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Phó Trưởng phòng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29E70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Phòng Quản trị</w:t>
            </w:r>
          </w:p>
        </w:tc>
      </w:tr>
      <w:tr w:rsidR="00E27009" w:rsidRPr="00FA0109" w14:paraId="628BB88C" w14:textId="77777777" w:rsidTr="009E3800">
        <w:tc>
          <w:tcPr>
            <w:tcW w:w="992" w:type="dxa"/>
            <w:shd w:val="clear" w:color="auto" w:fill="auto"/>
            <w:vAlign w:val="center"/>
          </w:tcPr>
          <w:p w14:paraId="12ADE0F3" w14:textId="77777777" w:rsidR="00E27009" w:rsidRPr="00FA0109" w:rsidRDefault="00E27009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74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339B7344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Nguyễn Hải Trung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DA1B8E3" w14:textId="77777777" w:rsidR="00E27009" w:rsidRPr="00FA0109" w:rsidRDefault="00E27009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1975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03EDDB7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Phó Trưởng phòng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6CC9C0F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Phòng Đào tạo</w:t>
            </w:r>
          </w:p>
        </w:tc>
      </w:tr>
      <w:tr w:rsidR="00E27009" w:rsidRPr="00FA0109" w14:paraId="176FD238" w14:textId="77777777" w:rsidTr="009E380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3CF8B" w14:textId="77777777" w:rsidR="00E27009" w:rsidRPr="00FA0109" w:rsidRDefault="00E27009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DC490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Nguyễn Thị Thoa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AA393" w14:textId="77777777" w:rsidR="00E27009" w:rsidRPr="00FA0109" w:rsidRDefault="00E27009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22162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Phó Trưởng phòng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7846C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Phòng Tổ chức hành chính</w:t>
            </w:r>
          </w:p>
        </w:tc>
      </w:tr>
      <w:tr w:rsidR="00E27009" w:rsidRPr="00FA0109" w14:paraId="0FE3D6E8" w14:textId="77777777" w:rsidTr="009E3800">
        <w:tc>
          <w:tcPr>
            <w:tcW w:w="992" w:type="dxa"/>
            <w:shd w:val="clear" w:color="auto" w:fill="auto"/>
            <w:vAlign w:val="center"/>
          </w:tcPr>
          <w:p w14:paraId="37E05D8D" w14:textId="77777777" w:rsidR="00E27009" w:rsidRPr="00FA0109" w:rsidRDefault="00E27009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76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3571AE55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Trần Thị Thiều Hoa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539D0FD" w14:textId="77777777" w:rsidR="00E27009" w:rsidRPr="00FA0109" w:rsidRDefault="00E27009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1970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6135924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Phó Trưởng khoa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F4FB51C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Khoa Kỹ thuật công nghệ</w:t>
            </w:r>
          </w:p>
        </w:tc>
      </w:tr>
      <w:tr w:rsidR="00E27009" w:rsidRPr="00FA0109" w14:paraId="2CE971CD" w14:textId="77777777" w:rsidTr="009E3800">
        <w:tc>
          <w:tcPr>
            <w:tcW w:w="992" w:type="dxa"/>
            <w:shd w:val="clear" w:color="auto" w:fill="auto"/>
            <w:vAlign w:val="center"/>
          </w:tcPr>
          <w:p w14:paraId="32B82CB1" w14:textId="77777777" w:rsidR="00E27009" w:rsidRPr="00FA0109" w:rsidRDefault="00E27009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77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5E9754CC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Trần Thu Thủy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E9CEF6C" w14:textId="77777777" w:rsidR="00E27009" w:rsidRPr="00FA0109" w:rsidRDefault="00E27009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1983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599EFDB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Phó Trưởng khoa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D937482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Khoa Kinh tế quản trị kinh doanh</w:t>
            </w:r>
          </w:p>
        </w:tc>
      </w:tr>
      <w:tr w:rsidR="00E27009" w:rsidRPr="00FA0109" w14:paraId="0FFB9BBE" w14:textId="77777777" w:rsidTr="00B17FD3">
        <w:tc>
          <w:tcPr>
            <w:tcW w:w="992" w:type="dxa"/>
            <w:shd w:val="clear" w:color="auto" w:fill="auto"/>
            <w:vAlign w:val="center"/>
          </w:tcPr>
          <w:p w14:paraId="12BF7F65" w14:textId="77777777" w:rsidR="00E27009" w:rsidRPr="00FA0109" w:rsidRDefault="00E27009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2836" w:type="dxa"/>
            <w:shd w:val="clear" w:color="auto" w:fill="auto"/>
          </w:tcPr>
          <w:p w14:paraId="578708D3" w14:textId="0A17FA3A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4B4F32">
              <w:rPr>
                <w:rFonts w:ascii="Times New Roman" w:hAnsi="Times New Roman"/>
                <w:sz w:val="26"/>
                <w:szCs w:val="26"/>
              </w:rPr>
              <w:t>Trần Minh Đức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26A7D43" w14:textId="44C58ECD" w:rsidR="00E27009" w:rsidRPr="00FA0109" w:rsidRDefault="00E27009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4F32">
              <w:rPr>
                <w:rFonts w:ascii="Times New Roman" w:hAnsi="Times New Roman"/>
                <w:sz w:val="26"/>
                <w:szCs w:val="26"/>
              </w:rPr>
              <w:t>1975</w:t>
            </w:r>
          </w:p>
        </w:tc>
        <w:tc>
          <w:tcPr>
            <w:tcW w:w="2410" w:type="dxa"/>
            <w:shd w:val="clear" w:color="auto" w:fill="auto"/>
          </w:tcPr>
          <w:p w14:paraId="7A5461C8" w14:textId="39DC55A5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4B4F32">
              <w:rPr>
                <w:rFonts w:ascii="Times New Roman" w:hAnsi="Times New Roman"/>
                <w:sz w:val="26"/>
                <w:szCs w:val="26"/>
              </w:rPr>
              <w:t>Phó Trưởng khoa</w:t>
            </w:r>
          </w:p>
        </w:tc>
        <w:tc>
          <w:tcPr>
            <w:tcW w:w="3685" w:type="dxa"/>
            <w:shd w:val="clear" w:color="auto" w:fill="auto"/>
          </w:tcPr>
          <w:p w14:paraId="12382BF9" w14:textId="0D71A4B4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4B4F32">
              <w:rPr>
                <w:rFonts w:ascii="Times New Roman" w:hAnsi="Times New Roman"/>
                <w:sz w:val="26"/>
                <w:szCs w:val="26"/>
              </w:rPr>
              <w:t>Khoa Ngoại ngữ</w:t>
            </w:r>
          </w:p>
        </w:tc>
      </w:tr>
      <w:tr w:rsidR="00E27009" w:rsidRPr="00FA0109" w14:paraId="7FC10ECD" w14:textId="77777777" w:rsidTr="00DE09D4">
        <w:trPr>
          <w:trHeight w:val="491"/>
        </w:trPr>
        <w:tc>
          <w:tcPr>
            <w:tcW w:w="992" w:type="dxa"/>
            <w:shd w:val="clear" w:color="auto" w:fill="auto"/>
            <w:vAlign w:val="center"/>
          </w:tcPr>
          <w:p w14:paraId="429288E9" w14:textId="2FFC9F3B" w:rsidR="00E27009" w:rsidRPr="00FA0109" w:rsidRDefault="00E27009" w:rsidP="00FA0109">
            <w:pPr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XII</w:t>
            </w:r>
          </w:p>
        </w:tc>
        <w:tc>
          <w:tcPr>
            <w:tcW w:w="9781" w:type="dxa"/>
            <w:gridSpan w:val="5"/>
            <w:shd w:val="clear" w:color="auto" w:fill="auto"/>
            <w:vAlign w:val="center"/>
          </w:tcPr>
          <w:p w14:paraId="0A9B3807" w14:textId="77777777" w:rsidR="00E27009" w:rsidRPr="00FA0109" w:rsidRDefault="00E27009" w:rsidP="00FA0109">
            <w:pPr>
              <w:tabs>
                <w:tab w:val="left" w:pos="6992"/>
              </w:tabs>
              <w:spacing w:before="50" w:after="50"/>
              <w:ind w:left="-57" w:right="-57"/>
              <w:rPr>
                <w:rFonts w:ascii="Times New Roman" w:hAnsi="Times New Roman"/>
                <w:b/>
                <w:sz w:val="26"/>
                <w:szCs w:val="26"/>
              </w:rPr>
            </w:pPr>
            <w:r w:rsidRPr="00FA0109">
              <w:rPr>
                <w:rFonts w:ascii="Times New Roman" w:hAnsi="Times New Roman"/>
                <w:b/>
                <w:sz w:val="26"/>
                <w:szCs w:val="26"/>
              </w:rPr>
              <w:t>Trường Cao đẳng công nghệ Hà Tĩnh</w:t>
            </w:r>
          </w:p>
        </w:tc>
      </w:tr>
      <w:tr w:rsidR="00E27009" w:rsidRPr="00FA0109" w14:paraId="6373F51A" w14:textId="77777777" w:rsidTr="00B42F43">
        <w:tc>
          <w:tcPr>
            <w:tcW w:w="992" w:type="dxa"/>
            <w:shd w:val="clear" w:color="auto" w:fill="auto"/>
          </w:tcPr>
          <w:p w14:paraId="2C61B966" w14:textId="0150DCBA" w:rsidR="00E27009" w:rsidRPr="00FA0109" w:rsidRDefault="00E27009" w:rsidP="004A5018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</w:t>
            </w:r>
          </w:p>
        </w:tc>
        <w:tc>
          <w:tcPr>
            <w:tcW w:w="2836" w:type="dxa"/>
            <w:shd w:val="clear" w:color="auto" w:fill="auto"/>
          </w:tcPr>
          <w:p w14:paraId="3C123953" w14:textId="282DDFF2" w:rsidR="00E27009" w:rsidRPr="00FA0109" w:rsidRDefault="00E27009" w:rsidP="001633D5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1633D5">
              <w:rPr>
                <w:rFonts w:ascii="Times New Roman" w:hAnsi="Times New Roman"/>
                <w:sz w:val="26"/>
                <w:szCs w:val="26"/>
              </w:rPr>
              <w:t>Lê Văn Quế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22DF2A1" w14:textId="0E755AA1" w:rsidR="00E27009" w:rsidRPr="00FA0109" w:rsidRDefault="00E27009" w:rsidP="004A5018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33D5">
              <w:rPr>
                <w:rFonts w:ascii="Times New Roman" w:hAnsi="Times New Roman"/>
                <w:sz w:val="26"/>
                <w:szCs w:val="26"/>
              </w:rPr>
              <w:t>1981</w:t>
            </w:r>
          </w:p>
        </w:tc>
        <w:tc>
          <w:tcPr>
            <w:tcW w:w="2410" w:type="dxa"/>
            <w:shd w:val="clear" w:color="auto" w:fill="auto"/>
          </w:tcPr>
          <w:p w14:paraId="57C1DD48" w14:textId="1226E129" w:rsidR="00E27009" w:rsidRPr="00FA0109" w:rsidRDefault="00E27009" w:rsidP="001633D5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1633D5">
              <w:rPr>
                <w:rFonts w:ascii="Times New Roman" w:hAnsi="Times New Roman"/>
                <w:sz w:val="26"/>
                <w:szCs w:val="26"/>
              </w:rPr>
              <w:t>Trưởng phòng</w:t>
            </w:r>
          </w:p>
        </w:tc>
        <w:tc>
          <w:tcPr>
            <w:tcW w:w="3685" w:type="dxa"/>
            <w:shd w:val="clear" w:color="auto" w:fill="auto"/>
          </w:tcPr>
          <w:p w14:paraId="43530858" w14:textId="0FE3B7FB" w:rsidR="00E27009" w:rsidRPr="001633D5" w:rsidRDefault="00E27009" w:rsidP="001633D5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1633D5">
              <w:rPr>
                <w:rFonts w:ascii="Times New Roman" w:hAnsi="Times New Roman"/>
                <w:sz w:val="26"/>
                <w:szCs w:val="26"/>
              </w:rPr>
              <w:t>Phòng Tổ chức hành chính</w:t>
            </w:r>
          </w:p>
        </w:tc>
      </w:tr>
      <w:tr w:rsidR="00E27009" w:rsidRPr="00FA0109" w14:paraId="444F7638" w14:textId="77777777" w:rsidTr="009E380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EDE2E" w14:textId="77777777" w:rsidR="00E27009" w:rsidRPr="00FA0109" w:rsidRDefault="00E27009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E6E96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Lê Hoài Vũ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75A3" w14:textId="77777777" w:rsidR="00E27009" w:rsidRPr="00FA0109" w:rsidRDefault="00E27009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EE5E1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Trưởng khoa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59F5C" w14:textId="77777777" w:rsidR="00E27009" w:rsidRPr="00FA0109" w:rsidRDefault="00E27009" w:rsidP="00FA0109">
            <w:pPr>
              <w:spacing w:before="50" w:after="50"/>
              <w:ind w:left="-57" w:right="-113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pacing w:val="-8"/>
                <w:sz w:val="26"/>
                <w:szCs w:val="26"/>
              </w:rPr>
              <w:t>Khoa Công nghệ ô tô máy công trình</w:t>
            </w:r>
          </w:p>
        </w:tc>
      </w:tr>
      <w:tr w:rsidR="00E27009" w:rsidRPr="00FA0109" w14:paraId="3603BF94" w14:textId="77777777" w:rsidTr="009E3800">
        <w:tc>
          <w:tcPr>
            <w:tcW w:w="992" w:type="dxa"/>
            <w:shd w:val="clear" w:color="auto" w:fill="auto"/>
            <w:vAlign w:val="center"/>
          </w:tcPr>
          <w:p w14:paraId="37772E77" w14:textId="77777777" w:rsidR="00E27009" w:rsidRPr="00FA0109" w:rsidRDefault="00E27009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81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723E6930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Nguyễn Đình Tuệ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F564E19" w14:textId="77777777" w:rsidR="00E27009" w:rsidRPr="00FA0109" w:rsidRDefault="00E27009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1983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FEF212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Phó Trưởng phòng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B995FFA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Phòng ô tô, xe máy</w:t>
            </w:r>
          </w:p>
        </w:tc>
      </w:tr>
      <w:tr w:rsidR="00E27009" w:rsidRPr="00FA0109" w14:paraId="4E036F8F" w14:textId="77777777" w:rsidTr="00DE09D4">
        <w:tc>
          <w:tcPr>
            <w:tcW w:w="992" w:type="dxa"/>
            <w:shd w:val="clear" w:color="auto" w:fill="auto"/>
            <w:vAlign w:val="center"/>
          </w:tcPr>
          <w:p w14:paraId="48D96EBA" w14:textId="75740738" w:rsidR="00E27009" w:rsidRPr="00FA0109" w:rsidRDefault="00E27009" w:rsidP="00E27009">
            <w:pPr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0109">
              <w:rPr>
                <w:rFonts w:ascii="Times New Roman" w:hAnsi="Times New Roman"/>
                <w:b/>
                <w:sz w:val="26"/>
                <w:szCs w:val="26"/>
              </w:rPr>
              <w:t>X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III</w:t>
            </w:r>
          </w:p>
        </w:tc>
        <w:tc>
          <w:tcPr>
            <w:tcW w:w="9781" w:type="dxa"/>
            <w:gridSpan w:val="5"/>
            <w:shd w:val="clear" w:color="auto" w:fill="auto"/>
            <w:vAlign w:val="center"/>
          </w:tcPr>
          <w:p w14:paraId="5879A6DE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b/>
                <w:sz w:val="26"/>
                <w:szCs w:val="26"/>
              </w:rPr>
            </w:pPr>
            <w:r w:rsidRPr="00FA0109">
              <w:rPr>
                <w:rFonts w:ascii="Times New Roman" w:hAnsi="Times New Roman"/>
                <w:b/>
                <w:sz w:val="26"/>
                <w:szCs w:val="26"/>
              </w:rPr>
              <w:t>Trường Cao đẳng Y tế</w:t>
            </w:r>
          </w:p>
        </w:tc>
      </w:tr>
      <w:tr w:rsidR="00E27009" w:rsidRPr="00FA0109" w14:paraId="482A9731" w14:textId="77777777" w:rsidTr="009E3800">
        <w:tc>
          <w:tcPr>
            <w:tcW w:w="992" w:type="dxa"/>
            <w:shd w:val="clear" w:color="auto" w:fill="auto"/>
            <w:vAlign w:val="center"/>
          </w:tcPr>
          <w:p w14:paraId="74DBA3C7" w14:textId="77777777" w:rsidR="00E27009" w:rsidRPr="00FA0109" w:rsidRDefault="00E27009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82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2926F98A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Lê Nữ Vân Thắng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73FDA81" w14:textId="77777777" w:rsidR="00E27009" w:rsidRPr="00FA0109" w:rsidRDefault="00E27009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1976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AE699E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Trưởng phòng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916BBAD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Phòng Hành chính tổ chức</w:t>
            </w:r>
          </w:p>
        </w:tc>
      </w:tr>
      <w:tr w:rsidR="00E27009" w:rsidRPr="00FA0109" w14:paraId="62104791" w14:textId="77777777" w:rsidTr="009E3800">
        <w:tc>
          <w:tcPr>
            <w:tcW w:w="992" w:type="dxa"/>
            <w:shd w:val="clear" w:color="auto" w:fill="auto"/>
            <w:vAlign w:val="center"/>
          </w:tcPr>
          <w:p w14:paraId="24F7073F" w14:textId="77777777" w:rsidR="00E27009" w:rsidRPr="00FA0109" w:rsidRDefault="00E27009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83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33DDCA90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Biện Thị Hương Giang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EB0C583" w14:textId="77777777" w:rsidR="00E27009" w:rsidRPr="00FA0109" w:rsidRDefault="00E27009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1976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E960C34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Trưởng khoa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D5F0A06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Khoa Lý luận chính trị</w:t>
            </w:r>
          </w:p>
        </w:tc>
      </w:tr>
      <w:tr w:rsidR="00E27009" w:rsidRPr="00FA0109" w14:paraId="400CB436" w14:textId="77777777" w:rsidTr="009E3800">
        <w:tc>
          <w:tcPr>
            <w:tcW w:w="992" w:type="dxa"/>
            <w:shd w:val="clear" w:color="auto" w:fill="auto"/>
            <w:vAlign w:val="center"/>
          </w:tcPr>
          <w:p w14:paraId="25967924" w14:textId="77777777" w:rsidR="00E27009" w:rsidRPr="00FA0109" w:rsidRDefault="00E27009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84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18B23066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Nguyễn Thị Ái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6F77620" w14:textId="77777777" w:rsidR="00E27009" w:rsidRPr="00FA0109" w:rsidRDefault="00E27009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1971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E7B5E86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Phó Trưởng phòng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DE61DA9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pacing w:val="-10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pacing w:val="-10"/>
                <w:sz w:val="26"/>
                <w:szCs w:val="26"/>
              </w:rPr>
              <w:t>Phòng Khảo thí kiểm định chất lượng</w:t>
            </w:r>
          </w:p>
        </w:tc>
      </w:tr>
      <w:tr w:rsidR="00E27009" w:rsidRPr="00FA0109" w14:paraId="2F33354C" w14:textId="77777777" w:rsidTr="00DE09D4">
        <w:tc>
          <w:tcPr>
            <w:tcW w:w="992" w:type="dxa"/>
            <w:shd w:val="clear" w:color="auto" w:fill="auto"/>
            <w:vAlign w:val="center"/>
          </w:tcPr>
          <w:p w14:paraId="426A50F6" w14:textId="7F45D3E5" w:rsidR="00E27009" w:rsidRPr="00FA0109" w:rsidRDefault="00E27009" w:rsidP="00FA0109">
            <w:pPr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0109">
              <w:rPr>
                <w:rFonts w:ascii="Times New Roman" w:hAnsi="Times New Roman"/>
                <w:b/>
                <w:sz w:val="26"/>
                <w:szCs w:val="26"/>
              </w:rPr>
              <w:t>X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I</w:t>
            </w:r>
            <w:r w:rsidRPr="00FA0109">
              <w:rPr>
                <w:rFonts w:ascii="Times New Roman" w:hAnsi="Times New Roman"/>
                <w:b/>
                <w:sz w:val="26"/>
                <w:szCs w:val="26"/>
              </w:rPr>
              <w:t>V</w:t>
            </w:r>
          </w:p>
        </w:tc>
        <w:tc>
          <w:tcPr>
            <w:tcW w:w="9781" w:type="dxa"/>
            <w:gridSpan w:val="5"/>
            <w:shd w:val="clear" w:color="auto" w:fill="auto"/>
            <w:vAlign w:val="center"/>
          </w:tcPr>
          <w:p w14:paraId="03B0C2F0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b/>
                <w:sz w:val="26"/>
                <w:szCs w:val="26"/>
              </w:rPr>
            </w:pPr>
            <w:r w:rsidRPr="00FA0109">
              <w:rPr>
                <w:rFonts w:ascii="Times New Roman" w:hAnsi="Times New Roman"/>
                <w:b/>
                <w:sz w:val="26"/>
                <w:szCs w:val="26"/>
              </w:rPr>
              <w:t>Trường Cao đẳng Kỹ thuật Việt Đức</w:t>
            </w:r>
          </w:p>
        </w:tc>
      </w:tr>
      <w:tr w:rsidR="00E27009" w:rsidRPr="00FA0109" w14:paraId="727932EA" w14:textId="77777777" w:rsidTr="009E3800">
        <w:tc>
          <w:tcPr>
            <w:tcW w:w="992" w:type="dxa"/>
            <w:shd w:val="clear" w:color="auto" w:fill="auto"/>
            <w:vAlign w:val="center"/>
          </w:tcPr>
          <w:p w14:paraId="5A9082B8" w14:textId="77777777" w:rsidR="00E27009" w:rsidRPr="00FA0109" w:rsidRDefault="00E27009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85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74F3AC13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Dương Văn Hoan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31D4FEF" w14:textId="77777777" w:rsidR="00E27009" w:rsidRPr="00FA0109" w:rsidRDefault="00E27009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1976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90678D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Trưởng khoa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CE1835B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Khoa Điện, điện tử</w:t>
            </w:r>
          </w:p>
        </w:tc>
      </w:tr>
      <w:tr w:rsidR="00E27009" w:rsidRPr="00FA0109" w14:paraId="32E4B414" w14:textId="77777777" w:rsidTr="009E3800">
        <w:tc>
          <w:tcPr>
            <w:tcW w:w="992" w:type="dxa"/>
            <w:shd w:val="clear" w:color="auto" w:fill="auto"/>
            <w:vAlign w:val="center"/>
          </w:tcPr>
          <w:p w14:paraId="2EA33AC3" w14:textId="77777777" w:rsidR="00E27009" w:rsidRPr="00FA0109" w:rsidRDefault="00E27009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86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47121924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Nguyễn Chí Thanh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C5B4CCD" w14:textId="77777777" w:rsidR="00E27009" w:rsidRPr="00FA0109" w:rsidRDefault="00E27009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1975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9E1C53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Trưởng khoa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DB1A3C6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Khoa Cơ khí</w:t>
            </w:r>
          </w:p>
        </w:tc>
      </w:tr>
      <w:tr w:rsidR="00E27009" w:rsidRPr="00FA0109" w14:paraId="5BE97BED" w14:textId="77777777" w:rsidTr="00DE09D4">
        <w:tc>
          <w:tcPr>
            <w:tcW w:w="992" w:type="dxa"/>
            <w:shd w:val="clear" w:color="auto" w:fill="auto"/>
            <w:vAlign w:val="center"/>
          </w:tcPr>
          <w:p w14:paraId="0ADD323E" w14:textId="67931BF5" w:rsidR="00E27009" w:rsidRPr="00FA0109" w:rsidRDefault="00E27009" w:rsidP="00FA0109">
            <w:pPr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XV</w:t>
            </w:r>
          </w:p>
        </w:tc>
        <w:tc>
          <w:tcPr>
            <w:tcW w:w="9781" w:type="dxa"/>
            <w:gridSpan w:val="5"/>
            <w:shd w:val="clear" w:color="auto" w:fill="auto"/>
            <w:vAlign w:val="center"/>
          </w:tcPr>
          <w:p w14:paraId="62DD393B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b/>
                <w:sz w:val="26"/>
                <w:szCs w:val="26"/>
              </w:rPr>
            </w:pPr>
            <w:r w:rsidRPr="00FA0109">
              <w:rPr>
                <w:rFonts w:ascii="Times New Roman" w:hAnsi="Times New Roman"/>
                <w:b/>
                <w:sz w:val="26"/>
                <w:szCs w:val="26"/>
              </w:rPr>
              <w:t xml:space="preserve">Hội Nông dân tỉnh </w:t>
            </w:r>
          </w:p>
        </w:tc>
      </w:tr>
      <w:tr w:rsidR="00E27009" w:rsidRPr="00FA0109" w14:paraId="13C83B9D" w14:textId="77777777" w:rsidTr="009E3800">
        <w:tc>
          <w:tcPr>
            <w:tcW w:w="992" w:type="dxa"/>
            <w:shd w:val="clear" w:color="auto" w:fill="auto"/>
            <w:vAlign w:val="center"/>
          </w:tcPr>
          <w:p w14:paraId="274417BA" w14:textId="77777777" w:rsidR="00E27009" w:rsidRPr="00FA0109" w:rsidRDefault="00E27009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87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7A4F123C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Dương Trí Thức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67B7591" w14:textId="77777777" w:rsidR="00E27009" w:rsidRPr="00FA0109" w:rsidRDefault="00E27009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1965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95A1991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Trưởng ban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09373A4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Ban Tuyên giáo</w:t>
            </w:r>
          </w:p>
        </w:tc>
      </w:tr>
      <w:tr w:rsidR="00E27009" w:rsidRPr="00FA0109" w14:paraId="6C562585" w14:textId="77777777" w:rsidTr="009E3800">
        <w:tc>
          <w:tcPr>
            <w:tcW w:w="992" w:type="dxa"/>
            <w:shd w:val="clear" w:color="auto" w:fill="auto"/>
            <w:vAlign w:val="center"/>
          </w:tcPr>
          <w:p w14:paraId="03A3B222" w14:textId="77777777" w:rsidR="00E27009" w:rsidRPr="00FA0109" w:rsidRDefault="00E27009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88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39F56964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Nguyễn Thị Kim Nhung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6D8ED29" w14:textId="77777777" w:rsidR="00E27009" w:rsidRPr="00FA0109" w:rsidRDefault="00E27009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1977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B0EEA7B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Phó Trưởng ban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6462715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Ban Điều hành hỗ trợ nông dân</w:t>
            </w:r>
          </w:p>
        </w:tc>
      </w:tr>
      <w:tr w:rsidR="00E27009" w:rsidRPr="00FA0109" w14:paraId="37BD23C5" w14:textId="77777777" w:rsidTr="009E3800">
        <w:tc>
          <w:tcPr>
            <w:tcW w:w="992" w:type="dxa"/>
            <w:shd w:val="clear" w:color="auto" w:fill="auto"/>
            <w:vAlign w:val="center"/>
          </w:tcPr>
          <w:p w14:paraId="3FEA57CD" w14:textId="77777777" w:rsidR="00E27009" w:rsidRPr="00FA0109" w:rsidRDefault="00E27009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89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1C373050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Phan Thị Lệ Hằng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C452291" w14:textId="77777777" w:rsidR="00E27009" w:rsidRPr="00FA0109" w:rsidRDefault="00E27009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1979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4BBC50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Phó Trưởng ban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B842647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Ban Tổ chức</w:t>
            </w:r>
          </w:p>
        </w:tc>
      </w:tr>
      <w:tr w:rsidR="00E27009" w:rsidRPr="00FA0109" w14:paraId="63E599F7" w14:textId="77777777" w:rsidTr="00DE09D4">
        <w:tc>
          <w:tcPr>
            <w:tcW w:w="992" w:type="dxa"/>
            <w:shd w:val="clear" w:color="auto" w:fill="auto"/>
            <w:vAlign w:val="center"/>
          </w:tcPr>
          <w:p w14:paraId="6E121C53" w14:textId="6A56CF21" w:rsidR="00E27009" w:rsidRPr="00FA0109" w:rsidRDefault="00E27009" w:rsidP="00FA0109">
            <w:pPr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XVI</w:t>
            </w:r>
          </w:p>
        </w:tc>
        <w:tc>
          <w:tcPr>
            <w:tcW w:w="9781" w:type="dxa"/>
            <w:gridSpan w:val="5"/>
            <w:shd w:val="clear" w:color="auto" w:fill="auto"/>
            <w:vAlign w:val="center"/>
          </w:tcPr>
          <w:p w14:paraId="47D57B3C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b/>
                <w:sz w:val="26"/>
                <w:szCs w:val="26"/>
              </w:rPr>
            </w:pPr>
            <w:r w:rsidRPr="00FA0109">
              <w:rPr>
                <w:rFonts w:ascii="Times New Roman" w:hAnsi="Times New Roman"/>
                <w:b/>
                <w:sz w:val="26"/>
                <w:szCs w:val="26"/>
              </w:rPr>
              <w:t xml:space="preserve">Liên đoàn Lao động tỉnh </w:t>
            </w:r>
          </w:p>
        </w:tc>
      </w:tr>
      <w:tr w:rsidR="00E27009" w:rsidRPr="00FA0109" w14:paraId="3DCD001B" w14:textId="77777777" w:rsidTr="009E3800">
        <w:tc>
          <w:tcPr>
            <w:tcW w:w="992" w:type="dxa"/>
            <w:shd w:val="clear" w:color="auto" w:fill="auto"/>
            <w:vAlign w:val="center"/>
          </w:tcPr>
          <w:p w14:paraId="7A508B84" w14:textId="77777777" w:rsidR="00E27009" w:rsidRPr="00FA0109" w:rsidRDefault="00E27009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7F0551A4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Trần Hậu Hùng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A1A092D" w14:textId="77777777" w:rsidR="00E27009" w:rsidRPr="00FA0109" w:rsidRDefault="00E27009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3DEBBEC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Chủ nhiệm kiểm tra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2DC0588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Ủy ban Kiểm tra</w:t>
            </w:r>
          </w:p>
        </w:tc>
      </w:tr>
      <w:tr w:rsidR="00E27009" w:rsidRPr="00FA0109" w14:paraId="3261F00F" w14:textId="77777777" w:rsidTr="00DE09D4">
        <w:tc>
          <w:tcPr>
            <w:tcW w:w="992" w:type="dxa"/>
            <w:shd w:val="clear" w:color="auto" w:fill="auto"/>
            <w:vAlign w:val="center"/>
          </w:tcPr>
          <w:p w14:paraId="7C89F382" w14:textId="1E89911B" w:rsidR="00E27009" w:rsidRPr="00FA0109" w:rsidRDefault="00E27009" w:rsidP="00FA0109">
            <w:pPr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XVII</w:t>
            </w:r>
          </w:p>
        </w:tc>
        <w:tc>
          <w:tcPr>
            <w:tcW w:w="9781" w:type="dxa"/>
            <w:gridSpan w:val="5"/>
            <w:shd w:val="clear" w:color="auto" w:fill="auto"/>
            <w:vAlign w:val="center"/>
          </w:tcPr>
          <w:p w14:paraId="534FAB0D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b/>
                <w:sz w:val="26"/>
                <w:szCs w:val="26"/>
              </w:rPr>
              <w:t xml:space="preserve">Tỉnh đoàn </w:t>
            </w:r>
          </w:p>
        </w:tc>
      </w:tr>
      <w:tr w:rsidR="00E27009" w:rsidRPr="00FA0109" w14:paraId="24C162DB" w14:textId="77777777" w:rsidTr="009E3800">
        <w:tc>
          <w:tcPr>
            <w:tcW w:w="992" w:type="dxa"/>
            <w:shd w:val="clear" w:color="auto" w:fill="auto"/>
            <w:vAlign w:val="center"/>
          </w:tcPr>
          <w:p w14:paraId="72433D39" w14:textId="77777777" w:rsidR="00E27009" w:rsidRPr="00FA0109" w:rsidRDefault="00E27009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91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1890A261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Trần Bảo Ngọc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FB221A6" w14:textId="77777777" w:rsidR="00E27009" w:rsidRPr="00FA0109" w:rsidRDefault="00E27009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1984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C1E945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Trưởng ban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D1EE197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Ban Tổ chức kiểm tra</w:t>
            </w:r>
          </w:p>
        </w:tc>
      </w:tr>
      <w:tr w:rsidR="00E27009" w:rsidRPr="00FA0109" w14:paraId="1B2740C3" w14:textId="77777777" w:rsidTr="007A6B3C">
        <w:tc>
          <w:tcPr>
            <w:tcW w:w="992" w:type="dxa"/>
            <w:shd w:val="clear" w:color="auto" w:fill="auto"/>
            <w:vAlign w:val="center"/>
          </w:tcPr>
          <w:p w14:paraId="29FA2EEC" w14:textId="2A1D6A13" w:rsidR="00E27009" w:rsidRPr="00FA0109" w:rsidRDefault="00E27009" w:rsidP="00E27009">
            <w:pPr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0109">
              <w:rPr>
                <w:rFonts w:ascii="Times New Roman" w:hAnsi="Times New Roman"/>
                <w:b/>
                <w:sz w:val="26"/>
                <w:szCs w:val="26"/>
              </w:rPr>
              <w:t>X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VIII</w:t>
            </w:r>
          </w:p>
        </w:tc>
        <w:tc>
          <w:tcPr>
            <w:tcW w:w="9781" w:type="dxa"/>
            <w:gridSpan w:val="5"/>
            <w:shd w:val="clear" w:color="auto" w:fill="auto"/>
            <w:vAlign w:val="center"/>
          </w:tcPr>
          <w:p w14:paraId="7DE6D285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b/>
                <w:sz w:val="26"/>
                <w:szCs w:val="26"/>
              </w:rPr>
            </w:pPr>
            <w:r w:rsidRPr="00FA0109">
              <w:rPr>
                <w:rFonts w:ascii="Times New Roman" w:hAnsi="Times New Roman"/>
                <w:b/>
                <w:sz w:val="26"/>
                <w:szCs w:val="26"/>
              </w:rPr>
              <w:t>Báo Hà Tĩnh</w:t>
            </w:r>
          </w:p>
        </w:tc>
      </w:tr>
      <w:tr w:rsidR="00E27009" w:rsidRPr="00FA0109" w14:paraId="34FD7122" w14:textId="77777777" w:rsidTr="009E3800">
        <w:tc>
          <w:tcPr>
            <w:tcW w:w="992" w:type="dxa"/>
            <w:shd w:val="clear" w:color="auto" w:fill="auto"/>
            <w:vAlign w:val="center"/>
          </w:tcPr>
          <w:p w14:paraId="4BEC49D6" w14:textId="77777777" w:rsidR="00E27009" w:rsidRPr="00FA0109" w:rsidRDefault="00E27009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92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42D97E25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Nguyễn Quốc Khánh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CC91E65" w14:textId="77777777" w:rsidR="00E27009" w:rsidRPr="00FA0109" w:rsidRDefault="00E27009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1972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9FD113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Trưởng phòng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0248B37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Phòng Hành chính trị sự</w:t>
            </w:r>
          </w:p>
        </w:tc>
      </w:tr>
      <w:tr w:rsidR="00E27009" w:rsidRPr="00FA0109" w14:paraId="470E7578" w14:textId="77777777" w:rsidTr="009E3800">
        <w:tc>
          <w:tcPr>
            <w:tcW w:w="992" w:type="dxa"/>
            <w:shd w:val="clear" w:color="auto" w:fill="auto"/>
            <w:vAlign w:val="center"/>
          </w:tcPr>
          <w:p w14:paraId="79E9E902" w14:textId="77777777" w:rsidR="00E27009" w:rsidRPr="00FA0109" w:rsidRDefault="00E27009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93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1D9CF2C1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Phan Đình Trung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919A7DD" w14:textId="77777777" w:rsidR="00E27009" w:rsidRPr="00FA0109" w:rsidRDefault="00E27009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1976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8498347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Trưởng phòng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73E2B43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Phòng Kinh tế</w:t>
            </w:r>
          </w:p>
        </w:tc>
      </w:tr>
      <w:tr w:rsidR="00E27009" w:rsidRPr="00FA0109" w14:paraId="39E3DB79" w14:textId="77777777" w:rsidTr="009E3800">
        <w:tc>
          <w:tcPr>
            <w:tcW w:w="992" w:type="dxa"/>
            <w:shd w:val="clear" w:color="auto" w:fill="auto"/>
            <w:vAlign w:val="center"/>
          </w:tcPr>
          <w:p w14:paraId="10BD450D" w14:textId="77777777" w:rsidR="00E27009" w:rsidRPr="00FA0109" w:rsidRDefault="00E27009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94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480ED000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Nguyễn Xuân Hải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B4E6664" w14:textId="77777777" w:rsidR="00E27009" w:rsidRPr="00FA0109" w:rsidRDefault="00E27009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9BAF4BB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Trưởng phòng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44B5AB6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Phòng Xuất bản</w:t>
            </w:r>
          </w:p>
        </w:tc>
      </w:tr>
      <w:tr w:rsidR="00E27009" w:rsidRPr="00FA0109" w14:paraId="1F728724" w14:textId="77777777" w:rsidTr="00DE09D4">
        <w:tc>
          <w:tcPr>
            <w:tcW w:w="992" w:type="dxa"/>
            <w:shd w:val="clear" w:color="auto" w:fill="auto"/>
            <w:vAlign w:val="center"/>
          </w:tcPr>
          <w:p w14:paraId="75678540" w14:textId="457B2921" w:rsidR="00E27009" w:rsidRPr="00FA0109" w:rsidRDefault="00E27009" w:rsidP="00FA0109">
            <w:pPr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0109">
              <w:rPr>
                <w:rFonts w:ascii="Times New Roman" w:hAnsi="Times New Roman"/>
                <w:b/>
                <w:sz w:val="26"/>
                <w:szCs w:val="26"/>
              </w:rPr>
              <w:t>X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I</w:t>
            </w:r>
            <w:r w:rsidRPr="00FA0109">
              <w:rPr>
                <w:rFonts w:ascii="Times New Roman" w:hAnsi="Times New Roman"/>
                <w:b/>
                <w:sz w:val="26"/>
                <w:szCs w:val="26"/>
              </w:rPr>
              <w:t>X</w:t>
            </w:r>
          </w:p>
        </w:tc>
        <w:tc>
          <w:tcPr>
            <w:tcW w:w="9781" w:type="dxa"/>
            <w:gridSpan w:val="5"/>
            <w:shd w:val="clear" w:color="auto" w:fill="auto"/>
            <w:vAlign w:val="center"/>
          </w:tcPr>
          <w:p w14:paraId="1F6FCF5B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b/>
                <w:sz w:val="26"/>
                <w:szCs w:val="26"/>
              </w:rPr>
            </w:pPr>
            <w:r w:rsidRPr="00FA0109">
              <w:rPr>
                <w:rFonts w:ascii="Times New Roman" w:hAnsi="Times New Roman"/>
                <w:b/>
                <w:sz w:val="26"/>
                <w:szCs w:val="26"/>
              </w:rPr>
              <w:t xml:space="preserve">Bảo hiểm xã hội tỉnh </w:t>
            </w:r>
          </w:p>
        </w:tc>
      </w:tr>
      <w:tr w:rsidR="00E27009" w:rsidRPr="00FA0109" w14:paraId="0B56C1AF" w14:textId="77777777" w:rsidTr="009E3800">
        <w:tc>
          <w:tcPr>
            <w:tcW w:w="992" w:type="dxa"/>
            <w:shd w:val="clear" w:color="auto" w:fill="auto"/>
            <w:vAlign w:val="center"/>
          </w:tcPr>
          <w:p w14:paraId="07B72295" w14:textId="77777777" w:rsidR="00E27009" w:rsidRPr="00FA0109" w:rsidRDefault="00E27009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17B671F1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Phan Văn Anh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D3DECC9" w14:textId="77777777" w:rsidR="00E27009" w:rsidRPr="00FA0109" w:rsidRDefault="00E27009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1970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BB1CABC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Chánh Văn phòng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EBB87D4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Văn phòng Bảo hiểm xã hội tỉnh</w:t>
            </w:r>
          </w:p>
        </w:tc>
      </w:tr>
      <w:tr w:rsidR="00E27009" w:rsidRPr="00FA0109" w14:paraId="57D93FC0" w14:textId="77777777" w:rsidTr="009E3800">
        <w:tc>
          <w:tcPr>
            <w:tcW w:w="992" w:type="dxa"/>
            <w:shd w:val="clear" w:color="auto" w:fill="auto"/>
            <w:vAlign w:val="center"/>
          </w:tcPr>
          <w:p w14:paraId="1A511F1C" w14:textId="77777777" w:rsidR="00E27009" w:rsidRPr="00FA0109" w:rsidRDefault="00E27009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96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3523220E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Nguyễn Xuân Quỳnh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FDE455C" w14:textId="77777777" w:rsidR="00E27009" w:rsidRPr="00FA0109" w:rsidRDefault="00E27009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1970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179ED5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Trưởng phòng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E3524FF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Phòng Tổ chức cán bộ</w:t>
            </w:r>
          </w:p>
        </w:tc>
      </w:tr>
      <w:tr w:rsidR="00E27009" w:rsidRPr="00FA0109" w14:paraId="22F4334A" w14:textId="77777777" w:rsidTr="009E3800">
        <w:tc>
          <w:tcPr>
            <w:tcW w:w="992" w:type="dxa"/>
            <w:shd w:val="clear" w:color="auto" w:fill="auto"/>
            <w:vAlign w:val="center"/>
          </w:tcPr>
          <w:p w14:paraId="446F7EFE" w14:textId="77777777" w:rsidR="00E27009" w:rsidRPr="00FA0109" w:rsidRDefault="00E27009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97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0467B2BD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Trương Thị Tuyết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940B5AF" w14:textId="77777777" w:rsidR="00E27009" w:rsidRPr="00FA0109" w:rsidRDefault="00E27009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1976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286B6D1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Trưởng phòng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5204B43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Phòng Khai thác, thu nợ</w:t>
            </w:r>
          </w:p>
        </w:tc>
      </w:tr>
      <w:tr w:rsidR="00E27009" w:rsidRPr="00FA0109" w14:paraId="3F9338F2" w14:textId="77777777" w:rsidTr="009E3800">
        <w:tc>
          <w:tcPr>
            <w:tcW w:w="992" w:type="dxa"/>
            <w:shd w:val="clear" w:color="auto" w:fill="auto"/>
            <w:vAlign w:val="center"/>
          </w:tcPr>
          <w:p w14:paraId="0D607195" w14:textId="77777777" w:rsidR="00E27009" w:rsidRPr="00FA0109" w:rsidRDefault="00E27009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98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47F2107C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Trương Viết Thái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C6F3718" w14:textId="77777777" w:rsidR="00E27009" w:rsidRPr="00FA0109" w:rsidRDefault="00E27009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1967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1A16996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Trưởng phòng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85C7F79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Phòng Cấp sổ thẻ</w:t>
            </w:r>
          </w:p>
        </w:tc>
      </w:tr>
      <w:tr w:rsidR="00E27009" w:rsidRPr="00FA0109" w14:paraId="75498C59" w14:textId="77777777" w:rsidTr="00DE09D4">
        <w:tc>
          <w:tcPr>
            <w:tcW w:w="992" w:type="dxa"/>
            <w:shd w:val="clear" w:color="auto" w:fill="auto"/>
            <w:vAlign w:val="center"/>
          </w:tcPr>
          <w:p w14:paraId="0DFC7CA6" w14:textId="24A11F01" w:rsidR="00E27009" w:rsidRPr="00FA0109" w:rsidRDefault="00E27009" w:rsidP="00FA0109">
            <w:pPr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XX</w:t>
            </w:r>
          </w:p>
        </w:tc>
        <w:tc>
          <w:tcPr>
            <w:tcW w:w="9781" w:type="dxa"/>
            <w:gridSpan w:val="5"/>
            <w:shd w:val="clear" w:color="auto" w:fill="auto"/>
            <w:vAlign w:val="center"/>
          </w:tcPr>
          <w:p w14:paraId="2A46B2E4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b/>
                <w:sz w:val="26"/>
                <w:szCs w:val="26"/>
              </w:rPr>
            </w:pPr>
            <w:r w:rsidRPr="00FA0109">
              <w:rPr>
                <w:rFonts w:ascii="Times New Roman" w:hAnsi="Times New Roman"/>
                <w:b/>
                <w:sz w:val="26"/>
                <w:szCs w:val="26"/>
              </w:rPr>
              <w:t xml:space="preserve">Viện Kiểm sát nhân dân tỉnh </w:t>
            </w:r>
          </w:p>
        </w:tc>
      </w:tr>
      <w:tr w:rsidR="00E27009" w:rsidRPr="00FA0109" w14:paraId="4DA74034" w14:textId="77777777" w:rsidTr="009E3800">
        <w:tc>
          <w:tcPr>
            <w:tcW w:w="992" w:type="dxa"/>
            <w:shd w:val="clear" w:color="auto" w:fill="auto"/>
            <w:vAlign w:val="center"/>
          </w:tcPr>
          <w:p w14:paraId="219A2307" w14:textId="77777777" w:rsidR="00E27009" w:rsidRPr="00FA0109" w:rsidRDefault="00E27009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313E7E37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Phan Thanh Sơn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57CC013" w14:textId="77777777" w:rsidR="00E27009" w:rsidRPr="00FA0109" w:rsidRDefault="00E27009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1962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E1664D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Trưởng phòng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B1E8A2A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Phòng Kiểm sát việc tạm giữ, tạm giam và thi hành án dân sự</w:t>
            </w:r>
          </w:p>
        </w:tc>
      </w:tr>
      <w:tr w:rsidR="00E27009" w:rsidRPr="00FA0109" w14:paraId="202B5470" w14:textId="77777777" w:rsidTr="00DE09D4">
        <w:tc>
          <w:tcPr>
            <w:tcW w:w="992" w:type="dxa"/>
            <w:shd w:val="clear" w:color="auto" w:fill="auto"/>
            <w:vAlign w:val="center"/>
          </w:tcPr>
          <w:p w14:paraId="2456E7A7" w14:textId="2F80699F" w:rsidR="00E27009" w:rsidRPr="00FA0109" w:rsidRDefault="00E27009" w:rsidP="00FA0109">
            <w:pPr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XXI</w:t>
            </w:r>
          </w:p>
        </w:tc>
        <w:tc>
          <w:tcPr>
            <w:tcW w:w="9781" w:type="dxa"/>
            <w:gridSpan w:val="5"/>
            <w:shd w:val="clear" w:color="auto" w:fill="auto"/>
            <w:vAlign w:val="center"/>
          </w:tcPr>
          <w:p w14:paraId="3501C690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b/>
                <w:sz w:val="26"/>
                <w:szCs w:val="26"/>
              </w:rPr>
              <w:t>Cục Hải quan Hà Tĩnh</w:t>
            </w:r>
          </w:p>
        </w:tc>
      </w:tr>
      <w:tr w:rsidR="00E27009" w:rsidRPr="00FA0109" w14:paraId="79D86838" w14:textId="77777777" w:rsidTr="009E3800">
        <w:tc>
          <w:tcPr>
            <w:tcW w:w="992" w:type="dxa"/>
            <w:shd w:val="clear" w:color="auto" w:fill="auto"/>
            <w:vAlign w:val="center"/>
          </w:tcPr>
          <w:p w14:paraId="39530329" w14:textId="77777777" w:rsidR="00E27009" w:rsidRPr="00FA0109" w:rsidRDefault="00E27009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40AD17C2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Đào Nghĩa Đồng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B753B7A" w14:textId="77777777" w:rsidR="00E27009" w:rsidRPr="00FA0109" w:rsidRDefault="00E27009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1982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779487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pacing w:val="-4"/>
                <w:sz w:val="26"/>
                <w:szCs w:val="26"/>
              </w:rPr>
              <w:t>Phó Chánh Văn phòng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589FDBF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Văn phòng Cục</w:t>
            </w:r>
          </w:p>
        </w:tc>
      </w:tr>
      <w:tr w:rsidR="00E27009" w:rsidRPr="00FA0109" w14:paraId="28F58B06" w14:textId="77777777" w:rsidTr="009E3800">
        <w:tc>
          <w:tcPr>
            <w:tcW w:w="992" w:type="dxa"/>
            <w:shd w:val="clear" w:color="auto" w:fill="auto"/>
            <w:vAlign w:val="center"/>
          </w:tcPr>
          <w:p w14:paraId="7E231265" w14:textId="77777777" w:rsidR="00E27009" w:rsidRPr="00FA0109" w:rsidRDefault="00E27009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101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228595D1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Nguyễn Bá Trung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9D146C4" w14:textId="77777777" w:rsidR="00E27009" w:rsidRPr="00FA0109" w:rsidRDefault="00E27009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1968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C94D738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Đội trưởng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5116FAA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Đội  chống ma túy</w:t>
            </w:r>
          </w:p>
        </w:tc>
      </w:tr>
      <w:tr w:rsidR="00E27009" w:rsidRPr="00FA0109" w14:paraId="4B88BA0C" w14:textId="77777777" w:rsidTr="00DE09D4">
        <w:tc>
          <w:tcPr>
            <w:tcW w:w="992" w:type="dxa"/>
            <w:shd w:val="clear" w:color="auto" w:fill="auto"/>
            <w:vAlign w:val="center"/>
          </w:tcPr>
          <w:p w14:paraId="6EE33CD8" w14:textId="58DB36DC" w:rsidR="00E27009" w:rsidRPr="00FA0109" w:rsidRDefault="00E27009" w:rsidP="00FA0109">
            <w:pPr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XXII</w:t>
            </w:r>
          </w:p>
        </w:tc>
        <w:tc>
          <w:tcPr>
            <w:tcW w:w="9781" w:type="dxa"/>
            <w:gridSpan w:val="5"/>
            <w:shd w:val="clear" w:color="auto" w:fill="auto"/>
            <w:vAlign w:val="center"/>
          </w:tcPr>
          <w:p w14:paraId="1EA2183E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b/>
                <w:sz w:val="26"/>
                <w:szCs w:val="26"/>
              </w:rPr>
            </w:pPr>
            <w:r w:rsidRPr="00FA0109">
              <w:rPr>
                <w:rFonts w:ascii="Times New Roman" w:hAnsi="Times New Roman"/>
                <w:b/>
                <w:sz w:val="26"/>
                <w:szCs w:val="26"/>
              </w:rPr>
              <w:t xml:space="preserve">Cục Thuế tỉnh </w:t>
            </w:r>
          </w:p>
        </w:tc>
      </w:tr>
      <w:tr w:rsidR="00E27009" w:rsidRPr="00FA0109" w14:paraId="246D5697" w14:textId="77777777" w:rsidTr="009E3800">
        <w:tc>
          <w:tcPr>
            <w:tcW w:w="992" w:type="dxa"/>
            <w:shd w:val="clear" w:color="auto" w:fill="auto"/>
            <w:vAlign w:val="center"/>
          </w:tcPr>
          <w:p w14:paraId="575628B0" w14:textId="77777777" w:rsidR="00E27009" w:rsidRPr="00FA0109" w:rsidRDefault="00E27009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102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1F63C8F9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Võ Xuân Tài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221B48C" w14:textId="77777777" w:rsidR="00E27009" w:rsidRPr="00FA0109" w:rsidRDefault="00E27009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1969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218529F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Phó Trưởng phòng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A268FF4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Phòng quản lý nợ và cưỡng chế nợ thuế</w:t>
            </w:r>
          </w:p>
        </w:tc>
      </w:tr>
      <w:tr w:rsidR="00E27009" w:rsidRPr="00FA0109" w14:paraId="6FE70B32" w14:textId="77777777" w:rsidTr="009E3800">
        <w:tc>
          <w:tcPr>
            <w:tcW w:w="992" w:type="dxa"/>
            <w:shd w:val="clear" w:color="auto" w:fill="auto"/>
            <w:vAlign w:val="center"/>
          </w:tcPr>
          <w:p w14:paraId="119F9542" w14:textId="77777777" w:rsidR="00E27009" w:rsidRPr="00FA0109" w:rsidRDefault="00E27009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103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322DB382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Đào Anh Khoa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E4C545A" w14:textId="77777777" w:rsidR="00E27009" w:rsidRPr="00FA0109" w:rsidRDefault="00E27009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1977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4CB72A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Phó Trưởng phòng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71BC87C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Phòng Tin học</w:t>
            </w:r>
          </w:p>
        </w:tc>
      </w:tr>
      <w:tr w:rsidR="00E27009" w:rsidRPr="00FA0109" w14:paraId="0E2FE626" w14:textId="77777777" w:rsidTr="00704CC8">
        <w:tc>
          <w:tcPr>
            <w:tcW w:w="992" w:type="dxa"/>
            <w:shd w:val="clear" w:color="auto" w:fill="auto"/>
            <w:vAlign w:val="center"/>
          </w:tcPr>
          <w:p w14:paraId="0DA56851" w14:textId="2CDBDCFF" w:rsidR="00E27009" w:rsidRPr="00FA0109" w:rsidRDefault="00E27009" w:rsidP="00E27009">
            <w:pPr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0109">
              <w:rPr>
                <w:rFonts w:ascii="Times New Roman" w:hAnsi="Times New Roman"/>
                <w:b/>
                <w:sz w:val="26"/>
                <w:szCs w:val="26"/>
              </w:rPr>
              <w:t>XXI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II</w:t>
            </w:r>
          </w:p>
        </w:tc>
        <w:tc>
          <w:tcPr>
            <w:tcW w:w="9781" w:type="dxa"/>
            <w:gridSpan w:val="5"/>
            <w:shd w:val="clear" w:color="auto" w:fill="auto"/>
            <w:vAlign w:val="center"/>
          </w:tcPr>
          <w:p w14:paraId="1D9F9550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b/>
                <w:sz w:val="26"/>
                <w:szCs w:val="26"/>
              </w:rPr>
            </w:pPr>
            <w:r w:rsidRPr="00FA0109">
              <w:rPr>
                <w:rFonts w:ascii="Times New Roman" w:hAnsi="Times New Roman"/>
                <w:b/>
                <w:sz w:val="26"/>
                <w:szCs w:val="26"/>
              </w:rPr>
              <w:t>Ngân hàng Nhà nước Việt nam chi nhánh Hà Tĩnh</w:t>
            </w:r>
          </w:p>
        </w:tc>
      </w:tr>
      <w:tr w:rsidR="00E27009" w:rsidRPr="00FA0109" w14:paraId="74BB0945" w14:textId="77777777" w:rsidTr="00704CC8">
        <w:tc>
          <w:tcPr>
            <w:tcW w:w="992" w:type="dxa"/>
            <w:shd w:val="clear" w:color="auto" w:fill="auto"/>
            <w:vAlign w:val="center"/>
          </w:tcPr>
          <w:p w14:paraId="5E9CE93D" w14:textId="77777777" w:rsidR="00E27009" w:rsidRPr="00FA0109" w:rsidRDefault="00E27009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104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44ACB428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Lê Quang Thành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0884B0F" w14:textId="77777777" w:rsidR="00E27009" w:rsidRPr="00FA0109" w:rsidRDefault="00E27009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1971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7B440D5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Phó Trưởng phòng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9282908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Phòng Tổng hợp dân sự và kiểm soát nội bộ</w:t>
            </w:r>
          </w:p>
        </w:tc>
      </w:tr>
      <w:tr w:rsidR="00E27009" w:rsidRPr="00FA0109" w14:paraId="6AB88BFF" w14:textId="77777777" w:rsidTr="00DE09D4">
        <w:tc>
          <w:tcPr>
            <w:tcW w:w="992" w:type="dxa"/>
            <w:shd w:val="clear" w:color="auto" w:fill="auto"/>
            <w:vAlign w:val="center"/>
          </w:tcPr>
          <w:p w14:paraId="465F9573" w14:textId="09B9EBB2" w:rsidR="00E27009" w:rsidRPr="00FA0109" w:rsidRDefault="00E27009" w:rsidP="00FA0109">
            <w:pPr>
              <w:ind w:left="-113" w:right="-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0109">
              <w:rPr>
                <w:rFonts w:ascii="Times New Roman" w:hAnsi="Times New Roman"/>
                <w:b/>
                <w:sz w:val="26"/>
                <w:szCs w:val="26"/>
              </w:rPr>
              <w:t>XX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I</w:t>
            </w:r>
            <w:r w:rsidRPr="00FA0109">
              <w:rPr>
                <w:rFonts w:ascii="Times New Roman" w:hAnsi="Times New Roman"/>
                <w:b/>
                <w:sz w:val="26"/>
                <w:szCs w:val="26"/>
              </w:rPr>
              <w:t>V</w:t>
            </w:r>
          </w:p>
        </w:tc>
        <w:tc>
          <w:tcPr>
            <w:tcW w:w="9781" w:type="dxa"/>
            <w:gridSpan w:val="5"/>
            <w:shd w:val="clear" w:color="auto" w:fill="auto"/>
            <w:vAlign w:val="center"/>
          </w:tcPr>
          <w:p w14:paraId="5BF54081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b/>
                <w:sz w:val="26"/>
                <w:szCs w:val="26"/>
              </w:rPr>
            </w:pPr>
            <w:r w:rsidRPr="00FA0109">
              <w:rPr>
                <w:rFonts w:ascii="Times New Roman" w:hAnsi="Times New Roman"/>
                <w:b/>
                <w:sz w:val="26"/>
                <w:szCs w:val="26"/>
              </w:rPr>
              <w:t>Ngân hàng Chính sách xã hội</w:t>
            </w:r>
          </w:p>
        </w:tc>
      </w:tr>
      <w:tr w:rsidR="00E27009" w:rsidRPr="00FA0109" w14:paraId="61FD9437" w14:textId="77777777" w:rsidTr="009E3800">
        <w:tc>
          <w:tcPr>
            <w:tcW w:w="992" w:type="dxa"/>
            <w:shd w:val="clear" w:color="auto" w:fill="auto"/>
            <w:vAlign w:val="center"/>
          </w:tcPr>
          <w:p w14:paraId="44DFAE7F" w14:textId="77777777" w:rsidR="00E27009" w:rsidRPr="00FA0109" w:rsidRDefault="00E27009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105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54361773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Nguyễn Tuấn Anh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A2E8466" w14:textId="77777777" w:rsidR="00E27009" w:rsidRPr="00FA0109" w:rsidRDefault="00E27009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1980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9A0CEE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Trưởng phòng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1EED211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Phòng Hành chính tổ chức</w:t>
            </w:r>
          </w:p>
        </w:tc>
      </w:tr>
      <w:tr w:rsidR="00E27009" w:rsidRPr="00FA0109" w14:paraId="1F9DFF69" w14:textId="77777777" w:rsidTr="009E3800">
        <w:tc>
          <w:tcPr>
            <w:tcW w:w="992" w:type="dxa"/>
            <w:shd w:val="clear" w:color="auto" w:fill="auto"/>
            <w:vAlign w:val="center"/>
          </w:tcPr>
          <w:p w14:paraId="582BEB1B" w14:textId="77777777" w:rsidR="00E27009" w:rsidRPr="00FA0109" w:rsidRDefault="00E27009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106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27E73E95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Đặng Thị Phương Hoa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D589073" w14:textId="77777777" w:rsidR="00E27009" w:rsidRPr="00FA0109" w:rsidRDefault="00E27009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1985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AA8010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Phó Trưởng phòng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CFFE26C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Phòng Kế toán Ngân quỹ</w:t>
            </w:r>
          </w:p>
        </w:tc>
      </w:tr>
      <w:tr w:rsidR="00E27009" w:rsidRPr="00FA0109" w14:paraId="2A6EA275" w14:textId="77777777" w:rsidTr="00DE09D4">
        <w:tc>
          <w:tcPr>
            <w:tcW w:w="992" w:type="dxa"/>
            <w:shd w:val="clear" w:color="auto" w:fill="auto"/>
            <w:vAlign w:val="center"/>
          </w:tcPr>
          <w:p w14:paraId="0B5C1F23" w14:textId="0BAB3328" w:rsidR="00E27009" w:rsidRPr="00FA0109" w:rsidRDefault="00E27009" w:rsidP="00FA0109">
            <w:pPr>
              <w:ind w:left="-113" w:right="-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XXV</w:t>
            </w:r>
          </w:p>
        </w:tc>
        <w:tc>
          <w:tcPr>
            <w:tcW w:w="9781" w:type="dxa"/>
            <w:gridSpan w:val="5"/>
            <w:shd w:val="clear" w:color="auto" w:fill="auto"/>
            <w:vAlign w:val="center"/>
          </w:tcPr>
          <w:p w14:paraId="682339D6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b/>
                <w:sz w:val="26"/>
                <w:szCs w:val="26"/>
              </w:rPr>
            </w:pPr>
            <w:r w:rsidRPr="00FA0109">
              <w:rPr>
                <w:rFonts w:ascii="Times New Roman" w:hAnsi="Times New Roman"/>
                <w:b/>
                <w:sz w:val="26"/>
                <w:szCs w:val="26"/>
              </w:rPr>
              <w:t>Ngân hàng TMCP Công thương Việt Nam chi nhánh</w:t>
            </w:r>
          </w:p>
        </w:tc>
      </w:tr>
      <w:tr w:rsidR="00E27009" w:rsidRPr="00FA0109" w14:paraId="68222B10" w14:textId="77777777" w:rsidTr="009E3800">
        <w:tc>
          <w:tcPr>
            <w:tcW w:w="992" w:type="dxa"/>
            <w:shd w:val="clear" w:color="auto" w:fill="auto"/>
            <w:vAlign w:val="center"/>
          </w:tcPr>
          <w:p w14:paraId="715B2291" w14:textId="77777777" w:rsidR="00E27009" w:rsidRPr="00FA0109" w:rsidRDefault="00E27009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107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5049FA21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Lê Hồng Long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10D9BBB" w14:textId="77777777" w:rsidR="00E27009" w:rsidRPr="00FA0109" w:rsidRDefault="00E27009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1976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21C234F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Trưởng phòng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C836763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Khách hàng Doanh nghiệp</w:t>
            </w:r>
          </w:p>
        </w:tc>
      </w:tr>
      <w:tr w:rsidR="00E27009" w:rsidRPr="00FA0109" w14:paraId="34FCE451" w14:textId="77777777" w:rsidTr="009E3800">
        <w:tc>
          <w:tcPr>
            <w:tcW w:w="992" w:type="dxa"/>
            <w:shd w:val="clear" w:color="auto" w:fill="auto"/>
            <w:vAlign w:val="center"/>
          </w:tcPr>
          <w:p w14:paraId="01DAE673" w14:textId="77777777" w:rsidR="00E27009" w:rsidRPr="00FA0109" w:rsidRDefault="00E27009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108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45C770E4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Từ Thị Thu Hiền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F42ADA1" w14:textId="77777777" w:rsidR="00E27009" w:rsidRPr="00FA0109" w:rsidRDefault="00E27009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1981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0BB8F5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Trưởng phòng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8C33CB6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Hỗ trợ Tín dụng</w:t>
            </w:r>
          </w:p>
        </w:tc>
      </w:tr>
      <w:tr w:rsidR="00E27009" w:rsidRPr="00FA0109" w14:paraId="1DFC4AB5" w14:textId="77777777" w:rsidTr="005B6396">
        <w:tc>
          <w:tcPr>
            <w:tcW w:w="992" w:type="dxa"/>
            <w:shd w:val="clear" w:color="auto" w:fill="auto"/>
            <w:vAlign w:val="center"/>
          </w:tcPr>
          <w:p w14:paraId="64CFB4DD" w14:textId="41D64C90" w:rsidR="00E27009" w:rsidRPr="00FA0109" w:rsidRDefault="00E27009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b/>
                <w:sz w:val="26"/>
                <w:szCs w:val="26"/>
              </w:rPr>
              <w:t>XXVI</w:t>
            </w:r>
          </w:p>
        </w:tc>
        <w:tc>
          <w:tcPr>
            <w:tcW w:w="9781" w:type="dxa"/>
            <w:gridSpan w:val="5"/>
            <w:shd w:val="clear" w:color="auto" w:fill="auto"/>
            <w:vAlign w:val="center"/>
          </w:tcPr>
          <w:p w14:paraId="0F5A8065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b/>
                <w:sz w:val="26"/>
                <w:szCs w:val="26"/>
              </w:rPr>
              <w:t>Ngân hàng nông nghiệp và phát triển nông thôn chi nhánh Hà Tĩnh</w:t>
            </w:r>
          </w:p>
        </w:tc>
      </w:tr>
      <w:tr w:rsidR="00E27009" w:rsidRPr="00FA0109" w14:paraId="186A8AD1" w14:textId="77777777" w:rsidTr="009E3800">
        <w:tc>
          <w:tcPr>
            <w:tcW w:w="992" w:type="dxa"/>
            <w:shd w:val="clear" w:color="auto" w:fill="auto"/>
            <w:vAlign w:val="center"/>
          </w:tcPr>
          <w:p w14:paraId="72CAB514" w14:textId="77777777" w:rsidR="00E27009" w:rsidRPr="00FA0109" w:rsidRDefault="00E27009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109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6591AA5D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Lê Sỹ Hiếu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041936B" w14:textId="77777777" w:rsidR="00E27009" w:rsidRPr="00FA0109" w:rsidRDefault="00E27009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1979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C13D5A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Phó Trưởng phòng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65B5221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Phòng Dịch vụ</w:t>
            </w:r>
          </w:p>
        </w:tc>
      </w:tr>
      <w:tr w:rsidR="00E27009" w:rsidRPr="00FA0109" w14:paraId="1E39BAF0" w14:textId="77777777" w:rsidTr="005B6396">
        <w:tc>
          <w:tcPr>
            <w:tcW w:w="992" w:type="dxa"/>
            <w:shd w:val="clear" w:color="auto" w:fill="auto"/>
            <w:vAlign w:val="center"/>
          </w:tcPr>
          <w:p w14:paraId="4A5C2AB3" w14:textId="2F65BEE9" w:rsidR="00E27009" w:rsidRPr="00FA0109" w:rsidRDefault="00E27009" w:rsidP="00FA0109">
            <w:pPr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XXVII</w:t>
            </w:r>
          </w:p>
        </w:tc>
        <w:tc>
          <w:tcPr>
            <w:tcW w:w="9781" w:type="dxa"/>
            <w:gridSpan w:val="5"/>
            <w:shd w:val="clear" w:color="auto" w:fill="auto"/>
            <w:vAlign w:val="center"/>
          </w:tcPr>
          <w:p w14:paraId="4CDEE666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b/>
                <w:sz w:val="26"/>
                <w:szCs w:val="26"/>
              </w:rPr>
              <w:t>Ngân hàng TMCP Đầu tư và phát triển Việt Nam chi nhánh Hà Tĩnh</w:t>
            </w:r>
          </w:p>
        </w:tc>
      </w:tr>
      <w:tr w:rsidR="00E27009" w:rsidRPr="00FA0109" w14:paraId="4F04F34F" w14:textId="77777777" w:rsidTr="009E3800">
        <w:tc>
          <w:tcPr>
            <w:tcW w:w="992" w:type="dxa"/>
            <w:shd w:val="clear" w:color="auto" w:fill="auto"/>
            <w:vAlign w:val="center"/>
          </w:tcPr>
          <w:p w14:paraId="27C54189" w14:textId="77777777" w:rsidR="00E27009" w:rsidRPr="00FA0109" w:rsidRDefault="00E27009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556FEF06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pacing w:val="-4"/>
                <w:sz w:val="26"/>
                <w:szCs w:val="26"/>
              </w:rPr>
              <w:t>Dương Thị Quỳnh Phương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231933E" w14:textId="77777777" w:rsidR="00E27009" w:rsidRPr="00FA0109" w:rsidRDefault="00E27009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1974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EA981B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Trưởng phòng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CD9EA78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Phòng Quản lý rủi ro</w:t>
            </w:r>
          </w:p>
        </w:tc>
      </w:tr>
      <w:tr w:rsidR="00E27009" w:rsidRPr="00FA0109" w14:paraId="7766B0A1" w14:textId="77777777" w:rsidTr="00704CC8">
        <w:tc>
          <w:tcPr>
            <w:tcW w:w="992" w:type="dxa"/>
            <w:shd w:val="clear" w:color="auto" w:fill="auto"/>
            <w:vAlign w:val="center"/>
          </w:tcPr>
          <w:p w14:paraId="0BF6F5E5" w14:textId="24643AA4" w:rsidR="00E27009" w:rsidRPr="00FA0109" w:rsidRDefault="00E27009" w:rsidP="00E27009">
            <w:pPr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0109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XX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III</w:t>
            </w:r>
          </w:p>
        </w:tc>
        <w:tc>
          <w:tcPr>
            <w:tcW w:w="9781" w:type="dxa"/>
            <w:gridSpan w:val="5"/>
            <w:shd w:val="clear" w:color="auto" w:fill="auto"/>
            <w:vAlign w:val="center"/>
          </w:tcPr>
          <w:p w14:paraId="1C43FDA7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b/>
                <w:sz w:val="26"/>
                <w:szCs w:val="26"/>
              </w:rPr>
              <w:t>Công ty Điện lực Hà Tĩnh</w:t>
            </w:r>
          </w:p>
        </w:tc>
      </w:tr>
      <w:tr w:rsidR="00E27009" w:rsidRPr="00FA0109" w14:paraId="0F78D167" w14:textId="77777777" w:rsidTr="00704CC8">
        <w:tc>
          <w:tcPr>
            <w:tcW w:w="992" w:type="dxa"/>
            <w:shd w:val="clear" w:color="auto" w:fill="auto"/>
            <w:vAlign w:val="center"/>
          </w:tcPr>
          <w:p w14:paraId="3992FCD6" w14:textId="77777777" w:rsidR="00E27009" w:rsidRPr="00FA0109" w:rsidRDefault="00E27009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111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56FA6A65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Phạm Việt Thắng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FD0778F" w14:textId="77777777" w:rsidR="00E27009" w:rsidRPr="00FA0109" w:rsidRDefault="00E27009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1975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B87A51B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Trưởng phòng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DD5D5D2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Phòng Quản lý đầu tư</w:t>
            </w:r>
          </w:p>
        </w:tc>
      </w:tr>
      <w:tr w:rsidR="00E27009" w:rsidRPr="00FA0109" w14:paraId="2171D7C7" w14:textId="77777777" w:rsidTr="00704CC8">
        <w:tc>
          <w:tcPr>
            <w:tcW w:w="992" w:type="dxa"/>
            <w:shd w:val="clear" w:color="auto" w:fill="auto"/>
            <w:vAlign w:val="center"/>
          </w:tcPr>
          <w:p w14:paraId="2906167D" w14:textId="77777777" w:rsidR="00E27009" w:rsidRPr="00FA0109" w:rsidRDefault="00E27009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112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69998A7B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Đinh Tiết Trung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2627F0E" w14:textId="77777777" w:rsidR="00E27009" w:rsidRPr="00FA0109" w:rsidRDefault="00E27009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1969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7B104EA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Giám đốc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D167421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Điện lực Nghi Xuân</w:t>
            </w:r>
          </w:p>
        </w:tc>
      </w:tr>
      <w:tr w:rsidR="00E27009" w:rsidRPr="00FA0109" w14:paraId="3A641A89" w14:textId="77777777" w:rsidTr="00704CC8">
        <w:tc>
          <w:tcPr>
            <w:tcW w:w="992" w:type="dxa"/>
            <w:shd w:val="clear" w:color="auto" w:fill="auto"/>
            <w:vAlign w:val="center"/>
          </w:tcPr>
          <w:p w14:paraId="276FB334" w14:textId="342A6A70" w:rsidR="00E27009" w:rsidRPr="00FA0109" w:rsidRDefault="00E27009" w:rsidP="00FA0109">
            <w:pPr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0109">
              <w:rPr>
                <w:rFonts w:ascii="Times New Roman" w:hAnsi="Times New Roman"/>
                <w:b/>
                <w:sz w:val="26"/>
                <w:szCs w:val="26"/>
              </w:rPr>
              <w:t>XX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I</w:t>
            </w:r>
            <w:r w:rsidRPr="00FA0109">
              <w:rPr>
                <w:rFonts w:ascii="Times New Roman" w:hAnsi="Times New Roman"/>
                <w:b/>
                <w:sz w:val="26"/>
                <w:szCs w:val="26"/>
              </w:rPr>
              <w:t>X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033A976E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b/>
                <w:sz w:val="26"/>
                <w:szCs w:val="26"/>
              </w:rPr>
            </w:pPr>
            <w:r w:rsidRPr="00FA0109">
              <w:rPr>
                <w:rFonts w:ascii="Times New Roman" w:hAnsi="Times New Roman"/>
                <w:b/>
                <w:sz w:val="26"/>
                <w:szCs w:val="26"/>
              </w:rPr>
              <w:t>Viễn thông Hà Tĩnh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9CFF9A6" w14:textId="77777777" w:rsidR="00E27009" w:rsidRPr="00FA0109" w:rsidRDefault="00E27009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AA95955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DD4DE62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27009" w:rsidRPr="00FA0109" w14:paraId="543F0F30" w14:textId="77777777" w:rsidTr="00704CC8">
        <w:tc>
          <w:tcPr>
            <w:tcW w:w="992" w:type="dxa"/>
            <w:shd w:val="clear" w:color="auto" w:fill="auto"/>
            <w:vAlign w:val="center"/>
          </w:tcPr>
          <w:p w14:paraId="2D5AD7CE" w14:textId="77777777" w:rsidR="00E27009" w:rsidRPr="00FA0109" w:rsidRDefault="00E27009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113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1115D21B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Võ Văn Thuần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D2A083D" w14:textId="77777777" w:rsidR="00E27009" w:rsidRPr="00FA0109" w:rsidRDefault="00E27009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1962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08AC901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Chủ tịch Công đoàn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74DF1BA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Công đoàn ngành</w:t>
            </w:r>
          </w:p>
        </w:tc>
      </w:tr>
      <w:tr w:rsidR="00E27009" w:rsidRPr="00FA0109" w14:paraId="390606AA" w14:textId="77777777" w:rsidTr="00704CC8">
        <w:tc>
          <w:tcPr>
            <w:tcW w:w="992" w:type="dxa"/>
            <w:shd w:val="clear" w:color="auto" w:fill="auto"/>
            <w:vAlign w:val="center"/>
          </w:tcPr>
          <w:p w14:paraId="12367B22" w14:textId="77777777" w:rsidR="00E27009" w:rsidRPr="00FA0109" w:rsidRDefault="00E27009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114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4F1E80E5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Trần Bắc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043BE36" w14:textId="77777777" w:rsidR="00E27009" w:rsidRPr="00FA0109" w:rsidRDefault="00E27009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1973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E50279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Trưởng phòng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99CA22A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Phòng nhân sự tổng hợp</w:t>
            </w:r>
          </w:p>
        </w:tc>
      </w:tr>
      <w:tr w:rsidR="00E27009" w:rsidRPr="00FA0109" w14:paraId="1FDA115D" w14:textId="77777777" w:rsidTr="00704CC8">
        <w:tc>
          <w:tcPr>
            <w:tcW w:w="992" w:type="dxa"/>
            <w:shd w:val="clear" w:color="auto" w:fill="auto"/>
            <w:vAlign w:val="center"/>
          </w:tcPr>
          <w:p w14:paraId="373A86B1" w14:textId="77777777" w:rsidR="00E27009" w:rsidRPr="00FA0109" w:rsidRDefault="00E27009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115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5B4E1375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Lê Anh Tú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D4D6391" w14:textId="77777777" w:rsidR="00E27009" w:rsidRPr="00FA0109" w:rsidRDefault="00E27009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1983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CF19960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Giám đốc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B95E0B3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Trung tâm Công nghệ thông tin</w:t>
            </w:r>
          </w:p>
        </w:tc>
      </w:tr>
      <w:tr w:rsidR="00E27009" w:rsidRPr="00FA0109" w14:paraId="62C5B331" w14:textId="77777777" w:rsidTr="00704CC8">
        <w:tc>
          <w:tcPr>
            <w:tcW w:w="992" w:type="dxa"/>
            <w:shd w:val="clear" w:color="auto" w:fill="auto"/>
            <w:vAlign w:val="center"/>
          </w:tcPr>
          <w:p w14:paraId="0BD8EA90" w14:textId="77777777" w:rsidR="00E27009" w:rsidRPr="00FA0109" w:rsidRDefault="00E27009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116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1BAB5E9F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Nguyễn Văn Sơn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859B81B" w14:textId="77777777" w:rsidR="00E27009" w:rsidRPr="00FA0109" w:rsidRDefault="00E27009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1977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4F89C14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Giám đốc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08894EB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Viễn thông Thạch Hà</w:t>
            </w:r>
          </w:p>
        </w:tc>
      </w:tr>
      <w:tr w:rsidR="00E27009" w:rsidRPr="00FA0109" w14:paraId="18146CC5" w14:textId="77777777" w:rsidTr="00704CC8">
        <w:tc>
          <w:tcPr>
            <w:tcW w:w="992" w:type="dxa"/>
            <w:shd w:val="clear" w:color="auto" w:fill="auto"/>
            <w:vAlign w:val="center"/>
          </w:tcPr>
          <w:p w14:paraId="55784501" w14:textId="77777777" w:rsidR="00E27009" w:rsidRPr="00FA0109" w:rsidRDefault="00E27009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117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01FC07EA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Thái Hà Thanh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CC85999" w14:textId="77777777" w:rsidR="00E27009" w:rsidRPr="00FA0109" w:rsidRDefault="00E27009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1976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222842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Giám đốc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26F6F7A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Viễn thông Đức Thọ</w:t>
            </w:r>
          </w:p>
        </w:tc>
      </w:tr>
      <w:tr w:rsidR="00E27009" w:rsidRPr="00FA0109" w14:paraId="563CB7F3" w14:textId="77777777" w:rsidTr="00704CC8">
        <w:tc>
          <w:tcPr>
            <w:tcW w:w="992" w:type="dxa"/>
            <w:shd w:val="clear" w:color="auto" w:fill="auto"/>
            <w:vAlign w:val="center"/>
          </w:tcPr>
          <w:p w14:paraId="629D860D" w14:textId="77777777" w:rsidR="00E27009" w:rsidRPr="00FA0109" w:rsidRDefault="00E27009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118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502C7B4F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Nguyễn Huy Cương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58376B1" w14:textId="77777777" w:rsidR="00E27009" w:rsidRPr="00FA0109" w:rsidRDefault="00E27009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1975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F6D3AD8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Phó Trưởng phòng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C774272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Phòng Tổng hợp</w:t>
            </w:r>
          </w:p>
        </w:tc>
      </w:tr>
      <w:tr w:rsidR="00E27009" w:rsidRPr="00FA0109" w14:paraId="6E056C86" w14:textId="77777777" w:rsidTr="00704CC8">
        <w:tc>
          <w:tcPr>
            <w:tcW w:w="992" w:type="dxa"/>
            <w:shd w:val="clear" w:color="auto" w:fill="auto"/>
            <w:vAlign w:val="center"/>
          </w:tcPr>
          <w:p w14:paraId="7269C961" w14:textId="3615C580" w:rsidR="00E27009" w:rsidRPr="00FA0109" w:rsidRDefault="00E27009" w:rsidP="00FA0109">
            <w:pPr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XXX</w:t>
            </w:r>
          </w:p>
        </w:tc>
        <w:tc>
          <w:tcPr>
            <w:tcW w:w="9781" w:type="dxa"/>
            <w:gridSpan w:val="5"/>
            <w:shd w:val="clear" w:color="auto" w:fill="auto"/>
            <w:vAlign w:val="center"/>
          </w:tcPr>
          <w:p w14:paraId="5F5F81DA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b/>
                <w:sz w:val="26"/>
                <w:szCs w:val="26"/>
              </w:rPr>
            </w:pPr>
            <w:r w:rsidRPr="00FA0109">
              <w:rPr>
                <w:rFonts w:ascii="Times New Roman" w:hAnsi="Times New Roman"/>
                <w:b/>
                <w:sz w:val="26"/>
                <w:szCs w:val="26"/>
              </w:rPr>
              <w:t xml:space="preserve">Bưu điện tỉnh </w:t>
            </w:r>
          </w:p>
        </w:tc>
      </w:tr>
      <w:tr w:rsidR="00E27009" w:rsidRPr="00FA0109" w14:paraId="4148AF7D" w14:textId="77777777" w:rsidTr="00704CC8">
        <w:tc>
          <w:tcPr>
            <w:tcW w:w="992" w:type="dxa"/>
            <w:shd w:val="clear" w:color="auto" w:fill="auto"/>
            <w:vAlign w:val="center"/>
          </w:tcPr>
          <w:p w14:paraId="612132D6" w14:textId="77777777" w:rsidR="00E27009" w:rsidRPr="00FA0109" w:rsidRDefault="00E27009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119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51A813C8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Nguyễn Thị Nga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80BC9E8" w14:textId="77777777" w:rsidR="00E27009" w:rsidRPr="00FA0109" w:rsidRDefault="00E27009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1972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4D927D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Trưởng phòng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5F98AA5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Phòng Kỹ thuật nghiệp vụ</w:t>
            </w:r>
          </w:p>
        </w:tc>
      </w:tr>
      <w:tr w:rsidR="00E27009" w:rsidRPr="00FA0109" w14:paraId="0DB83BCE" w14:textId="77777777" w:rsidTr="00704CC8">
        <w:tc>
          <w:tcPr>
            <w:tcW w:w="992" w:type="dxa"/>
            <w:shd w:val="clear" w:color="auto" w:fill="auto"/>
            <w:vAlign w:val="center"/>
          </w:tcPr>
          <w:p w14:paraId="1C811632" w14:textId="77777777" w:rsidR="00E27009" w:rsidRPr="00FA0109" w:rsidRDefault="00E27009" w:rsidP="00FA0109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1F3D3017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Trần Thị Nhị Hà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96AB77A" w14:textId="77777777" w:rsidR="00E27009" w:rsidRPr="00FA0109" w:rsidRDefault="00E27009" w:rsidP="00FA0109">
            <w:pPr>
              <w:spacing w:before="50" w:after="5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1973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E0D83FB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Phó Trưởng phòng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78D2B05" w14:textId="77777777" w:rsidR="00E27009" w:rsidRPr="00FA0109" w:rsidRDefault="00E27009" w:rsidP="00FA0109">
            <w:pPr>
              <w:spacing w:before="50" w:after="5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FA0109">
              <w:rPr>
                <w:rFonts w:ascii="Times New Roman" w:hAnsi="Times New Roman"/>
                <w:sz w:val="26"/>
                <w:szCs w:val="26"/>
              </w:rPr>
              <w:t>Phòng Kế hoạch Kinh doanh</w:t>
            </w:r>
          </w:p>
        </w:tc>
      </w:tr>
    </w:tbl>
    <w:p w14:paraId="6FDB1145" w14:textId="77777777" w:rsidR="0037668C" w:rsidRPr="00FA0109" w:rsidRDefault="0037668C" w:rsidP="00FA0109">
      <w:pPr>
        <w:jc w:val="right"/>
        <w:rPr>
          <w:rFonts w:ascii="Times New Roman" w:hAnsi="Times New Roman"/>
          <w:b/>
          <w:sz w:val="26"/>
          <w:szCs w:val="26"/>
        </w:rPr>
      </w:pPr>
    </w:p>
    <w:p w14:paraId="42327030" w14:textId="77777777" w:rsidR="0037668C" w:rsidRPr="0037668C" w:rsidRDefault="002F665E" w:rsidP="002F665E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</w:t>
      </w:r>
      <w:r w:rsidR="0037668C" w:rsidRPr="00FA0109">
        <w:rPr>
          <w:rFonts w:ascii="Times New Roman" w:hAnsi="Times New Roman"/>
          <w:b/>
          <w:sz w:val="26"/>
          <w:szCs w:val="26"/>
        </w:rPr>
        <w:t xml:space="preserve">HỘI ĐỒNG GIÁO DỤC </w:t>
      </w:r>
      <w:r w:rsidR="009133DB" w:rsidRPr="00FA0109">
        <w:rPr>
          <w:rFonts w:ascii="Times New Roman" w:hAnsi="Times New Roman"/>
          <w:b/>
          <w:sz w:val="26"/>
          <w:szCs w:val="26"/>
        </w:rPr>
        <w:t>QPAN</w:t>
      </w:r>
      <w:r>
        <w:rPr>
          <w:rFonts w:ascii="Times New Roman" w:hAnsi="Times New Roman"/>
          <w:b/>
          <w:sz w:val="26"/>
          <w:szCs w:val="26"/>
        </w:rPr>
        <w:t xml:space="preserve"> TỈNH</w:t>
      </w:r>
    </w:p>
    <w:p w14:paraId="2406BF79" w14:textId="77777777" w:rsidR="0037668C" w:rsidRDefault="0037668C" w:rsidP="00FA0109">
      <w:pPr>
        <w:rPr>
          <w:rFonts w:ascii="Times New Roman" w:hAnsi="Times New Roman"/>
          <w:b/>
          <w:i/>
          <w:lang w:val="nl-NL"/>
        </w:rPr>
      </w:pPr>
    </w:p>
    <w:p w14:paraId="31EC5D39" w14:textId="77777777" w:rsidR="0037668C" w:rsidRDefault="0037668C" w:rsidP="00FA0109">
      <w:pPr>
        <w:rPr>
          <w:rFonts w:ascii="Times New Roman" w:hAnsi="Times New Roman"/>
          <w:b/>
          <w:i/>
          <w:lang w:val="nl-NL"/>
        </w:rPr>
      </w:pPr>
    </w:p>
    <w:p w14:paraId="53C12C7F" w14:textId="77777777" w:rsidR="0037668C" w:rsidRDefault="0037668C" w:rsidP="00FA0109">
      <w:pPr>
        <w:rPr>
          <w:rFonts w:ascii="Times New Roman" w:hAnsi="Times New Roman"/>
          <w:b/>
          <w:i/>
          <w:lang w:val="nl-NL"/>
        </w:rPr>
      </w:pPr>
    </w:p>
    <w:p w14:paraId="34D4E758" w14:textId="77777777" w:rsidR="0037668C" w:rsidRDefault="0037668C" w:rsidP="00FA0109">
      <w:pPr>
        <w:rPr>
          <w:rFonts w:ascii="Times New Roman" w:hAnsi="Times New Roman"/>
          <w:b/>
          <w:i/>
          <w:lang w:val="nl-NL"/>
        </w:rPr>
      </w:pPr>
    </w:p>
    <w:p w14:paraId="66BBE153" w14:textId="77777777" w:rsidR="0037668C" w:rsidRDefault="0037668C" w:rsidP="00FA0109">
      <w:pPr>
        <w:rPr>
          <w:rFonts w:ascii="Times New Roman" w:hAnsi="Times New Roman"/>
          <w:b/>
          <w:i/>
          <w:lang w:val="nl-NL"/>
        </w:rPr>
      </w:pPr>
    </w:p>
    <w:p w14:paraId="50C01C7F" w14:textId="77777777" w:rsidR="0037668C" w:rsidRDefault="0037668C" w:rsidP="00FA0109">
      <w:pPr>
        <w:rPr>
          <w:rFonts w:ascii="Times New Roman" w:hAnsi="Times New Roman"/>
          <w:b/>
          <w:i/>
          <w:lang w:val="nl-NL"/>
        </w:rPr>
      </w:pPr>
    </w:p>
    <w:p w14:paraId="75120AD3" w14:textId="77777777" w:rsidR="0037668C" w:rsidRPr="00C14128" w:rsidRDefault="0037668C" w:rsidP="00FA0109">
      <w:pPr>
        <w:rPr>
          <w:rFonts w:ascii="Times New Roman" w:hAnsi="Times New Roman"/>
          <w:b/>
          <w:i/>
          <w:lang w:val="nl-NL"/>
        </w:rPr>
      </w:pPr>
    </w:p>
    <w:sectPr w:rsidR="0037668C" w:rsidRPr="00C14128" w:rsidSect="00C45A77">
      <w:footerReference w:type="even" r:id="rId9"/>
      <w:footerReference w:type="default" r:id="rId10"/>
      <w:pgSz w:w="11909" w:h="16834" w:code="9"/>
      <w:pgMar w:top="1134" w:right="1021" w:bottom="1134" w:left="1701" w:header="720" w:footer="79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C2BF8B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A0DD8" w14:textId="77777777" w:rsidR="00AC0497" w:rsidRDefault="00AC0497">
      <w:r>
        <w:separator/>
      </w:r>
    </w:p>
  </w:endnote>
  <w:endnote w:type="continuationSeparator" w:id="0">
    <w:p w14:paraId="5C270E00" w14:textId="77777777" w:rsidR="00AC0497" w:rsidRDefault="00AC0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16482" w14:textId="77777777" w:rsidR="00FD0511" w:rsidRDefault="00FD0511" w:rsidP="00F233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79B8CC" w14:textId="77777777" w:rsidR="00FD0511" w:rsidRDefault="00FD05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09521" w14:textId="77777777" w:rsidR="00FD0511" w:rsidRDefault="00FD0511" w:rsidP="00F2331E">
    <w:pPr>
      <w:pStyle w:val="Footer"/>
      <w:framePr w:wrap="around" w:vAnchor="text" w:hAnchor="margin" w:xAlign="center" w:y="1"/>
      <w:rPr>
        <w:rStyle w:val="PageNumber"/>
      </w:rPr>
    </w:pPr>
  </w:p>
  <w:p w14:paraId="39860568" w14:textId="77777777" w:rsidR="00FD0511" w:rsidRDefault="00FD05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DDC75" w14:textId="77777777" w:rsidR="00AC0497" w:rsidRDefault="00AC0497">
      <w:r>
        <w:separator/>
      </w:r>
    </w:p>
  </w:footnote>
  <w:footnote w:type="continuationSeparator" w:id="0">
    <w:p w14:paraId="56FFBB22" w14:textId="77777777" w:rsidR="00AC0497" w:rsidRDefault="00AC0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C7C"/>
    <w:multiLevelType w:val="hybridMultilevel"/>
    <w:tmpl w:val="ECB698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043FC"/>
    <w:multiLevelType w:val="multilevel"/>
    <w:tmpl w:val="8A56ABBE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862E4"/>
    <w:multiLevelType w:val="hybridMultilevel"/>
    <w:tmpl w:val="5FDE523A"/>
    <w:lvl w:ilvl="0" w:tplc="0F8A91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54082E"/>
    <w:multiLevelType w:val="hybridMultilevel"/>
    <w:tmpl w:val="0262E918"/>
    <w:lvl w:ilvl="0" w:tplc="3998C660">
      <w:numFmt w:val="bullet"/>
      <w:lvlText w:val="-"/>
      <w:lvlJc w:val="left"/>
      <w:pPr>
        <w:ind w:left="33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4">
    <w:nsid w:val="190B615C"/>
    <w:multiLevelType w:val="hybridMultilevel"/>
    <w:tmpl w:val="23A49AE6"/>
    <w:lvl w:ilvl="0" w:tplc="4246091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55CE0"/>
    <w:multiLevelType w:val="multilevel"/>
    <w:tmpl w:val="8A56ABBE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5D70E0"/>
    <w:multiLevelType w:val="hybridMultilevel"/>
    <w:tmpl w:val="7F100BEC"/>
    <w:lvl w:ilvl="0" w:tplc="27DEE92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7D71880"/>
    <w:multiLevelType w:val="hybridMultilevel"/>
    <w:tmpl w:val="26ACE41E"/>
    <w:lvl w:ilvl="0" w:tplc="7A7C712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6B3147"/>
    <w:multiLevelType w:val="hybridMultilevel"/>
    <w:tmpl w:val="8A56ABBE"/>
    <w:lvl w:ilvl="0" w:tplc="A81A925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DB1C45"/>
    <w:multiLevelType w:val="hybridMultilevel"/>
    <w:tmpl w:val="59B047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B48E2"/>
    <w:multiLevelType w:val="hybridMultilevel"/>
    <w:tmpl w:val="A72A7840"/>
    <w:lvl w:ilvl="0" w:tplc="B526106E">
      <w:numFmt w:val="bullet"/>
      <w:lvlText w:val="-"/>
      <w:lvlJc w:val="left"/>
      <w:pPr>
        <w:ind w:left="3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11">
    <w:nsid w:val="45092616"/>
    <w:multiLevelType w:val="hybridMultilevel"/>
    <w:tmpl w:val="7430C40E"/>
    <w:lvl w:ilvl="0" w:tplc="C4A48130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3365D7"/>
    <w:multiLevelType w:val="hybridMultilevel"/>
    <w:tmpl w:val="8AD8138A"/>
    <w:lvl w:ilvl="0" w:tplc="DE4A8074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EB7549C"/>
    <w:multiLevelType w:val="hybridMultilevel"/>
    <w:tmpl w:val="C74E9CB2"/>
    <w:lvl w:ilvl="0" w:tplc="22DA4FC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5E13F48"/>
    <w:multiLevelType w:val="hybridMultilevel"/>
    <w:tmpl w:val="760620E6"/>
    <w:lvl w:ilvl="0" w:tplc="83607F6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7741F6B"/>
    <w:multiLevelType w:val="multilevel"/>
    <w:tmpl w:val="E3DAA9C2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327EF2"/>
    <w:multiLevelType w:val="multilevel"/>
    <w:tmpl w:val="8A56ABBE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0E731E"/>
    <w:multiLevelType w:val="hybridMultilevel"/>
    <w:tmpl w:val="E3DAA9C2"/>
    <w:lvl w:ilvl="0" w:tplc="99B0671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291236"/>
    <w:multiLevelType w:val="hybridMultilevel"/>
    <w:tmpl w:val="D1820EEA"/>
    <w:lvl w:ilvl="0" w:tplc="C50261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F2413B"/>
    <w:multiLevelType w:val="hybridMultilevel"/>
    <w:tmpl w:val="8B7225E8"/>
    <w:lvl w:ilvl="0" w:tplc="FD764F5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3021A6"/>
    <w:multiLevelType w:val="hybridMultilevel"/>
    <w:tmpl w:val="F1B431DE"/>
    <w:lvl w:ilvl="0" w:tplc="8ADCB71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49E1E42"/>
    <w:multiLevelType w:val="hybridMultilevel"/>
    <w:tmpl w:val="4D5C2E14"/>
    <w:lvl w:ilvl="0" w:tplc="54F83DE0">
      <w:numFmt w:val="bullet"/>
      <w:lvlText w:val="-"/>
      <w:lvlJc w:val="left"/>
      <w:pPr>
        <w:ind w:left="31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22">
    <w:nsid w:val="7AF902CA"/>
    <w:multiLevelType w:val="hybridMultilevel"/>
    <w:tmpl w:val="C7CC7E9C"/>
    <w:lvl w:ilvl="0" w:tplc="0374CC86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9"/>
  </w:num>
  <w:num w:numId="4">
    <w:abstractNumId w:val="11"/>
  </w:num>
  <w:num w:numId="5">
    <w:abstractNumId w:val="22"/>
  </w:num>
  <w:num w:numId="6">
    <w:abstractNumId w:val="18"/>
  </w:num>
  <w:num w:numId="7">
    <w:abstractNumId w:val="2"/>
  </w:num>
  <w:num w:numId="8">
    <w:abstractNumId w:val="4"/>
  </w:num>
  <w:num w:numId="9">
    <w:abstractNumId w:val="21"/>
  </w:num>
  <w:num w:numId="10">
    <w:abstractNumId w:val="10"/>
  </w:num>
  <w:num w:numId="11">
    <w:abstractNumId w:val="3"/>
  </w:num>
  <w:num w:numId="12">
    <w:abstractNumId w:val="12"/>
  </w:num>
  <w:num w:numId="13">
    <w:abstractNumId w:val="20"/>
  </w:num>
  <w:num w:numId="14">
    <w:abstractNumId w:val="6"/>
  </w:num>
  <w:num w:numId="15">
    <w:abstractNumId w:val="13"/>
  </w:num>
  <w:num w:numId="16">
    <w:abstractNumId w:val="14"/>
  </w:num>
  <w:num w:numId="17">
    <w:abstractNumId w:val="17"/>
  </w:num>
  <w:num w:numId="18">
    <w:abstractNumId w:val="8"/>
  </w:num>
  <w:num w:numId="19">
    <w:abstractNumId w:val="15"/>
  </w:num>
  <w:num w:numId="20">
    <w:abstractNumId w:val="1"/>
  </w:num>
  <w:num w:numId="21">
    <w:abstractNumId w:val="16"/>
  </w:num>
  <w:num w:numId="22">
    <w:abstractNumId w:val="5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99"/>
    <w:rsid w:val="000016D1"/>
    <w:rsid w:val="00004C32"/>
    <w:rsid w:val="00007B79"/>
    <w:rsid w:val="00011501"/>
    <w:rsid w:val="00015334"/>
    <w:rsid w:val="00017762"/>
    <w:rsid w:val="00021415"/>
    <w:rsid w:val="00021A42"/>
    <w:rsid w:val="000221DD"/>
    <w:rsid w:val="00022E04"/>
    <w:rsid w:val="00024BAC"/>
    <w:rsid w:val="000253A3"/>
    <w:rsid w:val="0002653B"/>
    <w:rsid w:val="000300B2"/>
    <w:rsid w:val="00030177"/>
    <w:rsid w:val="000328F6"/>
    <w:rsid w:val="000340F9"/>
    <w:rsid w:val="00034A67"/>
    <w:rsid w:val="00035DAA"/>
    <w:rsid w:val="00037D6C"/>
    <w:rsid w:val="00040364"/>
    <w:rsid w:val="00041B29"/>
    <w:rsid w:val="00042AB4"/>
    <w:rsid w:val="00042BF3"/>
    <w:rsid w:val="0004504E"/>
    <w:rsid w:val="00050258"/>
    <w:rsid w:val="00050767"/>
    <w:rsid w:val="000516BD"/>
    <w:rsid w:val="00052536"/>
    <w:rsid w:val="00052B24"/>
    <w:rsid w:val="000539B6"/>
    <w:rsid w:val="00056360"/>
    <w:rsid w:val="00056AFB"/>
    <w:rsid w:val="00062D1F"/>
    <w:rsid w:val="000638F6"/>
    <w:rsid w:val="00063E10"/>
    <w:rsid w:val="00065789"/>
    <w:rsid w:val="000663D5"/>
    <w:rsid w:val="00066772"/>
    <w:rsid w:val="0006744D"/>
    <w:rsid w:val="000723F2"/>
    <w:rsid w:val="0007381D"/>
    <w:rsid w:val="00073C91"/>
    <w:rsid w:val="00074A3B"/>
    <w:rsid w:val="00075520"/>
    <w:rsid w:val="0007796A"/>
    <w:rsid w:val="000804E4"/>
    <w:rsid w:val="00080D7A"/>
    <w:rsid w:val="00080E99"/>
    <w:rsid w:val="000861FC"/>
    <w:rsid w:val="00090C04"/>
    <w:rsid w:val="000920A9"/>
    <w:rsid w:val="00094537"/>
    <w:rsid w:val="00097E44"/>
    <w:rsid w:val="000A0341"/>
    <w:rsid w:val="000A0770"/>
    <w:rsid w:val="000A105F"/>
    <w:rsid w:val="000A2554"/>
    <w:rsid w:val="000A3606"/>
    <w:rsid w:val="000A36CF"/>
    <w:rsid w:val="000A455F"/>
    <w:rsid w:val="000A70F5"/>
    <w:rsid w:val="000A7F6D"/>
    <w:rsid w:val="000B10E0"/>
    <w:rsid w:val="000B7402"/>
    <w:rsid w:val="000C1C1D"/>
    <w:rsid w:val="000C22B3"/>
    <w:rsid w:val="000C41A2"/>
    <w:rsid w:val="000C4E01"/>
    <w:rsid w:val="000C774F"/>
    <w:rsid w:val="000D0E02"/>
    <w:rsid w:val="000D33DE"/>
    <w:rsid w:val="000D3833"/>
    <w:rsid w:val="000D5F48"/>
    <w:rsid w:val="000D6349"/>
    <w:rsid w:val="000D72F5"/>
    <w:rsid w:val="000E1EA4"/>
    <w:rsid w:val="000E385C"/>
    <w:rsid w:val="000E3CC9"/>
    <w:rsid w:val="000E5F7B"/>
    <w:rsid w:val="000E68E0"/>
    <w:rsid w:val="000E69AD"/>
    <w:rsid w:val="000E72E5"/>
    <w:rsid w:val="000F149A"/>
    <w:rsid w:val="000F1D94"/>
    <w:rsid w:val="000F2DC4"/>
    <w:rsid w:val="000F5B3E"/>
    <w:rsid w:val="001002A0"/>
    <w:rsid w:val="00103266"/>
    <w:rsid w:val="001033AC"/>
    <w:rsid w:val="0010441B"/>
    <w:rsid w:val="00107ADD"/>
    <w:rsid w:val="0011052A"/>
    <w:rsid w:val="00111CD4"/>
    <w:rsid w:val="0011472C"/>
    <w:rsid w:val="00116902"/>
    <w:rsid w:val="00121592"/>
    <w:rsid w:val="00126ABA"/>
    <w:rsid w:val="00130A0E"/>
    <w:rsid w:val="00133E06"/>
    <w:rsid w:val="001353FC"/>
    <w:rsid w:val="0013576A"/>
    <w:rsid w:val="00136059"/>
    <w:rsid w:val="001373D5"/>
    <w:rsid w:val="00137B82"/>
    <w:rsid w:val="00137ED8"/>
    <w:rsid w:val="00140556"/>
    <w:rsid w:val="00141718"/>
    <w:rsid w:val="00141EF9"/>
    <w:rsid w:val="00142983"/>
    <w:rsid w:val="00143766"/>
    <w:rsid w:val="00143BC2"/>
    <w:rsid w:val="00147AC5"/>
    <w:rsid w:val="00147C14"/>
    <w:rsid w:val="00150FA8"/>
    <w:rsid w:val="00152BCC"/>
    <w:rsid w:val="00152D15"/>
    <w:rsid w:val="0015321E"/>
    <w:rsid w:val="00153FA0"/>
    <w:rsid w:val="00154D20"/>
    <w:rsid w:val="00161857"/>
    <w:rsid w:val="001628DD"/>
    <w:rsid w:val="001633D5"/>
    <w:rsid w:val="0016393B"/>
    <w:rsid w:val="00165F1A"/>
    <w:rsid w:val="001719F5"/>
    <w:rsid w:val="00173445"/>
    <w:rsid w:val="0017490F"/>
    <w:rsid w:val="00176233"/>
    <w:rsid w:val="001762A3"/>
    <w:rsid w:val="00176AE4"/>
    <w:rsid w:val="001808AA"/>
    <w:rsid w:val="00181926"/>
    <w:rsid w:val="00181EA9"/>
    <w:rsid w:val="00184A77"/>
    <w:rsid w:val="00185409"/>
    <w:rsid w:val="0018661B"/>
    <w:rsid w:val="001925DD"/>
    <w:rsid w:val="00195E3B"/>
    <w:rsid w:val="00196FF7"/>
    <w:rsid w:val="001A00CD"/>
    <w:rsid w:val="001A0DE2"/>
    <w:rsid w:val="001A1894"/>
    <w:rsid w:val="001A2C8C"/>
    <w:rsid w:val="001A5833"/>
    <w:rsid w:val="001B1F8F"/>
    <w:rsid w:val="001B27AA"/>
    <w:rsid w:val="001B2B17"/>
    <w:rsid w:val="001B4727"/>
    <w:rsid w:val="001B475B"/>
    <w:rsid w:val="001B52F1"/>
    <w:rsid w:val="001B6AFA"/>
    <w:rsid w:val="001B7483"/>
    <w:rsid w:val="001B7BE2"/>
    <w:rsid w:val="001C01E2"/>
    <w:rsid w:val="001C09A5"/>
    <w:rsid w:val="001C5338"/>
    <w:rsid w:val="001C667B"/>
    <w:rsid w:val="001C6CEC"/>
    <w:rsid w:val="001D1227"/>
    <w:rsid w:val="001D39AF"/>
    <w:rsid w:val="001D5EF7"/>
    <w:rsid w:val="001D61C0"/>
    <w:rsid w:val="001D7F23"/>
    <w:rsid w:val="001E00E2"/>
    <w:rsid w:val="001E4320"/>
    <w:rsid w:val="001E71BF"/>
    <w:rsid w:val="001E7B52"/>
    <w:rsid w:val="001F0A47"/>
    <w:rsid w:val="001F0AD4"/>
    <w:rsid w:val="001F1702"/>
    <w:rsid w:val="001F2AC2"/>
    <w:rsid w:val="001F3041"/>
    <w:rsid w:val="001F32DF"/>
    <w:rsid w:val="001F5249"/>
    <w:rsid w:val="002048E9"/>
    <w:rsid w:val="002074C7"/>
    <w:rsid w:val="00213189"/>
    <w:rsid w:val="00214823"/>
    <w:rsid w:val="00214B8B"/>
    <w:rsid w:val="00215CFF"/>
    <w:rsid w:val="002169D1"/>
    <w:rsid w:val="0021729B"/>
    <w:rsid w:val="00222C56"/>
    <w:rsid w:val="00222D94"/>
    <w:rsid w:val="002243DC"/>
    <w:rsid w:val="00225074"/>
    <w:rsid w:val="002268E4"/>
    <w:rsid w:val="00227A8E"/>
    <w:rsid w:val="0023073C"/>
    <w:rsid w:val="00231197"/>
    <w:rsid w:val="002335F9"/>
    <w:rsid w:val="002354E1"/>
    <w:rsid w:val="00235728"/>
    <w:rsid w:val="00236F0B"/>
    <w:rsid w:val="002370FC"/>
    <w:rsid w:val="00237CD5"/>
    <w:rsid w:val="002408A1"/>
    <w:rsid w:val="0024204B"/>
    <w:rsid w:val="00243C3D"/>
    <w:rsid w:val="00244C0C"/>
    <w:rsid w:val="00245913"/>
    <w:rsid w:val="00246B14"/>
    <w:rsid w:val="00251DFF"/>
    <w:rsid w:val="0025339D"/>
    <w:rsid w:val="00253999"/>
    <w:rsid w:val="00253F54"/>
    <w:rsid w:val="002542D7"/>
    <w:rsid w:val="0025542A"/>
    <w:rsid w:val="00260AB0"/>
    <w:rsid w:val="00260E05"/>
    <w:rsid w:val="00262D71"/>
    <w:rsid w:val="0026313D"/>
    <w:rsid w:val="002657CD"/>
    <w:rsid w:val="00270B8C"/>
    <w:rsid w:val="00270F24"/>
    <w:rsid w:val="002741D4"/>
    <w:rsid w:val="00275BD9"/>
    <w:rsid w:val="00276464"/>
    <w:rsid w:val="00280526"/>
    <w:rsid w:val="00281B1A"/>
    <w:rsid w:val="00282129"/>
    <w:rsid w:val="0028329C"/>
    <w:rsid w:val="002860B6"/>
    <w:rsid w:val="002902C7"/>
    <w:rsid w:val="00290905"/>
    <w:rsid w:val="00292E3E"/>
    <w:rsid w:val="00292F87"/>
    <w:rsid w:val="002934E2"/>
    <w:rsid w:val="00294341"/>
    <w:rsid w:val="002976EF"/>
    <w:rsid w:val="002A0525"/>
    <w:rsid w:val="002A200E"/>
    <w:rsid w:val="002A2322"/>
    <w:rsid w:val="002A2630"/>
    <w:rsid w:val="002A3650"/>
    <w:rsid w:val="002A3E54"/>
    <w:rsid w:val="002A506F"/>
    <w:rsid w:val="002A7A82"/>
    <w:rsid w:val="002B0144"/>
    <w:rsid w:val="002B2684"/>
    <w:rsid w:val="002B33A0"/>
    <w:rsid w:val="002B741C"/>
    <w:rsid w:val="002C0C36"/>
    <w:rsid w:val="002C1DE3"/>
    <w:rsid w:val="002C4657"/>
    <w:rsid w:val="002C7E83"/>
    <w:rsid w:val="002D1760"/>
    <w:rsid w:val="002D40A0"/>
    <w:rsid w:val="002D5B9A"/>
    <w:rsid w:val="002D62D4"/>
    <w:rsid w:val="002D7602"/>
    <w:rsid w:val="002E2306"/>
    <w:rsid w:val="002E26FF"/>
    <w:rsid w:val="002E6FF4"/>
    <w:rsid w:val="002E7C8C"/>
    <w:rsid w:val="002F27E7"/>
    <w:rsid w:val="002F3F53"/>
    <w:rsid w:val="002F40D5"/>
    <w:rsid w:val="002F665E"/>
    <w:rsid w:val="0030078C"/>
    <w:rsid w:val="00303402"/>
    <w:rsid w:val="00303BE6"/>
    <w:rsid w:val="00304E57"/>
    <w:rsid w:val="00310E26"/>
    <w:rsid w:val="00311EBF"/>
    <w:rsid w:val="003129AD"/>
    <w:rsid w:val="00313D02"/>
    <w:rsid w:val="00315682"/>
    <w:rsid w:val="00315DF1"/>
    <w:rsid w:val="003162B1"/>
    <w:rsid w:val="00317D5C"/>
    <w:rsid w:val="003209B2"/>
    <w:rsid w:val="00321F1A"/>
    <w:rsid w:val="003223F6"/>
    <w:rsid w:val="003228E4"/>
    <w:rsid w:val="003249D4"/>
    <w:rsid w:val="00331102"/>
    <w:rsid w:val="00331498"/>
    <w:rsid w:val="00332065"/>
    <w:rsid w:val="003327BC"/>
    <w:rsid w:val="00332FAB"/>
    <w:rsid w:val="00336430"/>
    <w:rsid w:val="00336DD5"/>
    <w:rsid w:val="00337B5D"/>
    <w:rsid w:val="003425F0"/>
    <w:rsid w:val="0034322B"/>
    <w:rsid w:val="00345255"/>
    <w:rsid w:val="00350673"/>
    <w:rsid w:val="003518CF"/>
    <w:rsid w:val="00353801"/>
    <w:rsid w:val="00354379"/>
    <w:rsid w:val="003547D3"/>
    <w:rsid w:val="00354E8C"/>
    <w:rsid w:val="003567EB"/>
    <w:rsid w:val="0036114D"/>
    <w:rsid w:val="00361328"/>
    <w:rsid w:val="003624FA"/>
    <w:rsid w:val="0036735D"/>
    <w:rsid w:val="00367F37"/>
    <w:rsid w:val="00367F73"/>
    <w:rsid w:val="00370331"/>
    <w:rsid w:val="0037182E"/>
    <w:rsid w:val="003760AF"/>
    <w:rsid w:val="0037668C"/>
    <w:rsid w:val="00380252"/>
    <w:rsid w:val="00380AD0"/>
    <w:rsid w:val="00380FED"/>
    <w:rsid w:val="0038140F"/>
    <w:rsid w:val="00381900"/>
    <w:rsid w:val="00381B28"/>
    <w:rsid w:val="0038714D"/>
    <w:rsid w:val="0039241A"/>
    <w:rsid w:val="00392B63"/>
    <w:rsid w:val="00394C6A"/>
    <w:rsid w:val="0039527E"/>
    <w:rsid w:val="003A08AA"/>
    <w:rsid w:val="003A1BA0"/>
    <w:rsid w:val="003A1CFC"/>
    <w:rsid w:val="003A2168"/>
    <w:rsid w:val="003A4164"/>
    <w:rsid w:val="003A51C5"/>
    <w:rsid w:val="003A58CC"/>
    <w:rsid w:val="003A5C75"/>
    <w:rsid w:val="003A6E2A"/>
    <w:rsid w:val="003A7DFF"/>
    <w:rsid w:val="003B4553"/>
    <w:rsid w:val="003B572F"/>
    <w:rsid w:val="003B6E46"/>
    <w:rsid w:val="003B72C1"/>
    <w:rsid w:val="003B76DA"/>
    <w:rsid w:val="003C017E"/>
    <w:rsid w:val="003C3CBE"/>
    <w:rsid w:val="003C5EA3"/>
    <w:rsid w:val="003C6801"/>
    <w:rsid w:val="003C6A84"/>
    <w:rsid w:val="003D0292"/>
    <w:rsid w:val="003D2BC0"/>
    <w:rsid w:val="003D3695"/>
    <w:rsid w:val="003D5D0B"/>
    <w:rsid w:val="003D6D5F"/>
    <w:rsid w:val="003D7241"/>
    <w:rsid w:val="003E1293"/>
    <w:rsid w:val="003E3DC2"/>
    <w:rsid w:val="003E4AC1"/>
    <w:rsid w:val="003E5AB9"/>
    <w:rsid w:val="003E5BC9"/>
    <w:rsid w:val="003E6377"/>
    <w:rsid w:val="003E6FBD"/>
    <w:rsid w:val="003F16EA"/>
    <w:rsid w:val="003F257A"/>
    <w:rsid w:val="003F29E9"/>
    <w:rsid w:val="003F2B1E"/>
    <w:rsid w:val="003F3DDE"/>
    <w:rsid w:val="003F4ABB"/>
    <w:rsid w:val="003F61EB"/>
    <w:rsid w:val="003F70BE"/>
    <w:rsid w:val="003F7FBE"/>
    <w:rsid w:val="004009C6"/>
    <w:rsid w:val="004033E0"/>
    <w:rsid w:val="0040564C"/>
    <w:rsid w:val="004124CC"/>
    <w:rsid w:val="004145DD"/>
    <w:rsid w:val="0041467A"/>
    <w:rsid w:val="00414F1D"/>
    <w:rsid w:val="00415389"/>
    <w:rsid w:val="00416E11"/>
    <w:rsid w:val="00417004"/>
    <w:rsid w:val="00420CF4"/>
    <w:rsid w:val="004223D8"/>
    <w:rsid w:val="00424B8E"/>
    <w:rsid w:val="004256E8"/>
    <w:rsid w:val="00430153"/>
    <w:rsid w:val="004302C6"/>
    <w:rsid w:val="00433248"/>
    <w:rsid w:val="00435229"/>
    <w:rsid w:val="00436930"/>
    <w:rsid w:val="00436C84"/>
    <w:rsid w:val="00437D4C"/>
    <w:rsid w:val="0044010A"/>
    <w:rsid w:val="00442121"/>
    <w:rsid w:val="00442D6F"/>
    <w:rsid w:val="00442E69"/>
    <w:rsid w:val="00443837"/>
    <w:rsid w:val="00443D4B"/>
    <w:rsid w:val="0044625C"/>
    <w:rsid w:val="004464CB"/>
    <w:rsid w:val="004465D3"/>
    <w:rsid w:val="00446B4F"/>
    <w:rsid w:val="00447F54"/>
    <w:rsid w:val="0045263A"/>
    <w:rsid w:val="004526D0"/>
    <w:rsid w:val="00454AB9"/>
    <w:rsid w:val="00455500"/>
    <w:rsid w:val="0045684F"/>
    <w:rsid w:val="004612CA"/>
    <w:rsid w:val="00461C5C"/>
    <w:rsid w:val="00462E8D"/>
    <w:rsid w:val="00463497"/>
    <w:rsid w:val="00463DAC"/>
    <w:rsid w:val="00463DE5"/>
    <w:rsid w:val="0046612E"/>
    <w:rsid w:val="004705B1"/>
    <w:rsid w:val="004712FB"/>
    <w:rsid w:val="00472367"/>
    <w:rsid w:val="00472B83"/>
    <w:rsid w:val="00473810"/>
    <w:rsid w:val="00474D90"/>
    <w:rsid w:val="00475431"/>
    <w:rsid w:val="0047585C"/>
    <w:rsid w:val="00475EC5"/>
    <w:rsid w:val="0047775B"/>
    <w:rsid w:val="00481DAC"/>
    <w:rsid w:val="00482BCA"/>
    <w:rsid w:val="00483F90"/>
    <w:rsid w:val="00487A2A"/>
    <w:rsid w:val="00492399"/>
    <w:rsid w:val="00492DE1"/>
    <w:rsid w:val="00494427"/>
    <w:rsid w:val="004975BF"/>
    <w:rsid w:val="004A26F4"/>
    <w:rsid w:val="004A2ABC"/>
    <w:rsid w:val="004A3980"/>
    <w:rsid w:val="004A5018"/>
    <w:rsid w:val="004A5F62"/>
    <w:rsid w:val="004A6045"/>
    <w:rsid w:val="004B2B84"/>
    <w:rsid w:val="004B306D"/>
    <w:rsid w:val="004B36C0"/>
    <w:rsid w:val="004B3CF5"/>
    <w:rsid w:val="004B4F32"/>
    <w:rsid w:val="004B50D4"/>
    <w:rsid w:val="004B5712"/>
    <w:rsid w:val="004B6321"/>
    <w:rsid w:val="004B691B"/>
    <w:rsid w:val="004B72B7"/>
    <w:rsid w:val="004B7741"/>
    <w:rsid w:val="004C1589"/>
    <w:rsid w:val="004C1D48"/>
    <w:rsid w:val="004C22EF"/>
    <w:rsid w:val="004C2DDA"/>
    <w:rsid w:val="004C4AE5"/>
    <w:rsid w:val="004D2198"/>
    <w:rsid w:val="004D2325"/>
    <w:rsid w:val="004D2B6E"/>
    <w:rsid w:val="004D561A"/>
    <w:rsid w:val="004D6484"/>
    <w:rsid w:val="004D6845"/>
    <w:rsid w:val="004D6C11"/>
    <w:rsid w:val="004E1BC6"/>
    <w:rsid w:val="004E2A14"/>
    <w:rsid w:val="004E33C1"/>
    <w:rsid w:val="004E34BB"/>
    <w:rsid w:val="004E5DEB"/>
    <w:rsid w:val="004E60B8"/>
    <w:rsid w:val="004E6C0C"/>
    <w:rsid w:val="004E7FB4"/>
    <w:rsid w:val="004F0319"/>
    <w:rsid w:val="004F1F87"/>
    <w:rsid w:val="004F4A20"/>
    <w:rsid w:val="004F4AD4"/>
    <w:rsid w:val="004F51D4"/>
    <w:rsid w:val="004F5C52"/>
    <w:rsid w:val="004F6676"/>
    <w:rsid w:val="004F69EB"/>
    <w:rsid w:val="004F7933"/>
    <w:rsid w:val="004F7AA7"/>
    <w:rsid w:val="005008E7"/>
    <w:rsid w:val="00500E9F"/>
    <w:rsid w:val="00501664"/>
    <w:rsid w:val="00503EA3"/>
    <w:rsid w:val="005041AC"/>
    <w:rsid w:val="005042C3"/>
    <w:rsid w:val="00505764"/>
    <w:rsid w:val="00506BAF"/>
    <w:rsid w:val="00515390"/>
    <w:rsid w:val="00516DC7"/>
    <w:rsid w:val="00516F3C"/>
    <w:rsid w:val="00517AE3"/>
    <w:rsid w:val="0052019E"/>
    <w:rsid w:val="0052028B"/>
    <w:rsid w:val="005204FC"/>
    <w:rsid w:val="00520BBA"/>
    <w:rsid w:val="00520F96"/>
    <w:rsid w:val="00521FDF"/>
    <w:rsid w:val="00523510"/>
    <w:rsid w:val="005240C8"/>
    <w:rsid w:val="005258E1"/>
    <w:rsid w:val="00525A01"/>
    <w:rsid w:val="00526CA3"/>
    <w:rsid w:val="0053055F"/>
    <w:rsid w:val="005305B3"/>
    <w:rsid w:val="00530CC9"/>
    <w:rsid w:val="005361E7"/>
    <w:rsid w:val="00536272"/>
    <w:rsid w:val="0053760B"/>
    <w:rsid w:val="005417A5"/>
    <w:rsid w:val="00541C89"/>
    <w:rsid w:val="00542137"/>
    <w:rsid w:val="005423EC"/>
    <w:rsid w:val="00542885"/>
    <w:rsid w:val="0054374B"/>
    <w:rsid w:val="005443C6"/>
    <w:rsid w:val="00546854"/>
    <w:rsid w:val="00547A72"/>
    <w:rsid w:val="005527C9"/>
    <w:rsid w:val="005575F7"/>
    <w:rsid w:val="00560035"/>
    <w:rsid w:val="00562791"/>
    <w:rsid w:val="00562DBD"/>
    <w:rsid w:val="00563BB5"/>
    <w:rsid w:val="0056446D"/>
    <w:rsid w:val="005711BC"/>
    <w:rsid w:val="0057685A"/>
    <w:rsid w:val="00577BDE"/>
    <w:rsid w:val="00582B6A"/>
    <w:rsid w:val="00582F15"/>
    <w:rsid w:val="00584679"/>
    <w:rsid w:val="005852AE"/>
    <w:rsid w:val="00586F65"/>
    <w:rsid w:val="00587DF5"/>
    <w:rsid w:val="005903F4"/>
    <w:rsid w:val="0059181B"/>
    <w:rsid w:val="00591DF8"/>
    <w:rsid w:val="0059507E"/>
    <w:rsid w:val="00595BA7"/>
    <w:rsid w:val="00597963"/>
    <w:rsid w:val="005A0606"/>
    <w:rsid w:val="005A061E"/>
    <w:rsid w:val="005A210E"/>
    <w:rsid w:val="005A4C7C"/>
    <w:rsid w:val="005A5C49"/>
    <w:rsid w:val="005A67D6"/>
    <w:rsid w:val="005A792D"/>
    <w:rsid w:val="005A7BB9"/>
    <w:rsid w:val="005A7F99"/>
    <w:rsid w:val="005B0DB7"/>
    <w:rsid w:val="005B27E9"/>
    <w:rsid w:val="005B290E"/>
    <w:rsid w:val="005B2ABD"/>
    <w:rsid w:val="005B2D1C"/>
    <w:rsid w:val="005B2FC0"/>
    <w:rsid w:val="005B30DB"/>
    <w:rsid w:val="005B40CB"/>
    <w:rsid w:val="005B5645"/>
    <w:rsid w:val="005B6116"/>
    <w:rsid w:val="005B613B"/>
    <w:rsid w:val="005B6396"/>
    <w:rsid w:val="005C0452"/>
    <w:rsid w:val="005C09D1"/>
    <w:rsid w:val="005C13CA"/>
    <w:rsid w:val="005C2058"/>
    <w:rsid w:val="005C22A2"/>
    <w:rsid w:val="005C2AE0"/>
    <w:rsid w:val="005C4133"/>
    <w:rsid w:val="005C6401"/>
    <w:rsid w:val="005D016F"/>
    <w:rsid w:val="005D3062"/>
    <w:rsid w:val="005D309D"/>
    <w:rsid w:val="005D706B"/>
    <w:rsid w:val="005E2CC7"/>
    <w:rsid w:val="005E3161"/>
    <w:rsid w:val="005E3CD4"/>
    <w:rsid w:val="005E5091"/>
    <w:rsid w:val="005E6B44"/>
    <w:rsid w:val="005E6FD9"/>
    <w:rsid w:val="005F0C59"/>
    <w:rsid w:val="005F2040"/>
    <w:rsid w:val="005F2CBE"/>
    <w:rsid w:val="005F3D9D"/>
    <w:rsid w:val="005F41EF"/>
    <w:rsid w:val="005F7FED"/>
    <w:rsid w:val="0060159E"/>
    <w:rsid w:val="00602829"/>
    <w:rsid w:val="00602D3B"/>
    <w:rsid w:val="00603E31"/>
    <w:rsid w:val="00604E46"/>
    <w:rsid w:val="00605CE2"/>
    <w:rsid w:val="006108DE"/>
    <w:rsid w:val="00610D8F"/>
    <w:rsid w:val="00611168"/>
    <w:rsid w:val="00611457"/>
    <w:rsid w:val="00613B96"/>
    <w:rsid w:val="0061688A"/>
    <w:rsid w:val="006176A1"/>
    <w:rsid w:val="006200A1"/>
    <w:rsid w:val="00620878"/>
    <w:rsid w:val="006209E7"/>
    <w:rsid w:val="00625AB7"/>
    <w:rsid w:val="00626B7F"/>
    <w:rsid w:val="006275A2"/>
    <w:rsid w:val="006334BC"/>
    <w:rsid w:val="00633C0D"/>
    <w:rsid w:val="006342D3"/>
    <w:rsid w:val="00634984"/>
    <w:rsid w:val="00635178"/>
    <w:rsid w:val="00636229"/>
    <w:rsid w:val="00637D71"/>
    <w:rsid w:val="006403B6"/>
    <w:rsid w:val="00641D69"/>
    <w:rsid w:val="00642093"/>
    <w:rsid w:val="006434D2"/>
    <w:rsid w:val="0064360F"/>
    <w:rsid w:val="006448CE"/>
    <w:rsid w:val="0064541C"/>
    <w:rsid w:val="00645528"/>
    <w:rsid w:val="00647FC6"/>
    <w:rsid w:val="00655099"/>
    <w:rsid w:val="00660531"/>
    <w:rsid w:val="00661638"/>
    <w:rsid w:val="00662002"/>
    <w:rsid w:val="00662F00"/>
    <w:rsid w:val="00664D39"/>
    <w:rsid w:val="006679C3"/>
    <w:rsid w:val="00667A29"/>
    <w:rsid w:val="00667B89"/>
    <w:rsid w:val="00670C20"/>
    <w:rsid w:val="006730F4"/>
    <w:rsid w:val="00673A08"/>
    <w:rsid w:val="00675F00"/>
    <w:rsid w:val="0067667C"/>
    <w:rsid w:val="00676966"/>
    <w:rsid w:val="00676BD4"/>
    <w:rsid w:val="00677497"/>
    <w:rsid w:val="0067765D"/>
    <w:rsid w:val="00680EBD"/>
    <w:rsid w:val="0068126D"/>
    <w:rsid w:val="0068258C"/>
    <w:rsid w:val="00685638"/>
    <w:rsid w:val="006869F5"/>
    <w:rsid w:val="006876FC"/>
    <w:rsid w:val="00691C94"/>
    <w:rsid w:val="006922C7"/>
    <w:rsid w:val="0069355B"/>
    <w:rsid w:val="006943DB"/>
    <w:rsid w:val="00694E7B"/>
    <w:rsid w:val="00695B28"/>
    <w:rsid w:val="00696AAA"/>
    <w:rsid w:val="00696FCA"/>
    <w:rsid w:val="006A073E"/>
    <w:rsid w:val="006A1AAD"/>
    <w:rsid w:val="006A20A0"/>
    <w:rsid w:val="006A3D93"/>
    <w:rsid w:val="006A4FF5"/>
    <w:rsid w:val="006A639F"/>
    <w:rsid w:val="006A7B83"/>
    <w:rsid w:val="006B0F36"/>
    <w:rsid w:val="006B1DDB"/>
    <w:rsid w:val="006B2991"/>
    <w:rsid w:val="006B303A"/>
    <w:rsid w:val="006B3F04"/>
    <w:rsid w:val="006B40C3"/>
    <w:rsid w:val="006B4D9F"/>
    <w:rsid w:val="006C45C0"/>
    <w:rsid w:val="006C4DCB"/>
    <w:rsid w:val="006C5414"/>
    <w:rsid w:val="006C788B"/>
    <w:rsid w:val="006D1290"/>
    <w:rsid w:val="006D1D85"/>
    <w:rsid w:val="006D23B9"/>
    <w:rsid w:val="006D7292"/>
    <w:rsid w:val="006D76C3"/>
    <w:rsid w:val="006D7DAA"/>
    <w:rsid w:val="006E4F8D"/>
    <w:rsid w:val="006E67A0"/>
    <w:rsid w:val="006E7083"/>
    <w:rsid w:val="006E7165"/>
    <w:rsid w:val="006F0637"/>
    <w:rsid w:val="006F249F"/>
    <w:rsid w:val="006F38BE"/>
    <w:rsid w:val="006F3A8F"/>
    <w:rsid w:val="006F3CA0"/>
    <w:rsid w:val="006F41CE"/>
    <w:rsid w:val="007000D8"/>
    <w:rsid w:val="007033DA"/>
    <w:rsid w:val="00704CC8"/>
    <w:rsid w:val="00704E46"/>
    <w:rsid w:val="007052E2"/>
    <w:rsid w:val="00705CF0"/>
    <w:rsid w:val="0070741E"/>
    <w:rsid w:val="00711CFE"/>
    <w:rsid w:val="00711F8B"/>
    <w:rsid w:val="00714C8C"/>
    <w:rsid w:val="00714D6E"/>
    <w:rsid w:val="007154CE"/>
    <w:rsid w:val="007159DC"/>
    <w:rsid w:val="0072237D"/>
    <w:rsid w:val="0072345D"/>
    <w:rsid w:val="0072479D"/>
    <w:rsid w:val="00725D4D"/>
    <w:rsid w:val="00726960"/>
    <w:rsid w:val="007273A4"/>
    <w:rsid w:val="007278EA"/>
    <w:rsid w:val="00731FFF"/>
    <w:rsid w:val="007332A4"/>
    <w:rsid w:val="007366FA"/>
    <w:rsid w:val="00737DF2"/>
    <w:rsid w:val="007402CA"/>
    <w:rsid w:val="00741C1F"/>
    <w:rsid w:val="0074457F"/>
    <w:rsid w:val="007453F3"/>
    <w:rsid w:val="00745C34"/>
    <w:rsid w:val="007510B0"/>
    <w:rsid w:val="00751BCA"/>
    <w:rsid w:val="00754E9E"/>
    <w:rsid w:val="0075674B"/>
    <w:rsid w:val="00762001"/>
    <w:rsid w:val="00762675"/>
    <w:rsid w:val="007629A9"/>
    <w:rsid w:val="007635F8"/>
    <w:rsid w:val="007638F7"/>
    <w:rsid w:val="00764471"/>
    <w:rsid w:val="00765400"/>
    <w:rsid w:val="007668CB"/>
    <w:rsid w:val="007708C6"/>
    <w:rsid w:val="00773B51"/>
    <w:rsid w:val="00776C42"/>
    <w:rsid w:val="00777916"/>
    <w:rsid w:val="00777CDE"/>
    <w:rsid w:val="007800DB"/>
    <w:rsid w:val="007803D2"/>
    <w:rsid w:val="00780474"/>
    <w:rsid w:val="00780C26"/>
    <w:rsid w:val="00782827"/>
    <w:rsid w:val="00783B9B"/>
    <w:rsid w:val="00786898"/>
    <w:rsid w:val="00786E01"/>
    <w:rsid w:val="007920ED"/>
    <w:rsid w:val="007943A1"/>
    <w:rsid w:val="007A082E"/>
    <w:rsid w:val="007A6B3C"/>
    <w:rsid w:val="007B0ADD"/>
    <w:rsid w:val="007B0E4F"/>
    <w:rsid w:val="007B1A8E"/>
    <w:rsid w:val="007B1EFB"/>
    <w:rsid w:val="007B2661"/>
    <w:rsid w:val="007B4A36"/>
    <w:rsid w:val="007B5607"/>
    <w:rsid w:val="007B709C"/>
    <w:rsid w:val="007C20E8"/>
    <w:rsid w:val="007C22D6"/>
    <w:rsid w:val="007C47C4"/>
    <w:rsid w:val="007C4E6F"/>
    <w:rsid w:val="007D240F"/>
    <w:rsid w:val="007D2944"/>
    <w:rsid w:val="007E0CB5"/>
    <w:rsid w:val="007E2374"/>
    <w:rsid w:val="007E77D8"/>
    <w:rsid w:val="007F1815"/>
    <w:rsid w:val="007F21A3"/>
    <w:rsid w:val="007F3A3A"/>
    <w:rsid w:val="007F44A7"/>
    <w:rsid w:val="007F5633"/>
    <w:rsid w:val="007F74ED"/>
    <w:rsid w:val="0080200D"/>
    <w:rsid w:val="008022BD"/>
    <w:rsid w:val="008039FA"/>
    <w:rsid w:val="0080446F"/>
    <w:rsid w:val="008101FE"/>
    <w:rsid w:val="008114E6"/>
    <w:rsid w:val="00812C10"/>
    <w:rsid w:val="00812E5F"/>
    <w:rsid w:val="00814DEC"/>
    <w:rsid w:val="00815397"/>
    <w:rsid w:val="008156B3"/>
    <w:rsid w:val="008158D0"/>
    <w:rsid w:val="00816513"/>
    <w:rsid w:val="00816CB8"/>
    <w:rsid w:val="00820084"/>
    <w:rsid w:val="00821CAC"/>
    <w:rsid w:val="00823912"/>
    <w:rsid w:val="008254FA"/>
    <w:rsid w:val="00825FD9"/>
    <w:rsid w:val="008279CF"/>
    <w:rsid w:val="00831DE7"/>
    <w:rsid w:val="008337EA"/>
    <w:rsid w:val="00833C51"/>
    <w:rsid w:val="008355D9"/>
    <w:rsid w:val="0083591F"/>
    <w:rsid w:val="008373E0"/>
    <w:rsid w:val="0084014D"/>
    <w:rsid w:val="00840491"/>
    <w:rsid w:val="008413AF"/>
    <w:rsid w:val="0084250B"/>
    <w:rsid w:val="00847007"/>
    <w:rsid w:val="00847116"/>
    <w:rsid w:val="00850993"/>
    <w:rsid w:val="0085132B"/>
    <w:rsid w:val="00851651"/>
    <w:rsid w:val="00854F34"/>
    <w:rsid w:val="0086297D"/>
    <w:rsid w:val="00863A7C"/>
    <w:rsid w:val="00865F7A"/>
    <w:rsid w:val="008662FA"/>
    <w:rsid w:val="00871884"/>
    <w:rsid w:val="00871A98"/>
    <w:rsid w:val="00874055"/>
    <w:rsid w:val="00874C17"/>
    <w:rsid w:val="00877F44"/>
    <w:rsid w:val="008803DC"/>
    <w:rsid w:val="0088111E"/>
    <w:rsid w:val="008825E2"/>
    <w:rsid w:val="0088288E"/>
    <w:rsid w:val="0088328D"/>
    <w:rsid w:val="00883D4D"/>
    <w:rsid w:val="00883EF4"/>
    <w:rsid w:val="00886635"/>
    <w:rsid w:val="00886B0A"/>
    <w:rsid w:val="00886FBF"/>
    <w:rsid w:val="00892490"/>
    <w:rsid w:val="00893756"/>
    <w:rsid w:val="0089433D"/>
    <w:rsid w:val="0089534F"/>
    <w:rsid w:val="00897E7E"/>
    <w:rsid w:val="008A0D43"/>
    <w:rsid w:val="008A0DAD"/>
    <w:rsid w:val="008A35A9"/>
    <w:rsid w:val="008A3622"/>
    <w:rsid w:val="008A3B55"/>
    <w:rsid w:val="008A4C19"/>
    <w:rsid w:val="008A4FFC"/>
    <w:rsid w:val="008A6ACF"/>
    <w:rsid w:val="008B0492"/>
    <w:rsid w:val="008B3755"/>
    <w:rsid w:val="008B4813"/>
    <w:rsid w:val="008B6CA3"/>
    <w:rsid w:val="008B740B"/>
    <w:rsid w:val="008C0428"/>
    <w:rsid w:val="008C156B"/>
    <w:rsid w:val="008C1888"/>
    <w:rsid w:val="008C2416"/>
    <w:rsid w:val="008C3C18"/>
    <w:rsid w:val="008C464B"/>
    <w:rsid w:val="008C4848"/>
    <w:rsid w:val="008C488B"/>
    <w:rsid w:val="008C4EFE"/>
    <w:rsid w:val="008C528C"/>
    <w:rsid w:val="008C6438"/>
    <w:rsid w:val="008C756D"/>
    <w:rsid w:val="008C759A"/>
    <w:rsid w:val="008D2F12"/>
    <w:rsid w:val="008D473F"/>
    <w:rsid w:val="008E049B"/>
    <w:rsid w:val="008E1D2C"/>
    <w:rsid w:val="008E2440"/>
    <w:rsid w:val="008E2D32"/>
    <w:rsid w:val="008E3936"/>
    <w:rsid w:val="008E3A6F"/>
    <w:rsid w:val="008E3BCD"/>
    <w:rsid w:val="008E7710"/>
    <w:rsid w:val="008F0072"/>
    <w:rsid w:val="008F0760"/>
    <w:rsid w:val="008F1374"/>
    <w:rsid w:val="008F143C"/>
    <w:rsid w:val="008F26C7"/>
    <w:rsid w:val="008F2E22"/>
    <w:rsid w:val="008F3CC8"/>
    <w:rsid w:val="008F4EC4"/>
    <w:rsid w:val="008F5FAC"/>
    <w:rsid w:val="008F6A81"/>
    <w:rsid w:val="00900869"/>
    <w:rsid w:val="00900B72"/>
    <w:rsid w:val="00901286"/>
    <w:rsid w:val="009022B1"/>
    <w:rsid w:val="00902967"/>
    <w:rsid w:val="00902BF9"/>
    <w:rsid w:val="00904386"/>
    <w:rsid w:val="009046FD"/>
    <w:rsid w:val="00904917"/>
    <w:rsid w:val="00904A71"/>
    <w:rsid w:val="00905485"/>
    <w:rsid w:val="009075F8"/>
    <w:rsid w:val="00910B86"/>
    <w:rsid w:val="00910C1D"/>
    <w:rsid w:val="009126F4"/>
    <w:rsid w:val="00912E4F"/>
    <w:rsid w:val="009132FF"/>
    <w:rsid w:val="009133DB"/>
    <w:rsid w:val="009149F2"/>
    <w:rsid w:val="00914C13"/>
    <w:rsid w:val="00917971"/>
    <w:rsid w:val="00922FA7"/>
    <w:rsid w:val="00925147"/>
    <w:rsid w:val="0092523B"/>
    <w:rsid w:val="00925A0D"/>
    <w:rsid w:val="00925C03"/>
    <w:rsid w:val="00926D73"/>
    <w:rsid w:val="00927DA4"/>
    <w:rsid w:val="00927DC5"/>
    <w:rsid w:val="00930D50"/>
    <w:rsid w:val="009324F1"/>
    <w:rsid w:val="0093423A"/>
    <w:rsid w:val="00934718"/>
    <w:rsid w:val="00934979"/>
    <w:rsid w:val="00934A27"/>
    <w:rsid w:val="0093774A"/>
    <w:rsid w:val="00940D51"/>
    <w:rsid w:val="00941122"/>
    <w:rsid w:val="00941613"/>
    <w:rsid w:val="00945FC1"/>
    <w:rsid w:val="00946344"/>
    <w:rsid w:val="00952352"/>
    <w:rsid w:val="0095688D"/>
    <w:rsid w:val="00961304"/>
    <w:rsid w:val="0096138D"/>
    <w:rsid w:val="00962262"/>
    <w:rsid w:val="00962F42"/>
    <w:rsid w:val="009630E3"/>
    <w:rsid w:val="00965E86"/>
    <w:rsid w:val="009670B5"/>
    <w:rsid w:val="00967DAF"/>
    <w:rsid w:val="00971146"/>
    <w:rsid w:val="00971232"/>
    <w:rsid w:val="00971A4C"/>
    <w:rsid w:val="009725FA"/>
    <w:rsid w:val="00975284"/>
    <w:rsid w:val="00975AE9"/>
    <w:rsid w:val="00977EE6"/>
    <w:rsid w:val="00980072"/>
    <w:rsid w:val="00987D1E"/>
    <w:rsid w:val="009901DC"/>
    <w:rsid w:val="0099544B"/>
    <w:rsid w:val="009A0920"/>
    <w:rsid w:val="009A10DB"/>
    <w:rsid w:val="009A1F29"/>
    <w:rsid w:val="009A21DC"/>
    <w:rsid w:val="009A2AA9"/>
    <w:rsid w:val="009A3B01"/>
    <w:rsid w:val="009A646E"/>
    <w:rsid w:val="009A7CD5"/>
    <w:rsid w:val="009B0542"/>
    <w:rsid w:val="009B1054"/>
    <w:rsid w:val="009B323D"/>
    <w:rsid w:val="009B37BB"/>
    <w:rsid w:val="009B401E"/>
    <w:rsid w:val="009B4084"/>
    <w:rsid w:val="009B4979"/>
    <w:rsid w:val="009B6E6A"/>
    <w:rsid w:val="009C0F90"/>
    <w:rsid w:val="009C37B1"/>
    <w:rsid w:val="009D083F"/>
    <w:rsid w:val="009D1202"/>
    <w:rsid w:val="009D2EE4"/>
    <w:rsid w:val="009D60F3"/>
    <w:rsid w:val="009D65CE"/>
    <w:rsid w:val="009D7263"/>
    <w:rsid w:val="009D776E"/>
    <w:rsid w:val="009D7A77"/>
    <w:rsid w:val="009E007C"/>
    <w:rsid w:val="009E0B79"/>
    <w:rsid w:val="009E1646"/>
    <w:rsid w:val="009E2B8F"/>
    <w:rsid w:val="009E33FE"/>
    <w:rsid w:val="009E3800"/>
    <w:rsid w:val="009E3903"/>
    <w:rsid w:val="009E3D22"/>
    <w:rsid w:val="009E5236"/>
    <w:rsid w:val="009F0E78"/>
    <w:rsid w:val="009F24BC"/>
    <w:rsid w:val="009F4461"/>
    <w:rsid w:val="009F5113"/>
    <w:rsid w:val="009F6D6B"/>
    <w:rsid w:val="009F715B"/>
    <w:rsid w:val="009F71E2"/>
    <w:rsid w:val="009F72B3"/>
    <w:rsid w:val="009F7F25"/>
    <w:rsid w:val="00A00531"/>
    <w:rsid w:val="00A026CD"/>
    <w:rsid w:val="00A033CB"/>
    <w:rsid w:val="00A06954"/>
    <w:rsid w:val="00A07A7A"/>
    <w:rsid w:val="00A07CEA"/>
    <w:rsid w:val="00A10EDD"/>
    <w:rsid w:val="00A1208A"/>
    <w:rsid w:val="00A1240E"/>
    <w:rsid w:val="00A129ED"/>
    <w:rsid w:val="00A1400D"/>
    <w:rsid w:val="00A14606"/>
    <w:rsid w:val="00A20817"/>
    <w:rsid w:val="00A222E0"/>
    <w:rsid w:val="00A241D5"/>
    <w:rsid w:val="00A313B9"/>
    <w:rsid w:val="00A3171B"/>
    <w:rsid w:val="00A32C7F"/>
    <w:rsid w:val="00A342A4"/>
    <w:rsid w:val="00A350F9"/>
    <w:rsid w:val="00A35A80"/>
    <w:rsid w:val="00A400D7"/>
    <w:rsid w:val="00A4429B"/>
    <w:rsid w:val="00A451C3"/>
    <w:rsid w:val="00A456F0"/>
    <w:rsid w:val="00A45AB1"/>
    <w:rsid w:val="00A45DB7"/>
    <w:rsid w:val="00A4748A"/>
    <w:rsid w:val="00A4794B"/>
    <w:rsid w:val="00A47EF6"/>
    <w:rsid w:val="00A50D8D"/>
    <w:rsid w:val="00A52452"/>
    <w:rsid w:val="00A52456"/>
    <w:rsid w:val="00A55815"/>
    <w:rsid w:val="00A558C1"/>
    <w:rsid w:val="00A561EB"/>
    <w:rsid w:val="00A572A6"/>
    <w:rsid w:val="00A60F69"/>
    <w:rsid w:val="00A61146"/>
    <w:rsid w:val="00A63232"/>
    <w:rsid w:val="00A651C6"/>
    <w:rsid w:val="00A654A4"/>
    <w:rsid w:val="00A66BD4"/>
    <w:rsid w:val="00A7064D"/>
    <w:rsid w:val="00A72CDB"/>
    <w:rsid w:val="00A73058"/>
    <w:rsid w:val="00A73331"/>
    <w:rsid w:val="00A7482D"/>
    <w:rsid w:val="00A75BF1"/>
    <w:rsid w:val="00A77729"/>
    <w:rsid w:val="00A80583"/>
    <w:rsid w:val="00A808EB"/>
    <w:rsid w:val="00A809EE"/>
    <w:rsid w:val="00A84291"/>
    <w:rsid w:val="00A84902"/>
    <w:rsid w:val="00A84C99"/>
    <w:rsid w:val="00A85BC0"/>
    <w:rsid w:val="00A85E6E"/>
    <w:rsid w:val="00A8762F"/>
    <w:rsid w:val="00A9075F"/>
    <w:rsid w:val="00A92F0B"/>
    <w:rsid w:val="00AA0E9E"/>
    <w:rsid w:val="00AA1031"/>
    <w:rsid w:val="00AA19CD"/>
    <w:rsid w:val="00AA1C6F"/>
    <w:rsid w:val="00AA1D7F"/>
    <w:rsid w:val="00AA3720"/>
    <w:rsid w:val="00AA49CD"/>
    <w:rsid w:val="00AA586D"/>
    <w:rsid w:val="00AA7EBC"/>
    <w:rsid w:val="00AB2A4A"/>
    <w:rsid w:val="00AB37ED"/>
    <w:rsid w:val="00AB4BBF"/>
    <w:rsid w:val="00AB5C09"/>
    <w:rsid w:val="00AB5DD1"/>
    <w:rsid w:val="00AB691E"/>
    <w:rsid w:val="00AB76F7"/>
    <w:rsid w:val="00AB7C13"/>
    <w:rsid w:val="00AC0497"/>
    <w:rsid w:val="00AC0F91"/>
    <w:rsid w:val="00AC3984"/>
    <w:rsid w:val="00AC5051"/>
    <w:rsid w:val="00AC5649"/>
    <w:rsid w:val="00AC5E9B"/>
    <w:rsid w:val="00AC7097"/>
    <w:rsid w:val="00AD0237"/>
    <w:rsid w:val="00AD1F4F"/>
    <w:rsid w:val="00AD389E"/>
    <w:rsid w:val="00AD40D3"/>
    <w:rsid w:val="00AD6BC0"/>
    <w:rsid w:val="00AD7251"/>
    <w:rsid w:val="00AD7C8E"/>
    <w:rsid w:val="00AE063B"/>
    <w:rsid w:val="00AE1E88"/>
    <w:rsid w:val="00AE209E"/>
    <w:rsid w:val="00AE2B64"/>
    <w:rsid w:val="00AE4160"/>
    <w:rsid w:val="00AE679D"/>
    <w:rsid w:val="00AE6F37"/>
    <w:rsid w:val="00AF0CD3"/>
    <w:rsid w:val="00AF1473"/>
    <w:rsid w:val="00AF32BD"/>
    <w:rsid w:val="00AF6CA6"/>
    <w:rsid w:val="00B04C8C"/>
    <w:rsid w:val="00B11869"/>
    <w:rsid w:val="00B1274F"/>
    <w:rsid w:val="00B147CC"/>
    <w:rsid w:val="00B20BCB"/>
    <w:rsid w:val="00B23007"/>
    <w:rsid w:val="00B231E6"/>
    <w:rsid w:val="00B2490F"/>
    <w:rsid w:val="00B24DED"/>
    <w:rsid w:val="00B25D26"/>
    <w:rsid w:val="00B31110"/>
    <w:rsid w:val="00B32321"/>
    <w:rsid w:val="00B33C95"/>
    <w:rsid w:val="00B3634A"/>
    <w:rsid w:val="00B379F8"/>
    <w:rsid w:val="00B400C0"/>
    <w:rsid w:val="00B40344"/>
    <w:rsid w:val="00B40A52"/>
    <w:rsid w:val="00B40F66"/>
    <w:rsid w:val="00B417C8"/>
    <w:rsid w:val="00B426A4"/>
    <w:rsid w:val="00B46CF2"/>
    <w:rsid w:val="00B47B84"/>
    <w:rsid w:val="00B51462"/>
    <w:rsid w:val="00B5164B"/>
    <w:rsid w:val="00B6369A"/>
    <w:rsid w:val="00B63FA9"/>
    <w:rsid w:val="00B64052"/>
    <w:rsid w:val="00B65F4E"/>
    <w:rsid w:val="00B761F0"/>
    <w:rsid w:val="00B828ED"/>
    <w:rsid w:val="00B82ACE"/>
    <w:rsid w:val="00B83A27"/>
    <w:rsid w:val="00B83AF0"/>
    <w:rsid w:val="00B85384"/>
    <w:rsid w:val="00B85DF6"/>
    <w:rsid w:val="00B87685"/>
    <w:rsid w:val="00B878EC"/>
    <w:rsid w:val="00B954AA"/>
    <w:rsid w:val="00BA000C"/>
    <w:rsid w:val="00BA0040"/>
    <w:rsid w:val="00BA6407"/>
    <w:rsid w:val="00BA7E97"/>
    <w:rsid w:val="00BB0D02"/>
    <w:rsid w:val="00BB37F7"/>
    <w:rsid w:val="00BB74EC"/>
    <w:rsid w:val="00BB793E"/>
    <w:rsid w:val="00BB7C24"/>
    <w:rsid w:val="00BC14B0"/>
    <w:rsid w:val="00BC150A"/>
    <w:rsid w:val="00BC25A9"/>
    <w:rsid w:val="00BC4A48"/>
    <w:rsid w:val="00BC4C1A"/>
    <w:rsid w:val="00BC5B9A"/>
    <w:rsid w:val="00BC5CEB"/>
    <w:rsid w:val="00BC5F9C"/>
    <w:rsid w:val="00BC7701"/>
    <w:rsid w:val="00BD1762"/>
    <w:rsid w:val="00BD1F29"/>
    <w:rsid w:val="00BD67EB"/>
    <w:rsid w:val="00BD7EDE"/>
    <w:rsid w:val="00BE1927"/>
    <w:rsid w:val="00BE2049"/>
    <w:rsid w:val="00BE26E2"/>
    <w:rsid w:val="00BE2A11"/>
    <w:rsid w:val="00BE2A41"/>
    <w:rsid w:val="00BE525A"/>
    <w:rsid w:val="00BE5B47"/>
    <w:rsid w:val="00BE725B"/>
    <w:rsid w:val="00BF2218"/>
    <w:rsid w:val="00BF41CF"/>
    <w:rsid w:val="00BF4B05"/>
    <w:rsid w:val="00BF4B36"/>
    <w:rsid w:val="00BF6552"/>
    <w:rsid w:val="00BF6DB5"/>
    <w:rsid w:val="00C00DBA"/>
    <w:rsid w:val="00C00E24"/>
    <w:rsid w:val="00C01F28"/>
    <w:rsid w:val="00C05340"/>
    <w:rsid w:val="00C05890"/>
    <w:rsid w:val="00C05B44"/>
    <w:rsid w:val="00C05FD4"/>
    <w:rsid w:val="00C07135"/>
    <w:rsid w:val="00C07871"/>
    <w:rsid w:val="00C113AB"/>
    <w:rsid w:val="00C11C24"/>
    <w:rsid w:val="00C130C7"/>
    <w:rsid w:val="00C13589"/>
    <w:rsid w:val="00C14128"/>
    <w:rsid w:val="00C14ACB"/>
    <w:rsid w:val="00C1529D"/>
    <w:rsid w:val="00C22C8F"/>
    <w:rsid w:val="00C22F24"/>
    <w:rsid w:val="00C30630"/>
    <w:rsid w:val="00C3094C"/>
    <w:rsid w:val="00C3113A"/>
    <w:rsid w:val="00C330D1"/>
    <w:rsid w:val="00C341F6"/>
    <w:rsid w:val="00C34EC3"/>
    <w:rsid w:val="00C36E4C"/>
    <w:rsid w:val="00C379FB"/>
    <w:rsid w:val="00C40999"/>
    <w:rsid w:val="00C41F99"/>
    <w:rsid w:val="00C42C9B"/>
    <w:rsid w:val="00C4335C"/>
    <w:rsid w:val="00C434E3"/>
    <w:rsid w:val="00C439C4"/>
    <w:rsid w:val="00C45732"/>
    <w:rsid w:val="00C45A77"/>
    <w:rsid w:val="00C45AA7"/>
    <w:rsid w:val="00C46A18"/>
    <w:rsid w:val="00C46CFD"/>
    <w:rsid w:val="00C47904"/>
    <w:rsid w:val="00C507D1"/>
    <w:rsid w:val="00C50861"/>
    <w:rsid w:val="00C50D96"/>
    <w:rsid w:val="00C50FD9"/>
    <w:rsid w:val="00C51058"/>
    <w:rsid w:val="00C52768"/>
    <w:rsid w:val="00C53046"/>
    <w:rsid w:val="00C53FF6"/>
    <w:rsid w:val="00C5403E"/>
    <w:rsid w:val="00C566A5"/>
    <w:rsid w:val="00C56A00"/>
    <w:rsid w:val="00C61E4B"/>
    <w:rsid w:val="00C6474F"/>
    <w:rsid w:val="00C649D0"/>
    <w:rsid w:val="00C6564D"/>
    <w:rsid w:val="00C66A4B"/>
    <w:rsid w:val="00C66D23"/>
    <w:rsid w:val="00C7304C"/>
    <w:rsid w:val="00C739FD"/>
    <w:rsid w:val="00C77978"/>
    <w:rsid w:val="00C77ECB"/>
    <w:rsid w:val="00C8072E"/>
    <w:rsid w:val="00C810F0"/>
    <w:rsid w:val="00C82D08"/>
    <w:rsid w:val="00C82F22"/>
    <w:rsid w:val="00C83559"/>
    <w:rsid w:val="00C844AA"/>
    <w:rsid w:val="00C85B20"/>
    <w:rsid w:val="00C86126"/>
    <w:rsid w:val="00C90809"/>
    <w:rsid w:val="00C91F4E"/>
    <w:rsid w:val="00C92D55"/>
    <w:rsid w:val="00C92DD4"/>
    <w:rsid w:val="00CA09FF"/>
    <w:rsid w:val="00CA72C3"/>
    <w:rsid w:val="00CA7516"/>
    <w:rsid w:val="00CA755C"/>
    <w:rsid w:val="00CA7CDE"/>
    <w:rsid w:val="00CB3FB6"/>
    <w:rsid w:val="00CB549A"/>
    <w:rsid w:val="00CB5519"/>
    <w:rsid w:val="00CB60B9"/>
    <w:rsid w:val="00CC2086"/>
    <w:rsid w:val="00CC2C0F"/>
    <w:rsid w:val="00CC5922"/>
    <w:rsid w:val="00CC6658"/>
    <w:rsid w:val="00CC6710"/>
    <w:rsid w:val="00CD1CFB"/>
    <w:rsid w:val="00CD2D96"/>
    <w:rsid w:val="00CD43BE"/>
    <w:rsid w:val="00CD45C8"/>
    <w:rsid w:val="00CD716E"/>
    <w:rsid w:val="00CE118E"/>
    <w:rsid w:val="00CE1590"/>
    <w:rsid w:val="00CE2060"/>
    <w:rsid w:val="00CE2E61"/>
    <w:rsid w:val="00CE569A"/>
    <w:rsid w:val="00CF042E"/>
    <w:rsid w:val="00CF2D8C"/>
    <w:rsid w:val="00CF5497"/>
    <w:rsid w:val="00CF5EB9"/>
    <w:rsid w:val="00CF67D6"/>
    <w:rsid w:val="00CF719C"/>
    <w:rsid w:val="00D010C1"/>
    <w:rsid w:val="00D02B26"/>
    <w:rsid w:val="00D03DE4"/>
    <w:rsid w:val="00D044AB"/>
    <w:rsid w:val="00D04A4C"/>
    <w:rsid w:val="00D04BB3"/>
    <w:rsid w:val="00D052C6"/>
    <w:rsid w:val="00D0611A"/>
    <w:rsid w:val="00D07B0A"/>
    <w:rsid w:val="00D07CC1"/>
    <w:rsid w:val="00D10720"/>
    <w:rsid w:val="00D1245E"/>
    <w:rsid w:val="00D1314C"/>
    <w:rsid w:val="00D13EF1"/>
    <w:rsid w:val="00D15F6B"/>
    <w:rsid w:val="00D1706F"/>
    <w:rsid w:val="00D1724B"/>
    <w:rsid w:val="00D17303"/>
    <w:rsid w:val="00D22104"/>
    <w:rsid w:val="00D233B2"/>
    <w:rsid w:val="00D2465E"/>
    <w:rsid w:val="00D26A9C"/>
    <w:rsid w:val="00D27EC8"/>
    <w:rsid w:val="00D31553"/>
    <w:rsid w:val="00D32EBA"/>
    <w:rsid w:val="00D3311E"/>
    <w:rsid w:val="00D34BA7"/>
    <w:rsid w:val="00D37505"/>
    <w:rsid w:val="00D37AF1"/>
    <w:rsid w:val="00D40924"/>
    <w:rsid w:val="00D41925"/>
    <w:rsid w:val="00D44293"/>
    <w:rsid w:val="00D443D3"/>
    <w:rsid w:val="00D460F5"/>
    <w:rsid w:val="00D50B5A"/>
    <w:rsid w:val="00D50C69"/>
    <w:rsid w:val="00D50E72"/>
    <w:rsid w:val="00D5356F"/>
    <w:rsid w:val="00D5380E"/>
    <w:rsid w:val="00D53EC4"/>
    <w:rsid w:val="00D5487F"/>
    <w:rsid w:val="00D548D2"/>
    <w:rsid w:val="00D5529B"/>
    <w:rsid w:val="00D55ACA"/>
    <w:rsid w:val="00D56BFF"/>
    <w:rsid w:val="00D60AC4"/>
    <w:rsid w:val="00D60C9D"/>
    <w:rsid w:val="00D60D56"/>
    <w:rsid w:val="00D619A0"/>
    <w:rsid w:val="00D61BDF"/>
    <w:rsid w:val="00D61F24"/>
    <w:rsid w:val="00D62BD9"/>
    <w:rsid w:val="00D6330C"/>
    <w:rsid w:val="00D71473"/>
    <w:rsid w:val="00D73959"/>
    <w:rsid w:val="00D73FAB"/>
    <w:rsid w:val="00D743BF"/>
    <w:rsid w:val="00D758E7"/>
    <w:rsid w:val="00D762CF"/>
    <w:rsid w:val="00D76580"/>
    <w:rsid w:val="00D80610"/>
    <w:rsid w:val="00D821F4"/>
    <w:rsid w:val="00D82769"/>
    <w:rsid w:val="00D82A6A"/>
    <w:rsid w:val="00D82C61"/>
    <w:rsid w:val="00D831D1"/>
    <w:rsid w:val="00D85092"/>
    <w:rsid w:val="00D863A7"/>
    <w:rsid w:val="00D87D66"/>
    <w:rsid w:val="00D87FB1"/>
    <w:rsid w:val="00D90A05"/>
    <w:rsid w:val="00D90C2D"/>
    <w:rsid w:val="00D910E3"/>
    <w:rsid w:val="00D91955"/>
    <w:rsid w:val="00D94331"/>
    <w:rsid w:val="00D959EB"/>
    <w:rsid w:val="00D96599"/>
    <w:rsid w:val="00D96832"/>
    <w:rsid w:val="00DA18C8"/>
    <w:rsid w:val="00DA3E2C"/>
    <w:rsid w:val="00DA4807"/>
    <w:rsid w:val="00DA65AD"/>
    <w:rsid w:val="00DA6AA0"/>
    <w:rsid w:val="00DA7091"/>
    <w:rsid w:val="00DA739A"/>
    <w:rsid w:val="00DB0642"/>
    <w:rsid w:val="00DB0DF5"/>
    <w:rsid w:val="00DB10E5"/>
    <w:rsid w:val="00DB10FA"/>
    <w:rsid w:val="00DB1717"/>
    <w:rsid w:val="00DB18C8"/>
    <w:rsid w:val="00DB2595"/>
    <w:rsid w:val="00DB3096"/>
    <w:rsid w:val="00DB4E5D"/>
    <w:rsid w:val="00DB5849"/>
    <w:rsid w:val="00DB65BC"/>
    <w:rsid w:val="00DB78A4"/>
    <w:rsid w:val="00DC2FB0"/>
    <w:rsid w:val="00DC417A"/>
    <w:rsid w:val="00DC4E2F"/>
    <w:rsid w:val="00DC4EE1"/>
    <w:rsid w:val="00DC626A"/>
    <w:rsid w:val="00DC7A86"/>
    <w:rsid w:val="00DC7C50"/>
    <w:rsid w:val="00DD0463"/>
    <w:rsid w:val="00DD1786"/>
    <w:rsid w:val="00DD2657"/>
    <w:rsid w:val="00DE09D4"/>
    <w:rsid w:val="00DE166B"/>
    <w:rsid w:val="00DE4FBA"/>
    <w:rsid w:val="00DE565A"/>
    <w:rsid w:val="00DE61A7"/>
    <w:rsid w:val="00DF12C6"/>
    <w:rsid w:val="00DF1EE0"/>
    <w:rsid w:val="00DF28C2"/>
    <w:rsid w:val="00DF488A"/>
    <w:rsid w:val="00DF4FC2"/>
    <w:rsid w:val="00DF5A87"/>
    <w:rsid w:val="00DF714F"/>
    <w:rsid w:val="00DF7C01"/>
    <w:rsid w:val="00E0127C"/>
    <w:rsid w:val="00E02F84"/>
    <w:rsid w:val="00E03183"/>
    <w:rsid w:val="00E04892"/>
    <w:rsid w:val="00E05566"/>
    <w:rsid w:val="00E0683C"/>
    <w:rsid w:val="00E10205"/>
    <w:rsid w:val="00E10488"/>
    <w:rsid w:val="00E108D2"/>
    <w:rsid w:val="00E1161E"/>
    <w:rsid w:val="00E144DC"/>
    <w:rsid w:val="00E1495F"/>
    <w:rsid w:val="00E1704C"/>
    <w:rsid w:val="00E170A9"/>
    <w:rsid w:val="00E22806"/>
    <w:rsid w:val="00E23B5D"/>
    <w:rsid w:val="00E23F01"/>
    <w:rsid w:val="00E24A82"/>
    <w:rsid w:val="00E27009"/>
    <w:rsid w:val="00E2798D"/>
    <w:rsid w:val="00E30042"/>
    <w:rsid w:val="00E30563"/>
    <w:rsid w:val="00E32083"/>
    <w:rsid w:val="00E33579"/>
    <w:rsid w:val="00E33B59"/>
    <w:rsid w:val="00E36132"/>
    <w:rsid w:val="00E40EAB"/>
    <w:rsid w:val="00E41639"/>
    <w:rsid w:val="00E41C8F"/>
    <w:rsid w:val="00E42810"/>
    <w:rsid w:val="00E42EE7"/>
    <w:rsid w:val="00E434E1"/>
    <w:rsid w:val="00E53376"/>
    <w:rsid w:val="00E53C19"/>
    <w:rsid w:val="00E54216"/>
    <w:rsid w:val="00E552F8"/>
    <w:rsid w:val="00E55AD6"/>
    <w:rsid w:val="00E55D0B"/>
    <w:rsid w:val="00E621B7"/>
    <w:rsid w:val="00E655A2"/>
    <w:rsid w:val="00E65D76"/>
    <w:rsid w:val="00E66E90"/>
    <w:rsid w:val="00E67ADD"/>
    <w:rsid w:val="00E70656"/>
    <w:rsid w:val="00E709D6"/>
    <w:rsid w:val="00E70FC7"/>
    <w:rsid w:val="00E73DFE"/>
    <w:rsid w:val="00E76500"/>
    <w:rsid w:val="00E767CC"/>
    <w:rsid w:val="00E767F7"/>
    <w:rsid w:val="00E83664"/>
    <w:rsid w:val="00E83EAD"/>
    <w:rsid w:val="00E86605"/>
    <w:rsid w:val="00E874D6"/>
    <w:rsid w:val="00E9030E"/>
    <w:rsid w:val="00E927AA"/>
    <w:rsid w:val="00E953B9"/>
    <w:rsid w:val="00EA0504"/>
    <w:rsid w:val="00EA0F13"/>
    <w:rsid w:val="00EA3DDD"/>
    <w:rsid w:val="00EA3FA2"/>
    <w:rsid w:val="00EB2D62"/>
    <w:rsid w:val="00EB39C9"/>
    <w:rsid w:val="00EB3D9D"/>
    <w:rsid w:val="00EB4B64"/>
    <w:rsid w:val="00EB7577"/>
    <w:rsid w:val="00EC1413"/>
    <w:rsid w:val="00EC18F1"/>
    <w:rsid w:val="00EC19B0"/>
    <w:rsid w:val="00EC267B"/>
    <w:rsid w:val="00ED3C1B"/>
    <w:rsid w:val="00ED43C3"/>
    <w:rsid w:val="00ED4A14"/>
    <w:rsid w:val="00EE697E"/>
    <w:rsid w:val="00EE6D29"/>
    <w:rsid w:val="00EE7969"/>
    <w:rsid w:val="00EF0D4A"/>
    <w:rsid w:val="00EF54F7"/>
    <w:rsid w:val="00F00198"/>
    <w:rsid w:val="00F0127F"/>
    <w:rsid w:val="00F01D20"/>
    <w:rsid w:val="00F0209F"/>
    <w:rsid w:val="00F0536D"/>
    <w:rsid w:val="00F05F48"/>
    <w:rsid w:val="00F075A4"/>
    <w:rsid w:val="00F1084B"/>
    <w:rsid w:val="00F10A34"/>
    <w:rsid w:val="00F15565"/>
    <w:rsid w:val="00F16482"/>
    <w:rsid w:val="00F167AF"/>
    <w:rsid w:val="00F20B10"/>
    <w:rsid w:val="00F210B4"/>
    <w:rsid w:val="00F2331E"/>
    <w:rsid w:val="00F3026A"/>
    <w:rsid w:val="00F31E9C"/>
    <w:rsid w:val="00F324E8"/>
    <w:rsid w:val="00F359CE"/>
    <w:rsid w:val="00F41CDA"/>
    <w:rsid w:val="00F422F1"/>
    <w:rsid w:val="00F4414E"/>
    <w:rsid w:val="00F4438A"/>
    <w:rsid w:val="00F46021"/>
    <w:rsid w:val="00F475F9"/>
    <w:rsid w:val="00F52111"/>
    <w:rsid w:val="00F524B4"/>
    <w:rsid w:val="00F5361A"/>
    <w:rsid w:val="00F558B1"/>
    <w:rsid w:val="00F55BDC"/>
    <w:rsid w:val="00F61850"/>
    <w:rsid w:val="00F62D10"/>
    <w:rsid w:val="00F63782"/>
    <w:rsid w:val="00F661A0"/>
    <w:rsid w:val="00F66498"/>
    <w:rsid w:val="00F67AAB"/>
    <w:rsid w:val="00F71CB4"/>
    <w:rsid w:val="00F72787"/>
    <w:rsid w:val="00F72F9B"/>
    <w:rsid w:val="00F80829"/>
    <w:rsid w:val="00F82761"/>
    <w:rsid w:val="00F84EEA"/>
    <w:rsid w:val="00F85EBC"/>
    <w:rsid w:val="00F90241"/>
    <w:rsid w:val="00F90CDD"/>
    <w:rsid w:val="00F921CF"/>
    <w:rsid w:val="00F922B6"/>
    <w:rsid w:val="00F923A8"/>
    <w:rsid w:val="00F93B11"/>
    <w:rsid w:val="00F95A87"/>
    <w:rsid w:val="00F960FB"/>
    <w:rsid w:val="00FA0109"/>
    <w:rsid w:val="00FA0F40"/>
    <w:rsid w:val="00FA3533"/>
    <w:rsid w:val="00FA4256"/>
    <w:rsid w:val="00FA44B8"/>
    <w:rsid w:val="00FA5EEE"/>
    <w:rsid w:val="00FA7F71"/>
    <w:rsid w:val="00FB0649"/>
    <w:rsid w:val="00FB335E"/>
    <w:rsid w:val="00FB477E"/>
    <w:rsid w:val="00FB6D6A"/>
    <w:rsid w:val="00FB76CB"/>
    <w:rsid w:val="00FC0EE8"/>
    <w:rsid w:val="00FC15AC"/>
    <w:rsid w:val="00FC1AA6"/>
    <w:rsid w:val="00FC75B2"/>
    <w:rsid w:val="00FC75DA"/>
    <w:rsid w:val="00FD0511"/>
    <w:rsid w:val="00FD130A"/>
    <w:rsid w:val="00FD2587"/>
    <w:rsid w:val="00FE25FF"/>
    <w:rsid w:val="00FE2C43"/>
    <w:rsid w:val="00FE356E"/>
    <w:rsid w:val="00FE5954"/>
    <w:rsid w:val="00FE5EE3"/>
    <w:rsid w:val="00FE74F5"/>
    <w:rsid w:val="00FF0D41"/>
    <w:rsid w:val="00FF1954"/>
    <w:rsid w:val="00FF464D"/>
    <w:rsid w:val="00FF4E96"/>
    <w:rsid w:val="00FF5948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B87E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76E"/>
    <w:rPr>
      <w:rFonts w:ascii=".VnTime" w:hAnsi=".VnTime"/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.VnTimeH" w:hAnsi=".VnTimeH"/>
      <w:b/>
      <w:sz w:val="26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.VnTimeH" w:hAnsi=".VnTimeH"/>
      <w:b/>
    </w:rPr>
  </w:style>
  <w:style w:type="paragraph" w:styleId="Heading5">
    <w:name w:val="heading 5"/>
    <w:basedOn w:val="Normal"/>
    <w:next w:val="Normal"/>
    <w:qFormat/>
    <w:pPr>
      <w:keepNext/>
      <w:spacing w:before="60" w:after="60"/>
      <w:ind w:firstLine="720"/>
      <w:jc w:val="center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spacing w:before="60" w:after="60"/>
      <w:jc w:val="center"/>
      <w:outlineLvl w:val="5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spacing w:before="120" w:after="120"/>
      <w:ind w:firstLine="720"/>
      <w:jc w:val="both"/>
    </w:pPr>
  </w:style>
  <w:style w:type="paragraph" w:styleId="Caption">
    <w:name w:val="caption"/>
    <w:basedOn w:val="Normal"/>
    <w:next w:val="Normal"/>
    <w:qFormat/>
    <w:pPr>
      <w:jc w:val="both"/>
    </w:pPr>
    <w:rPr>
      <w:b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rsid w:val="00152B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2BCC"/>
  </w:style>
  <w:style w:type="paragraph" w:styleId="Header">
    <w:name w:val="header"/>
    <w:basedOn w:val="Normal"/>
    <w:rsid w:val="00196FF7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3B6E46"/>
    <w:rPr>
      <w:sz w:val="20"/>
    </w:rPr>
  </w:style>
  <w:style w:type="character" w:customStyle="1" w:styleId="FootnoteTextChar">
    <w:name w:val="Footnote Text Char"/>
    <w:link w:val="FootnoteText"/>
    <w:rsid w:val="003B6E46"/>
    <w:rPr>
      <w:rFonts w:ascii=".VnTime" w:hAnsi=".VnTime"/>
      <w:lang w:val="en-US" w:eastAsia="en-US"/>
    </w:rPr>
  </w:style>
  <w:style w:type="character" w:styleId="FootnoteReference">
    <w:name w:val="footnote reference"/>
    <w:rsid w:val="003B6E46"/>
    <w:rPr>
      <w:vertAlign w:val="superscript"/>
    </w:rPr>
  </w:style>
  <w:style w:type="table" w:styleId="TableGrid">
    <w:name w:val="Table Grid"/>
    <w:basedOn w:val="TableNormal"/>
    <w:rsid w:val="00882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semiHidden/>
    <w:rsid w:val="0037668C"/>
  </w:style>
  <w:style w:type="character" w:customStyle="1" w:styleId="BalloonTextChar">
    <w:name w:val="Balloon Text Char"/>
    <w:link w:val="BalloonText"/>
    <w:rsid w:val="0037668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2F66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F665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F665E"/>
    <w:rPr>
      <w:rFonts w:ascii=".VnTime" w:hAnsi=".VnTim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F66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F665E"/>
    <w:rPr>
      <w:rFonts w:ascii=".VnTime" w:hAnsi=".VnTime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76E"/>
    <w:rPr>
      <w:rFonts w:ascii=".VnTime" w:hAnsi=".VnTime"/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.VnTimeH" w:hAnsi=".VnTimeH"/>
      <w:b/>
      <w:sz w:val="26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.VnTimeH" w:hAnsi=".VnTimeH"/>
      <w:b/>
    </w:rPr>
  </w:style>
  <w:style w:type="paragraph" w:styleId="Heading5">
    <w:name w:val="heading 5"/>
    <w:basedOn w:val="Normal"/>
    <w:next w:val="Normal"/>
    <w:qFormat/>
    <w:pPr>
      <w:keepNext/>
      <w:spacing w:before="60" w:after="60"/>
      <w:ind w:firstLine="720"/>
      <w:jc w:val="center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spacing w:before="60" w:after="60"/>
      <w:jc w:val="center"/>
      <w:outlineLvl w:val="5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spacing w:before="120" w:after="120"/>
      <w:ind w:firstLine="720"/>
      <w:jc w:val="both"/>
    </w:pPr>
  </w:style>
  <w:style w:type="paragraph" w:styleId="Caption">
    <w:name w:val="caption"/>
    <w:basedOn w:val="Normal"/>
    <w:next w:val="Normal"/>
    <w:qFormat/>
    <w:pPr>
      <w:jc w:val="both"/>
    </w:pPr>
    <w:rPr>
      <w:b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rsid w:val="00152B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2BCC"/>
  </w:style>
  <w:style w:type="paragraph" w:styleId="Header">
    <w:name w:val="header"/>
    <w:basedOn w:val="Normal"/>
    <w:rsid w:val="00196FF7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3B6E46"/>
    <w:rPr>
      <w:sz w:val="20"/>
    </w:rPr>
  </w:style>
  <w:style w:type="character" w:customStyle="1" w:styleId="FootnoteTextChar">
    <w:name w:val="Footnote Text Char"/>
    <w:link w:val="FootnoteText"/>
    <w:rsid w:val="003B6E46"/>
    <w:rPr>
      <w:rFonts w:ascii=".VnTime" w:hAnsi=".VnTime"/>
      <w:lang w:val="en-US" w:eastAsia="en-US"/>
    </w:rPr>
  </w:style>
  <w:style w:type="character" w:styleId="FootnoteReference">
    <w:name w:val="footnote reference"/>
    <w:rsid w:val="003B6E46"/>
    <w:rPr>
      <w:vertAlign w:val="superscript"/>
    </w:rPr>
  </w:style>
  <w:style w:type="table" w:styleId="TableGrid">
    <w:name w:val="Table Grid"/>
    <w:basedOn w:val="TableNormal"/>
    <w:rsid w:val="00882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semiHidden/>
    <w:rsid w:val="0037668C"/>
  </w:style>
  <w:style w:type="character" w:customStyle="1" w:styleId="BalloonTextChar">
    <w:name w:val="Balloon Text Char"/>
    <w:link w:val="BalloonText"/>
    <w:rsid w:val="0037668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2F66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F665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F665E"/>
    <w:rPr>
      <w:rFonts w:ascii=".VnTime" w:hAnsi=".VnTim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F66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F665E"/>
    <w:rPr>
      <w:rFonts w:ascii=".VnTime" w:hAnsi=".VnTime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37FF1-CD96-4F41-AF05-8B11E9C04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tØnh hµ tÜnh</vt:lpstr>
    </vt:vector>
  </TitlesOfParts>
  <Company/>
  <LinksUpToDate>false</LinksUpToDate>
  <CharactersWithSpaces>12295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tØnh hµ tÜnh</dc:title>
  <dc:creator>So Noi Vu</dc:creator>
  <cp:lastModifiedBy>Windows User</cp:lastModifiedBy>
  <cp:revision>2</cp:revision>
  <cp:lastPrinted>2019-03-25T01:51:00Z</cp:lastPrinted>
  <dcterms:created xsi:type="dcterms:W3CDTF">2019-04-08T01:20:00Z</dcterms:created>
  <dcterms:modified xsi:type="dcterms:W3CDTF">2019-04-08T01:20:00Z</dcterms:modified>
</cp:coreProperties>
</file>