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618"/>
        <w:gridCol w:w="5953"/>
      </w:tblGrid>
      <w:tr w:rsidR="007467E4" w:rsidRPr="00ED3EC2" w:rsidTr="00392796">
        <w:tc>
          <w:tcPr>
            <w:tcW w:w="3618" w:type="dxa"/>
            <w:tcBorders>
              <w:top w:val="nil"/>
              <w:left w:val="nil"/>
              <w:bottom w:val="nil"/>
              <w:right w:val="nil"/>
              <w:tl2br w:val="nil"/>
              <w:tr2bl w:val="nil"/>
            </w:tcBorders>
            <w:shd w:val="clear" w:color="auto" w:fill="auto"/>
            <w:tcMar>
              <w:top w:w="0" w:type="dxa"/>
              <w:left w:w="108" w:type="dxa"/>
              <w:bottom w:w="0" w:type="dxa"/>
              <w:right w:w="108" w:type="dxa"/>
            </w:tcMar>
          </w:tcPr>
          <w:p w:rsidR="007467E4" w:rsidRPr="00ED3EC2" w:rsidRDefault="00201CD1" w:rsidP="00201CD1">
            <w:pPr>
              <w:spacing w:before="120"/>
              <w:jc w:val="center"/>
            </w:pPr>
            <w:r w:rsidRPr="00ED3EC2">
              <w:rPr>
                <w:b/>
                <w:bCs/>
                <w:noProof/>
                <w:sz w:val="28"/>
                <w:szCs w:val="28"/>
                <w:lang w:eastAsia="en-US"/>
              </w:rPr>
              <mc:AlternateContent>
                <mc:Choice Requires="wps">
                  <w:drawing>
                    <wp:anchor distT="0" distB="0" distL="114300" distR="114300" simplePos="0" relativeHeight="251659264" behindDoc="0" locked="0" layoutInCell="1" allowOverlap="1" wp14:anchorId="3CBF1040" wp14:editId="08DF3C99">
                      <wp:simplePos x="0" y="0"/>
                      <wp:positionH relativeFrom="column">
                        <wp:posOffset>494223</wp:posOffset>
                      </wp:positionH>
                      <wp:positionV relativeFrom="paragraph">
                        <wp:posOffset>496460</wp:posOffset>
                      </wp:positionV>
                      <wp:extent cx="1121134" cy="0"/>
                      <wp:effectExtent l="0" t="0" r="22225" b="19050"/>
                      <wp:wrapNone/>
                      <wp:docPr id="1" name="Straight Connector 1"/>
                      <wp:cNvGraphicFramePr/>
                      <a:graphic xmlns:a="http://schemas.openxmlformats.org/drawingml/2006/main">
                        <a:graphicData uri="http://schemas.microsoft.com/office/word/2010/wordprocessingShape">
                          <wps:wsp>
                            <wps:cNvCnPr/>
                            <wps:spPr>
                              <a:xfrm>
                                <a:off x="0" y="0"/>
                                <a:ext cx="112113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A2629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8.9pt,39.1pt" to="127.2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" strokecolor="black [3040]"/>
                  </w:pict>
                </mc:Fallback>
              </mc:AlternateContent>
            </w:r>
            <w:r w:rsidRPr="00ED3EC2">
              <w:rPr>
                <w:b/>
                <w:bCs/>
                <w:sz w:val="28"/>
                <w:szCs w:val="28"/>
              </w:rPr>
              <w:t xml:space="preserve">ỦY BAN NHÂN DÂN </w:t>
            </w:r>
            <w:r w:rsidRPr="00ED3EC2">
              <w:rPr>
                <w:b/>
                <w:bCs/>
                <w:sz w:val="28"/>
                <w:szCs w:val="28"/>
              </w:rPr>
              <w:br/>
              <w:t>TỈNH HÀ TĨNH</w:t>
            </w:r>
          </w:p>
        </w:tc>
        <w:tc>
          <w:tcPr>
            <w:tcW w:w="5953" w:type="dxa"/>
            <w:tcBorders>
              <w:top w:val="nil"/>
              <w:left w:val="nil"/>
              <w:bottom w:val="nil"/>
              <w:right w:val="nil"/>
              <w:tl2br w:val="nil"/>
              <w:tr2bl w:val="nil"/>
            </w:tcBorders>
            <w:shd w:val="clear" w:color="auto" w:fill="auto"/>
            <w:tcMar>
              <w:top w:w="0" w:type="dxa"/>
              <w:left w:w="108" w:type="dxa"/>
              <w:bottom w:w="0" w:type="dxa"/>
              <w:right w:w="108" w:type="dxa"/>
            </w:tcMar>
          </w:tcPr>
          <w:p w:rsidR="007467E4" w:rsidRPr="00ED3EC2" w:rsidRDefault="00201CD1" w:rsidP="00201CD1">
            <w:pPr>
              <w:spacing w:before="120"/>
              <w:jc w:val="center"/>
            </w:pPr>
            <w:r w:rsidRPr="00ED3EC2">
              <w:rPr>
                <w:b/>
                <w:bCs/>
                <w:noProof/>
                <w:sz w:val="26"/>
                <w:szCs w:val="26"/>
                <w:lang w:eastAsia="en-US"/>
              </w:rPr>
              <mc:AlternateContent>
                <mc:Choice Requires="wps">
                  <w:drawing>
                    <wp:anchor distT="0" distB="0" distL="114300" distR="114300" simplePos="0" relativeHeight="251660288" behindDoc="0" locked="0" layoutInCell="1" allowOverlap="1" wp14:anchorId="772468C9" wp14:editId="4AD4D17E">
                      <wp:simplePos x="0" y="0"/>
                      <wp:positionH relativeFrom="column">
                        <wp:posOffset>719786</wp:posOffset>
                      </wp:positionH>
                      <wp:positionV relativeFrom="paragraph">
                        <wp:posOffset>473075</wp:posOffset>
                      </wp:positionV>
                      <wp:extent cx="2059388" cy="7952"/>
                      <wp:effectExtent l="0" t="0" r="36195" b="30480"/>
                      <wp:wrapNone/>
                      <wp:docPr id="2" name="Straight Connector 2"/>
                      <wp:cNvGraphicFramePr/>
                      <a:graphic xmlns:a="http://schemas.openxmlformats.org/drawingml/2006/main">
                        <a:graphicData uri="http://schemas.microsoft.com/office/word/2010/wordprocessingShape">
                          <wps:wsp>
                            <wps:cNvCnPr/>
                            <wps:spPr>
                              <a:xfrm>
                                <a:off x="0" y="0"/>
                                <a:ext cx="2059388" cy="795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968B60"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6.7pt,37.25pt" to="218.85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" strokecolor="black [3040]"/>
                  </w:pict>
                </mc:Fallback>
              </mc:AlternateContent>
            </w:r>
            <w:r w:rsidR="0007286E" w:rsidRPr="00ED3EC2">
              <w:rPr>
                <w:b/>
                <w:bCs/>
                <w:sz w:val="26"/>
                <w:szCs w:val="26"/>
              </w:rPr>
              <w:t>CỘNG HÒA XÃ HỘI CHỦ NGHĨA VIỆT NAM</w:t>
            </w:r>
            <w:r w:rsidR="0007286E" w:rsidRPr="00ED3EC2">
              <w:rPr>
                <w:b/>
                <w:bCs/>
              </w:rPr>
              <w:br/>
            </w:r>
            <w:r w:rsidR="0007286E" w:rsidRPr="00ED3EC2">
              <w:rPr>
                <w:b/>
                <w:bCs/>
                <w:sz w:val="28"/>
                <w:szCs w:val="28"/>
              </w:rPr>
              <w:t>Độc lập - Tự do - Hạnh phúc</w:t>
            </w:r>
            <w:r w:rsidR="0007286E" w:rsidRPr="00ED3EC2">
              <w:rPr>
                <w:b/>
                <w:bCs/>
              </w:rPr>
              <w:t xml:space="preserve"> </w:t>
            </w:r>
            <w:r w:rsidR="0007286E" w:rsidRPr="00ED3EC2">
              <w:rPr>
                <w:b/>
                <w:bCs/>
              </w:rPr>
              <w:br/>
            </w:r>
          </w:p>
        </w:tc>
      </w:tr>
      <w:tr w:rsidR="007467E4" w:rsidRPr="00ED3EC2" w:rsidTr="00392796">
        <w:tblPrEx>
          <w:tblBorders>
            <w:top w:val="none" w:sz="0" w:space="0" w:color="auto"/>
            <w:bottom w:val="none" w:sz="0" w:space="0" w:color="auto"/>
            <w:insideH w:val="none" w:sz="0" w:space="0" w:color="auto"/>
            <w:insideV w:val="none" w:sz="0" w:space="0" w:color="auto"/>
          </w:tblBorders>
        </w:tblPrEx>
        <w:tc>
          <w:tcPr>
            <w:tcW w:w="3618" w:type="dxa"/>
            <w:tcBorders>
              <w:top w:val="nil"/>
              <w:left w:val="nil"/>
              <w:bottom w:val="nil"/>
              <w:right w:val="nil"/>
              <w:tl2br w:val="nil"/>
              <w:tr2bl w:val="nil"/>
            </w:tcBorders>
            <w:shd w:val="clear" w:color="auto" w:fill="auto"/>
            <w:tcMar>
              <w:top w:w="0" w:type="dxa"/>
              <w:left w:w="108" w:type="dxa"/>
              <w:bottom w:w="0" w:type="dxa"/>
              <w:right w:w="108" w:type="dxa"/>
            </w:tcMar>
          </w:tcPr>
          <w:p w:rsidR="007467E4" w:rsidRPr="00ED3EC2" w:rsidRDefault="0007286E">
            <w:pPr>
              <w:spacing w:before="120"/>
              <w:jc w:val="center"/>
              <w:rPr>
                <w:sz w:val="26"/>
                <w:szCs w:val="26"/>
              </w:rPr>
            </w:pPr>
            <w:r w:rsidRPr="00ED3EC2">
              <w:rPr>
                <w:sz w:val="26"/>
                <w:szCs w:val="26"/>
              </w:rPr>
              <w:t>Số:        /2023/QĐ-UBND</w:t>
            </w:r>
          </w:p>
        </w:tc>
        <w:tc>
          <w:tcPr>
            <w:tcW w:w="5953" w:type="dxa"/>
            <w:tcBorders>
              <w:top w:val="nil"/>
              <w:left w:val="nil"/>
              <w:bottom w:val="nil"/>
              <w:right w:val="nil"/>
              <w:tl2br w:val="nil"/>
              <w:tr2bl w:val="nil"/>
            </w:tcBorders>
            <w:shd w:val="clear" w:color="auto" w:fill="auto"/>
            <w:tcMar>
              <w:top w:w="0" w:type="dxa"/>
              <w:left w:w="108" w:type="dxa"/>
              <w:bottom w:w="0" w:type="dxa"/>
              <w:right w:w="108" w:type="dxa"/>
            </w:tcMar>
          </w:tcPr>
          <w:p w:rsidR="007467E4" w:rsidRPr="00ED3EC2" w:rsidRDefault="00392796">
            <w:pPr>
              <w:spacing w:before="120"/>
              <w:jc w:val="center"/>
              <w:rPr>
                <w:sz w:val="28"/>
                <w:szCs w:val="28"/>
              </w:rPr>
            </w:pPr>
            <w:r>
              <w:rPr>
                <w:i/>
                <w:iCs/>
                <w:sz w:val="28"/>
                <w:szCs w:val="28"/>
              </w:rPr>
              <w:t xml:space="preserve">              </w:t>
            </w:r>
            <w:r w:rsidR="0007286E" w:rsidRPr="00ED3EC2">
              <w:rPr>
                <w:i/>
                <w:iCs/>
                <w:sz w:val="28"/>
                <w:szCs w:val="28"/>
              </w:rPr>
              <w:t>Hà Tĩnh, ngày     tháng    năm 2023</w:t>
            </w:r>
          </w:p>
        </w:tc>
      </w:tr>
    </w:tbl>
    <w:p w:rsidR="006D5BD9" w:rsidRDefault="00392796">
      <w:pPr>
        <w:spacing w:before="120" w:after="120"/>
        <w:jc w:val="center"/>
        <w:rPr>
          <w:b/>
          <w:bCs/>
          <w:sz w:val="28"/>
          <w:szCs w:val="28"/>
        </w:rPr>
      </w:pPr>
      <w:bookmarkStart w:id="0" w:name="loai_1"/>
      <w:r w:rsidRPr="009A30D3">
        <w:rPr>
          <w:rFonts w:asciiTheme="majorHAnsi" w:hAnsiTheme="majorHAnsi" w:cstheme="majorHAnsi"/>
          <w:b/>
          <w:bCs/>
          <w:noProof/>
          <w:color w:val="000000" w:themeColor="text1"/>
          <w:szCs w:val="28"/>
        </w:rPr>
        <mc:AlternateContent>
          <mc:Choice Requires="wps">
            <w:drawing>
              <wp:anchor distT="0" distB="0" distL="114300" distR="114300" simplePos="0" relativeHeight="251664384" behindDoc="0" locked="0" layoutInCell="1" allowOverlap="1" wp14:anchorId="3A48D923" wp14:editId="17BEF1C1">
                <wp:simplePos x="0" y="0"/>
                <wp:positionH relativeFrom="column">
                  <wp:posOffset>-114300</wp:posOffset>
                </wp:positionH>
                <wp:positionV relativeFrom="paragraph">
                  <wp:posOffset>123190</wp:posOffset>
                </wp:positionV>
                <wp:extent cx="1104900" cy="342900"/>
                <wp:effectExtent l="0" t="0" r="19050" b="19050"/>
                <wp:wrapNone/>
                <wp:docPr id="4" nam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04900" cy="342900"/>
                        </a:xfrm>
                        <a:prstGeom prst="rect">
                          <a:avLst/>
                        </a:prstGeom>
                        <a:solidFill>
                          <a:srgbClr val="FFFFFF"/>
                        </a:solidFill>
                        <a:ln w="9525">
                          <a:solidFill>
                            <a:srgbClr val="000000"/>
                          </a:solidFill>
                          <a:miter lim="800000"/>
                          <a:headEnd/>
                          <a:tailEnd/>
                        </a:ln>
                      </wps:spPr>
                      <wps:txbx>
                        <w:txbxContent>
                          <w:p w:rsidR="0055123E" w:rsidRDefault="0055123E" w:rsidP="00392796">
                            <w:pPr>
                              <w:jc w:val="center"/>
                              <w:rPr>
                                <w:sz w:val="30"/>
                                <w:szCs w:val="30"/>
                              </w:rPr>
                            </w:pPr>
                            <w:r>
                              <w:rPr>
                                <w:sz w:val="30"/>
                                <w:szCs w:val="30"/>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48D923" id="_x0000_t202" coordsize="21600,21600" o:spt="202" path="m,l,21600r21600,l21600,xe">
                <v:stroke joinstyle="miter"/>
                <v:path gradientshapeok="t" o:connecttype="rect"/>
              </v:shapetype>
              <v:shape id=" 9" o:spid="_x0000_s1026" type="#_x0000_t202" style="position:absolute;left:0;text-align:left;margin-left:-9pt;margin-top:9.7pt;width:8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">
                <v:path arrowok="t"/>
                <v:textbox>
                  <w:txbxContent>
                    <w:p w:rsidR="0055123E" w:rsidRDefault="0055123E" w:rsidP="00392796">
                      <w:pPr>
                        <w:jc w:val="center"/>
                        <w:rPr>
                          <w:sz w:val="30"/>
                          <w:szCs w:val="30"/>
                        </w:rPr>
                      </w:pPr>
                      <w:r>
                        <w:rPr>
                          <w:sz w:val="30"/>
                          <w:szCs w:val="30"/>
                        </w:rPr>
                        <w:t>DỰ THẢO</w:t>
                      </w:r>
                    </w:p>
                  </w:txbxContent>
                </v:textbox>
              </v:shape>
            </w:pict>
          </mc:Fallback>
        </mc:AlternateContent>
      </w:r>
    </w:p>
    <w:p w:rsidR="007467E4" w:rsidRPr="00ED3EC2" w:rsidRDefault="0007286E">
      <w:pPr>
        <w:spacing w:before="120" w:after="120"/>
        <w:jc w:val="center"/>
        <w:rPr>
          <w:b/>
          <w:sz w:val="28"/>
          <w:szCs w:val="28"/>
        </w:rPr>
      </w:pPr>
      <w:r w:rsidRPr="00ED3EC2">
        <w:rPr>
          <w:b/>
          <w:bCs/>
          <w:sz w:val="28"/>
          <w:szCs w:val="28"/>
        </w:rPr>
        <w:t>QUYẾT ĐỊNH</w:t>
      </w:r>
      <w:bookmarkEnd w:id="0"/>
    </w:p>
    <w:p w:rsidR="00760052" w:rsidRDefault="0036788C" w:rsidP="00A753DA">
      <w:pPr>
        <w:ind w:right="-142"/>
        <w:jc w:val="center"/>
        <w:rPr>
          <w:b/>
          <w:sz w:val="28"/>
          <w:szCs w:val="28"/>
        </w:rPr>
      </w:pPr>
      <w:bookmarkStart w:id="1" w:name="loai_1_name"/>
      <w:r>
        <w:rPr>
          <w:b/>
          <w:sz w:val="28"/>
          <w:szCs w:val="28"/>
        </w:rPr>
        <w:t>P</w:t>
      </w:r>
      <w:r w:rsidR="008309B6">
        <w:rPr>
          <w:b/>
          <w:sz w:val="28"/>
          <w:szCs w:val="28"/>
        </w:rPr>
        <w:t>hê duyệt</w:t>
      </w:r>
      <w:r w:rsidR="00760052">
        <w:rPr>
          <w:b/>
          <w:sz w:val="28"/>
          <w:szCs w:val="28"/>
        </w:rPr>
        <w:t xml:space="preserve"> mức chi phí đào tạo</w:t>
      </w:r>
      <w:r w:rsidR="00201CD1" w:rsidRPr="00ED3EC2">
        <w:rPr>
          <w:b/>
          <w:sz w:val="28"/>
          <w:szCs w:val="28"/>
        </w:rPr>
        <w:t xml:space="preserve">, mức hỗ trợ chi phí đào tạo </w:t>
      </w:r>
      <w:r w:rsidR="00760052">
        <w:rPr>
          <w:b/>
          <w:sz w:val="28"/>
          <w:szCs w:val="28"/>
        </w:rPr>
        <w:t xml:space="preserve">nghề </w:t>
      </w:r>
      <w:r w:rsidR="00F662ED">
        <w:rPr>
          <w:b/>
          <w:sz w:val="28"/>
          <w:szCs w:val="28"/>
        </w:rPr>
        <w:t>trình độ sơ cấp,</w:t>
      </w:r>
      <w:r w:rsidR="00201CD1" w:rsidRPr="00ED3EC2">
        <w:rPr>
          <w:b/>
          <w:sz w:val="28"/>
          <w:szCs w:val="28"/>
        </w:rPr>
        <w:t xml:space="preserve"> đào tạo </w:t>
      </w:r>
      <w:r w:rsidR="006D2085" w:rsidRPr="006D2085">
        <w:rPr>
          <w:b/>
          <w:sz w:val="28"/>
          <w:szCs w:val="28"/>
        </w:rPr>
        <w:t xml:space="preserve">dưới 3 tháng </w:t>
      </w:r>
      <w:r w:rsidR="00201CD1" w:rsidRPr="00ED3EC2">
        <w:rPr>
          <w:b/>
          <w:sz w:val="28"/>
          <w:szCs w:val="28"/>
        </w:rPr>
        <w:t xml:space="preserve">trên địa bàn </w:t>
      </w:r>
      <w:r w:rsidR="00A753DA">
        <w:rPr>
          <w:b/>
          <w:sz w:val="28"/>
          <w:szCs w:val="28"/>
        </w:rPr>
        <w:t xml:space="preserve">tỉnh </w:t>
      </w:r>
      <w:r w:rsidR="00201CD1" w:rsidRPr="00ED3EC2">
        <w:rPr>
          <w:b/>
          <w:sz w:val="28"/>
          <w:szCs w:val="28"/>
        </w:rPr>
        <w:t>Hà Tĩnh</w:t>
      </w:r>
      <w:bookmarkEnd w:id="1"/>
      <w:r w:rsidR="004C27D4">
        <w:rPr>
          <w:b/>
          <w:sz w:val="28"/>
          <w:szCs w:val="28"/>
        </w:rPr>
        <w:t>,</w:t>
      </w:r>
    </w:p>
    <w:p w:rsidR="007467E4" w:rsidRPr="00ED3EC2" w:rsidRDefault="00EE031B" w:rsidP="00A753DA">
      <w:pPr>
        <w:ind w:right="-142"/>
        <w:jc w:val="center"/>
        <w:rPr>
          <w:b/>
          <w:sz w:val="28"/>
          <w:szCs w:val="28"/>
        </w:rPr>
      </w:pPr>
      <w:r>
        <w:rPr>
          <w:b/>
          <w:sz w:val="28"/>
          <w:szCs w:val="28"/>
        </w:rPr>
        <w:t>giai đoạn 2022</w:t>
      </w:r>
      <w:r w:rsidR="006D2085">
        <w:rPr>
          <w:b/>
          <w:sz w:val="28"/>
          <w:szCs w:val="28"/>
        </w:rPr>
        <w:t xml:space="preserve"> - 2025</w:t>
      </w:r>
      <w:r w:rsidR="00201CD1" w:rsidRPr="00ED3EC2">
        <w:rPr>
          <w:b/>
          <w:sz w:val="28"/>
          <w:szCs w:val="28"/>
        </w:rPr>
        <w:t>.</w:t>
      </w:r>
    </w:p>
    <w:p w:rsidR="00201CD1" w:rsidRPr="00ED3EC2" w:rsidRDefault="00201CD1" w:rsidP="00201CD1">
      <w:pPr>
        <w:jc w:val="center"/>
        <w:rPr>
          <w:b/>
          <w:sz w:val="28"/>
          <w:szCs w:val="28"/>
        </w:rPr>
      </w:pPr>
      <w:r w:rsidRPr="00ED3EC2">
        <w:rPr>
          <w:b/>
          <w:bCs/>
          <w:noProof/>
          <w:sz w:val="26"/>
          <w:szCs w:val="26"/>
          <w:lang w:eastAsia="en-US"/>
        </w:rPr>
        <mc:AlternateContent>
          <mc:Choice Requires="wps">
            <w:drawing>
              <wp:anchor distT="0" distB="0" distL="114300" distR="114300" simplePos="0" relativeHeight="251662336" behindDoc="0" locked="0" layoutInCell="1" allowOverlap="1" wp14:anchorId="6175ACF5" wp14:editId="7A791934">
                <wp:simplePos x="0" y="0"/>
                <wp:positionH relativeFrom="column">
                  <wp:posOffset>2215515</wp:posOffset>
                </wp:positionH>
                <wp:positionV relativeFrom="paragraph">
                  <wp:posOffset>15240</wp:posOffset>
                </wp:positionV>
                <wp:extent cx="14382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438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2B476C"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45pt,1.2pt" to="287.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" strokecolor="black [3040]"/>
            </w:pict>
          </mc:Fallback>
        </mc:AlternateContent>
      </w:r>
    </w:p>
    <w:p w:rsidR="00201CD1" w:rsidRPr="00ED3EC2" w:rsidRDefault="00201CD1" w:rsidP="00201CD1">
      <w:pPr>
        <w:jc w:val="center"/>
        <w:rPr>
          <w:b/>
          <w:sz w:val="28"/>
          <w:szCs w:val="28"/>
        </w:rPr>
      </w:pPr>
    </w:p>
    <w:p w:rsidR="007467E4" w:rsidRPr="00ED3EC2" w:rsidRDefault="0007286E">
      <w:pPr>
        <w:spacing w:before="120" w:after="120"/>
        <w:jc w:val="center"/>
        <w:rPr>
          <w:sz w:val="28"/>
          <w:szCs w:val="28"/>
        </w:rPr>
      </w:pPr>
      <w:r w:rsidRPr="00ED3EC2">
        <w:rPr>
          <w:b/>
          <w:bCs/>
          <w:sz w:val="28"/>
          <w:szCs w:val="28"/>
        </w:rPr>
        <w:t>ỦY BAN NHÂN DÂN TỈNH HÀ TĨNH</w:t>
      </w:r>
    </w:p>
    <w:p w:rsidR="007467E4" w:rsidRPr="00ED3EC2" w:rsidRDefault="0007286E">
      <w:pPr>
        <w:spacing w:before="120" w:after="120"/>
        <w:ind w:firstLine="567"/>
        <w:jc w:val="both"/>
        <w:rPr>
          <w:sz w:val="28"/>
          <w:szCs w:val="28"/>
        </w:rPr>
      </w:pPr>
      <w:r w:rsidRPr="00ED3EC2">
        <w:rPr>
          <w:i/>
          <w:iCs/>
          <w:sz w:val="28"/>
          <w:szCs w:val="28"/>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7467E4" w:rsidRPr="00ED3EC2" w:rsidRDefault="0007286E">
      <w:pPr>
        <w:spacing w:before="120" w:after="120"/>
        <w:ind w:firstLine="567"/>
        <w:jc w:val="both"/>
        <w:rPr>
          <w:sz w:val="28"/>
          <w:szCs w:val="28"/>
        </w:rPr>
      </w:pPr>
      <w:r w:rsidRPr="00ED3EC2">
        <w:rPr>
          <w:i/>
          <w:iCs/>
          <w:sz w:val="28"/>
          <w:szCs w:val="28"/>
        </w:rPr>
        <w:t>Căn cứ Luật Ngân sách Nhà nước ngày 25 tháng 6 năm 2015;</w:t>
      </w:r>
    </w:p>
    <w:p w:rsidR="007467E4" w:rsidRPr="00ED3EC2" w:rsidRDefault="0007286E">
      <w:pPr>
        <w:spacing w:before="120" w:after="120"/>
        <w:ind w:firstLine="567"/>
        <w:jc w:val="both"/>
        <w:rPr>
          <w:i/>
          <w:iCs/>
          <w:sz w:val="28"/>
          <w:szCs w:val="28"/>
        </w:rPr>
      </w:pPr>
      <w:r w:rsidRPr="00ED3EC2">
        <w:rPr>
          <w:i/>
          <w:iCs/>
          <w:sz w:val="28"/>
          <w:szCs w:val="28"/>
        </w:rPr>
        <w:t>Căn cứ Quyết định số 46/2015/QĐ-TTg ngày 28 tháng 9 năm 2015 của Thủ tướng Chính phủ quy định chính sách hỗ trợ đào tạo trình độ sơ cấp, đào tạo dưới 03 tháng;</w:t>
      </w:r>
    </w:p>
    <w:p w:rsidR="007467E4" w:rsidRPr="00ED3EC2" w:rsidRDefault="0007286E">
      <w:pPr>
        <w:spacing w:before="120" w:after="120"/>
        <w:ind w:firstLine="567"/>
        <w:jc w:val="both"/>
        <w:rPr>
          <w:i/>
          <w:iCs/>
          <w:sz w:val="28"/>
          <w:szCs w:val="28"/>
        </w:rPr>
      </w:pPr>
      <w:r w:rsidRPr="00ED3EC2">
        <w:rPr>
          <w:i/>
          <w:iCs/>
          <w:sz w:val="28"/>
          <w:szCs w:val="28"/>
        </w:rPr>
        <w:t>Căn cứ Nghị định số 61/2015/NĐ-CP ngày 09 tháng 7 năm 2015 của Chính phủ quy định về chính sách hỗ trợ tạo việc làm và Quỹ quốc gia về việc làm;</w:t>
      </w:r>
    </w:p>
    <w:p w:rsidR="00F717EA" w:rsidRPr="00ED3EC2" w:rsidRDefault="00F717EA" w:rsidP="00F717EA">
      <w:pPr>
        <w:spacing w:before="120" w:after="120"/>
        <w:ind w:firstLine="567"/>
        <w:jc w:val="both"/>
        <w:rPr>
          <w:i/>
          <w:iCs/>
          <w:sz w:val="28"/>
          <w:szCs w:val="28"/>
        </w:rPr>
      </w:pPr>
      <w:r w:rsidRPr="00ED3EC2">
        <w:rPr>
          <w:i/>
          <w:iCs/>
          <w:sz w:val="28"/>
          <w:szCs w:val="28"/>
        </w:rPr>
        <w:t xml:space="preserve">Căn cứ Nghị định số 81/2021/NĐ-CP ngày 27 tháng 8 năm 2021 của Chính phủ về quy định về cơ chế thu, quản lý học phí đối với cơ sở giáo dục thuộc hệ thống giáo dục quốc dân và chính sách miễn, giảm học phí, hỗ trợ chi phí học tập; giá dịch vụ trong lĩnh vực giáo dục, đào tạo; </w:t>
      </w:r>
    </w:p>
    <w:p w:rsidR="000625EC" w:rsidRPr="00ED3EC2" w:rsidRDefault="000625EC" w:rsidP="000625EC">
      <w:pPr>
        <w:spacing w:before="120" w:after="120"/>
        <w:ind w:firstLine="567"/>
        <w:jc w:val="both"/>
        <w:rPr>
          <w:i/>
          <w:sz w:val="28"/>
          <w:szCs w:val="28"/>
        </w:rPr>
      </w:pPr>
      <w:r w:rsidRPr="00ED3EC2">
        <w:rPr>
          <w:i/>
          <w:iCs/>
          <w:sz w:val="28"/>
          <w:szCs w:val="28"/>
        </w:rPr>
        <w:t xml:space="preserve">Căn cứ </w:t>
      </w:r>
      <w:r w:rsidRPr="00ED3EC2">
        <w:rPr>
          <w:i/>
          <w:sz w:val="28"/>
          <w:szCs w:val="28"/>
        </w:rPr>
        <w:t>Thông tư số 43/2016/TT-BLĐTBXH ngày 28 tháng 12 năm 2016 của Bộ trưởng Bộ Lao động - Thương binh và Xã hội hướng dẫn thực hiện chính sách hỗ trợ đào tạo nghề cho các đối tượng quy định tại Điều 14 Nghị định số 61/2015/NĐ-CP ngày 09 tháng 7 năm 2015 của Chính phủ về chính sách hỗ trợ tạo việc làm và Quỹ quốc gia về việc làm;</w:t>
      </w:r>
    </w:p>
    <w:p w:rsidR="007467E4" w:rsidRPr="00ED3EC2" w:rsidRDefault="0007286E">
      <w:pPr>
        <w:spacing w:before="120" w:after="120"/>
        <w:ind w:firstLine="567"/>
        <w:jc w:val="both"/>
        <w:rPr>
          <w:i/>
          <w:iCs/>
          <w:sz w:val="28"/>
          <w:szCs w:val="28"/>
        </w:rPr>
      </w:pPr>
      <w:r w:rsidRPr="00ED3EC2">
        <w:rPr>
          <w:i/>
          <w:iCs/>
          <w:sz w:val="28"/>
          <w:szCs w:val="28"/>
          <w:lang w:val="vi-VN"/>
        </w:rPr>
        <w:t xml:space="preserve">Căn cứ các Thông tư của Bộ trưởng Bộ Tài chính: Thông tư số 152/2016/TT-BTC ngày 17 tháng 10 năm 2016 quy định quản lý và sử dụng kinh phí hỗ trợ đào tạo trình độ sơ cấp và đào tạo dưới 03 tháng; số 40/2019/TT-BTC ngày 28 tháng 06 năm 2019 sửa đổi Thông tư 152/2016/TT-BTC quy định về quản lý và sử dụng kinh phí hỗ trợ đào tạo trình độ sơ cấp và đào tạo dưới 3 tháng do Bộ trưởng Bộ Tài chính ban hành; </w:t>
      </w:r>
    </w:p>
    <w:p w:rsidR="007467E4" w:rsidRDefault="0007286E">
      <w:pPr>
        <w:spacing w:before="120" w:after="120"/>
        <w:ind w:firstLine="567"/>
        <w:jc w:val="both"/>
        <w:rPr>
          <w:i/>
          <w:sz w:val="28"/>
          <w:szCs w:val="28"/>
        </w:rPr>
      </w:pPr>
      <w:r w:rsidRPr="00ED3EC2">
        <w:rPr>
          <w:i/>
          <w:sz w:val="28"/>
          <w:szCs w:val="28"/>
        </w:rPr>
        <w:t>Căn cứ Nghị quyết số 70/2022/NQ-HĐND ngày 15 tháng 7 năm 2022 của Hội đồng nhân dân tỉnh quy định một số chính sách hỗ trợ đào tạo nghề, giải quyết việc làm trên địa bàn tỉnh Hà Tĩnh giai đoạn 2022 - 2025;</w:t>
      </w:r>
    </w:p>
    <w:p w:rsidR="00760052" w:rsidRPr="00ED3EC2" w:rsidRDefault="00760052">
      <w:pPr>
        <w:spacing w:before="120" w:after="120"/>
        <w:ind w:firstLine="567"/>
        <w:jc w:val="both"/>
        <w:rPr>
          <w:i/>
          <w:iCs/>
          <w:sz w:val="28"/>
          <w:szCs w:val="28"/>
        </w:rPr>
      </w:pPr>
      <w:r>
        <w:rPr>
          <w:color w:val="000000" w:themeColor="text1"/>
          <w:sz w:val="28"/>
          <w:szCs w:val="28"/>
        </w:rPr>
        <w:lastRenderedPageBreak/>
        <w:t xml:space="preserve">Quyết định </w:t>
      </w:r>
      <w:r w:rsidR="00E00DEE">
        <w:rPr>
          <w:color w:val="000000" w:themeColor="text1"/>
          <w:sz w:val="28"/>
          <w:szCs w:val="28"/>
        </w:rPr>
        <w:t xml:space="preserve">số </w:t>
      </w:r>
      <w:r>
        <w:rPr>
          <w:color w:val="000000" w:themeColor="text1"/>
          <w:sz w:val="28"/>
          <w:szCs w:val="28"/>
        </w:rPr>
        <w:t xml:space="preserve">1313/QĐ-UBND ngày 08/6/2023 của </w:t>
      </w:r>
      <w:r w:rsidR="00F662ED">
        <w:rPr>
          <w:color w:val="000000" w:themeColor="text1"/>
          <w:sz w:val="28"/>
          <w:szCs w:val="28"/>
        </w:rPr>
        <w:t xml:space="preserve">Ủy ban nhân dân </w:t>
      </w:r>
      <w:r>
        <w:rPr>
          <w:color w:val="000000" w:themeColor="text1"/>
          <w:sz w:val="28"/>
          <w:szCs w:val="28"/>
        </w:rPr>
        <w:t xml:space="preserve">tỉnh </w:t>
      </w:r>
      <w:r w:rsidR="00E00DEE">
        <w:rPr>
          <w:color w:val="000000" w:themeColor="text1"/>
          <w:sz w:val="28"/>
          <w:szCs w:val="28"/>
        </w:rPr>
        <w:t>p</w:t>
      </w:r>
      <w:r>
        <w:rPr>
          <w:color w:val="000000" w:themeColor="text1"/>
          <w:sz w:val="28"/>
          <w:szCs w:val="28"/>
        </w:rPr>
        <w:t>hê duyệt danh mục ngành/ nghề đào tạo trình độ sơ cấp và dướ</w:t>
      </w:r>
      <w:r w:rsidR="00F662ED">
        <w:rPr>
          <w:color w:val="000000" w:themeColor="text1"/>
          <w:sz w:val="28"/>
          <w:szCs w:val="28"/>
        </w:rPr>
        <w:t>i 3 tháng trên địa bàn tỉnh Hà T</w:t>
      </w:r>
      <w:r>
        <w:rPr>
          <w:color w:val="000000" w:themeColor="text1"/>
          <w:sz w:val="28"/>
          <w:szCs w:val="28"/>
        </w:rPr>
        <w:t>ĩnh giai đoạn 2023 – 2025;</w:t>
      </w:r>
    </w:p>
    <w:p w:rsidR="00B763A9" w:rsidRPr="00ED3EC2" w:rsidRDefault="0007286E">
      <w:pPr>
        <w:spacing w:before="120" w:after="120"/>
        <w:ind w:firstLine="567"/>
        <w:jc w:val="both"/>
        <w:rPr>
          <w:i/>
          <w:iCs/>
          <w:sz w:val="28"/>
          <w:szCs w:val="28"/>
        </w:rPr>
      </w:pPr>
      <w:r w:rsidRPr="00ED3EC2">
        <w:rPr>
          <w:i/>
          <w:iCs/>
          <w:sz w:val="28"/>
          <w:szCs w:val="28"/>
        </w:rPr>
        <w:t>Theo đề nghị của Giám đốc Sở Lao động - Thương binh và Xã hội tại Tờ trình số       /TTr-SLĐTBXH ngày    tháng   năm 2023</w:t>
      </w:r>
    </w:p>
    <w:p w:rsidR="007467E4" w:rsidRPr="00ED3EC2" w:rsidRDefault="0007286E">
      <w:pPr>
        <w:spacing w:before="120" w:after="120"/>
        <w:ind w:firstLine="567"/>
        <w:jc w:val="both"/>
        <w:rPr>
          <w:sz w:val="28"/>
          <w:szCs w:val="28"/>
        </w:rPr>
      </w:pPr>
      <w:r w:rsidRPr="00ED3EC2">
        <w:rPr>
          <w:i/>
          <w:iCs/>
          <w:sz w:val="28"/>
          <w:szCs w:val="28"/>
        </w:rPr>
        <w:t>.</w:t>
      </w:r>
    </w:p>
    <w:p w:rsidR="007467E4" w:rsidRPr="00ED3EC2" w:rsidRDefault="0007286E">
      <w:pPr>
        <w:spacing w:before="120" w:after="120"/>
        <w:jc w:val="center"/>
        <w:rPr>
          <w:sz w:val="28"/>
          <w:szCs w:val="28"/>
        </w:rPr>
      </w:pPr>
      <w:r w:rsidRPr="00ED3EC2">
        <w:rPr>
          <w:b/>
          <w:bCs/>
          <w:sz w:val="28"/>
          <w:szCs w:val="28"/>
        </w:rPr>
        <w:t>QUYẾT ĐỊNH:</w:t>
      </w:r>
    </w:p>
    <w:p w:rsidR="007467E4" w:rsidRPr="00ED3EC2" w:rsidRDefault="0007286E">
      <w:pPr>
        <w:spacing w:before="120" w:after="120"/>
        <w:ind w:firstLine="567"/>
        <w:jc w:val="both"/>
        <w:rPr>
          <w:sz w:val="28"/>
          <w:szCs w:val="28"/>
        </w:rPr>
      </w:pPr>
      <w:bookmarkStart w:id="2" w:name="dieu_1"/>
      <w:r w:rsidRPr="00ED3EC2">
        <w:rPr>
          <w:b/>
          <w:bCs/>
          <w:sz w:val="28"/>
          <w:szCs w:val="28"/>
        </w:rPr>
        <w:t xml:space="preserve">Điều 1. </w:t>
      </w:r>
      <w:r w:rsidRPr="00ED3EC2">
        <w:rPr>
          <w:sz w:val="28"/>
          <w:szCs w:val="28"/>
        </w:rPr>
        <w:t>Phạm vi điều chỉnh</w:t>
      </w:r>
      <w:bookmarkEnd w:id="2"/>
    </w:p>
    <w:p w:rsidR="007467E4" w:rsidRPr="00ED3EC2" w:rsidRDefault="0059306F">
      <w:pPr>
        <w:spacing w:before="120" w:after="120"/>
        <w:ind w:firstLine="567"/>
        <w:jc w:val="both"/>
        <w:rPr>
          <w:sz w:val="28"/>
          <w:szCs w:val="28"/>
        </w:rPr>
      </w:pPr>
      <w:r>
        <w:rPr>
          <w:sz w:val="28"/>
          <w:szCs w:val="28"/>
        </w:rPr>
        <w:t>Quyết định này phê duyệt</w:t>
      </w:r>
      <w:r w:rsidR="00760052">
        <w:rPr>
          <w:sz w:val="28"/>
          <w:szCs w:val="28"/>
        </w:rPr>
        <w:t xml:space="preserve"> mức chi phí</w:t>
      </w:r>
      <w:r w:rsidR="0007286E" w:rsidRPr="00ED3EC2">
        <w:rPr>
          <w:sz w:val="28"/>
          <w:szCs w:val="28"/>
        </w:rPr>
        <w:t xml:space="preserve"> đào tạo, mức hỗ trợ chi phí đào tạo </w:t>
      </w:r>
      <w:r w:rsidR="00760052">
        <w:rPr>
          <w:sz w:val="28"/>
          <w:szCs w:val="28"/>
        </w:rPr>
        <w:t xml:space="preserve">nghề </w:t>
      </w:r>
      <w:r w:rsidR="00F662ED">
        <w:rPr>
          <w:sz w:val="28"/>
          <w:szCs w:val="28"/>
        </w:rPr>
        <w:t>trình độ sơ cấp,</w:t>
      </w:r>
      <w:r w:rsidR="0007286E" w:rsidRPr="00ED3EC2">
        <w:rPr>
          <w:sz w:val="28"/>
          <w:szCs w:val="28"/>
        </w:rPr>
        <w:t xml:space="preserve"> đào tạo dưới 03 tháng trên địa bàn tỉnh Hà Tĩnh</w:t>
      </w:r>
      <w:r w:rsidR="00F662ED">
        <w:rPr>
          <w:sz w:val="28"/>
          <w:szCs w:val="28"/>
        </w:rPr>
        <w:t>,</w:t>
      </w:r>
      <w:r w:rsidR="00EE031B">
        <w:rPr>
          <w:sz w:val="28"/>
          <w:szCs w:val="28"/>
        </w:rPr>
        <w:t xml:space="preserve"> giai đoạn 2022</w:t>
      </w:r>
      <w:r w:rsidR="006D2085">
        <w:rPr>
          <w:sz w:val="28"/>
          <w:szCs w:val="28"/>
        </w:rPr>
        <w:t xml:space="preserve"> - 2025</w:t>
      </w:r>
      <w:r w:rsidR="0007286E" w:rsidRPr="00ED3EC2">
        <w:rPr>
          <w:sz w:val="28"/>
          <w:szCs w:val="28"/>
        </w:rPr>
        <w:t>.</w:t>
      </w:r>
    </w:p>
    <w:p w:rsidR="007467E4" w:rsidRPr="00ED3EC2" w:rsidRDefault="0007286E">
      <w:pPr>
        <w:spacing w:before="120" w:after="120"/>
        <w:ind w:firstLine="567"/>
        <w:jc w:val="both"/>
        <w:rPr>
          <w:sz w:val="28"/>
          <w:szCs w:val="28"/>
        </w:rPr>
      </w:pPr>
      <w:bookmarkStart w:id="3" w:name="dieu_2"/>
      <w:r w:rsidRPr="00ED3EC2">
        <w:rPr>
          <w:b/>
          <w:bCs/>
          <w:sz w:val="28"/>
          <w:szCs w:val="28"/>
        </w:rPr>
        <w:t>Điều 2.</w:t>
      </w:r>
      <w:r w:rsidRPr="00ED3EC2">
        <w:rPr>
          <w:sz w:val="28"/>
          <w:szCs w:val="28"/>
        </w:rPr>
        <w:t xml:space="preserve"> Đối tượng áp dụng</w:t>
      </w:r>
      <w:bookmarkEnd w:id="3"/>
    </w:p>
    <w:p w:rsidR="007467E4" w:rsidRPr="00ED3EC2" w:rsidRDefault="0007286E">
      <w:pPr>
        <w:spacing w:before="120" w:after="120"/>
        <w:ind w:firstLine="567"/>
        <w:jc w:val="both"/>
        <w:rPr>
          <w:sz w:val="28"/>
          <w:szCs w:val="28"/>
        </w:rPr>
      </w:pPr>
      <w:r w:rsidRPr="00ED3EC2">
        <w:rPr>
          <w:sz w:val="28"/>
          <w:szCs w:val="28"/>
        </w:rPr>
        <w:t>1. Các cơ quan, tổ chức, đơn vị, doanh nghiệp và cá nhân có liên quan đến đào tạo trình độ sơ cấp và đào tạo dưới 03 tháng trên địa bàn tỉnh Hà Tĩnh.</w:t>
      </w:r>
    </w:p>
    <w:p w:rsidR="007467E4" w:rsidRPr="00ED3EC2" w:rsidRDefault="0007286E">
      <w:pPr>
        <w:spacing w:before="120" w:after="120"/>
        <w:ind w:firstLine="567"/>
        <w:jc w:val="both"/>
        <w:rPr>
          <w:sz w:val="28"/>
          <w:szCs w:val="28"/>
        </w:rPr>
      </w:pPr>
      <w:r w:rsidRPr="00ED3EC2">
        <w:rPr>
          <w:sz w:val="28"/>
          <w:szCs w:val="28"/>
        </w:rPr>
        <w:t xml:space="preserve">2. Người trong độ tuổi lao động theo quy định, có nhu cầu học nghề thuộc các </w:t>
      </w:r>
      <w:r w:rsidR="00A753DA">
        <w:rPr>
          <w:sz w:val="28"/>
          <w:szCs w:val="28"/>
        </w:rPr>
        <w:t xml:space="preserve">nhóm </w:t>
      </w:r>
      <w:r w:rsidRPr="00ED3EC2">
        <w:rPr>
          <w:sz w:val="28"/>
          <w:szCs w:val="28"/>
        </w:rPr>
        <w:t>đối tượng</w:t>
      </w:r>
      <w:r w:rsidR="00A753DA">
        <w:rPr>
          <w:sz w:val="28"/>
          <w:szCs w:val="28"/>
        </w:rPr>
        <w:t xml:space="preserve"> và mức hỗ trợ chi phí đào tạo như</w:t>
      </w:r>
      <w:r w:rsidRPr="00ED3EC2">
        <w:rPr>
          <w:sz w:val="28"/>
          <w:szCs w:val="28"/>
        </w:rPr>
        <w:t xml:space="preserve"> sau:</w:t>
      </w:r>
    </w:p>
    <w:p w:rsidR="00CB7DD8" w:rsidRPr="00ED3EC2" w:rsidRDefault="00C57DA8" w:rsidP="00CB7DD8">
      <w:pPr>
        <w:spacing w:before="120" w:after="120"/>
        <w:ind w:firstLine="567"/>
        <w:jc w:val="both"/>
        <w:rPr>
          <w:sz w:val="28"/>
          <w:szCs w:val="28"/>
        </w:rPr>
      </w:pPr>
      <w:r w:rsidRPr="00ED3EC2">
        <w:rPr>
          <w:sz w:val="28"/>
          <w:szCs w:val="28"/>
        </w:rPr>
        <w:t>Đối tượng 1: Người khuyết tật</w:t>
      </w:r>
      <w:r w:rsidR="00CB7DD8">
        <w:rPr>
          <w:sz w:val="28"/>
          <w:szCs w:val="28"/>
        </w:rPr>
        <w:t>: M</w:t>
      </w:r>
      <w:r w:rsidR="00CB7DD8" w:rsidRPr="00ED3EC2">
        <w:rPr>
          <w:sz w:val="28"/>
          <w:szCs w:val="28"/>
        </w:rPr>
        <w:t xml:space="preserve">ức </w:t>
      </w:r>
      <w:r w:rsidR="00A753DA">
        <w:rPr>
          <w:sz w:val="28"/>
          <w:szCs w:val="28"/>
        </w:rPr>
        <w:t xml:space="preserve">hỗ trợ </w:t>
      </w:r>
      <w:r w:rsidR="00CB7DD8" w:rsidRPr="00ED3EC2">
        <w:rPr>
          <w:sz w:val="28"/>
          <w:szCs w:val="28"/>
        </w:rPr>
        <w:t>tối đa 06 triệu đồng/người/khóa học;</w:t>
      </w:r>
    </w:p>
    <w:p w:rsidR="00C57DA8" w:rsidRPr="00ED3EC2" w:rsidRDefault="00CB7DD8" w:rsidP="00C57DA8">
      <w:pPr>
        <w:spacing w:before="120" w:after="120"/>
        <w:ind w:firstLine="567"/>
        <w:jc w:val="both"/>
        <w:rPr>
          <w:sz w:val="28"/>
          <w:szCs w:val="28"/>
        </w:rPr>
      </w:pPr>
      <w:r>
        <w:rPr>
          <w:sz w:val="28"/>
          <w:szCs w:val="28"/>
        </w:rPr>
        <w:t>Đối tượng 2: N</w:t>
      </w:r>
      <w:r w:rsidR="00C57DA8" w:rsidRPr="00ED3EC2">
        <w:rPr>
          <w:sz w:val="28"/>
          <w:szCs w:val="28"/>
        </w:rPr>
        <w:t xml:space="preserve">gười cai nghiện ma túy </w:t>
      </w:r>
      <w:r>
        <w:rPr>
          <w:sz w:val="28"/>
          <w:szCs w:val="28"/>
        </w:rPr>
        <w:t>bắt buộc: M</w:t>
      </w:r>
      <w:r w:rsidR="00C57DA8" w:rsidRPr="00ED3EC2">
        <w:rPr>
          <w:sz w:val="28"/>
          <w:szCs w:val="28"/>
        </w:rPr>
        <w:t xml:space="preserve">ức </w:t>
      </w:r>
      <w:r w:rsidR="00A753DA">
        <w:rPr>
          <w:sz w:val="28"/>
          <w:szCs w:val="28"/>
        </w:rPr>
        <w:t xml:space="preserve">hỗ trợ </w:t>
      </w:r>
      <w:r w:rsidR="00C57DA8" w:rsidRPr="00ED3EC2">
        <w:rPr>
          <w:sz w:val="28"/>
          <w:szCs w:val="28"/>
        </w:rPr>
        <w:t>tối đa 06 triệu đồng/người/khóa học;</w:t>
      </w:r>
    </w:p>
    <w:p w:rsidR="00C57DA8" w:rsidRPr="00ED3EC2" w:rsidRDefault="00CB7DD8" w:rsidP="00C57DA8">
      <w:pPr>
        <w:spacing w:before="120" w:after="120"/>
        <w:ind w:firstLine="567"/>
        <w:jc w:val="both"/>
        <w:rPr>
          <w:sz w:val="28"/>
          <w:szCs w:val="28"/>
        </w:rPr>
      </w:pPr>
      <w:r>
        <w:rPr>
          <w:sz w:val="28"/>
          <w:szCs w:val="28"/>
        </w:rPr>
        <w:t>Đối tượng 3</w:t>
      </w:r>
      <w:r w:rsidR="00C57DA8" w:rsidRPr="00ED3EC2">
        <w:rPr>
          <w:sz w:val="28"/>
          <w:szCs w:val="28"/>
        </w:rPr>
        <w:t>: Người thuộc hộ đồng bào dân tộc thiểu số nghèo, người thuộc hộ nghèo ở các xã, thôn, bản đặc biệt khó khăn theo quy định của Thủ tướng Chính Phủ</w:t>
      </w:r>
      <w:r>
        <w:rPr>
          <w:sz w:val="28"/>
          <w:szCs w:val="28"/>
        </w:rPr>
        <w:t>:</w:t>
      </w:r>
      <w:r w:rsidR="00C57DA8" w:rsidRPr="00ED3EC2">
        <w:rPr>
          <w:sz w:val="28"/>
          <w:szCs w:val="28"/>
        </w:rPr>
        <w:t xml:space="preserve"> </w:t>
      </w:r>
      <w:r>
        <w:rPr>
          <w:sz w:val="28"/>
          <w:szCs w:val="28"/>
        </w:rPr>
        <w:t>M</w:t>
      </w:r>
      <w:r w:rsidRPr="00ED3EC2">
        <w:rPr>
          <w:sz w:val="28"/>
          <w:szCs w:val="28"/>
        </w:rPr>
        <w:t xml:space="preserve">ức </w:t>
      </w:r>
      <w:r w:rsidR="00A753DA">
        <w:rPr>
          <w:sz w:val="28"/>
          <w:szCs w:val="28"/>
        </w:rPr>
        <w:t xml:space="preserve">hỗ trợ </w:t>
      </w:r>
      <w:r w:rsidRPr="00ED3EC2">
        <w:rPr>
          <w:sz w:val="28"/>
          <w:szCs w:val="28"/>
        </w:rPr>
        <w:t xml:space="preserve">tối đa </w:t>
      </w:r>
      <w:r w:rsidR="00C57DA8" w:rsidRPr="00ED3EC2">
        <w:rPr>
          <w:sz w:val="28"/>
          <w:szCs w:val="28"/>
        </w:rPr>
        <w:t>04 triệu đồng/người/khóa học;</w:t>
      </w:r>
    </w:p>
    <w:p w:rsidR="00C57DA8" w:rsidRPr="00ED3EC2" w:rsidRDefault="00C57DA8" w:rsidP="00C57DA8">
      <w:pPr>
        <w:spacing w:before="120" w:after="120"/>
        <w:ind w:firstLine="567"/>
        <w:jc w:val="both"/>
        <w:rPr>
          <w:sz w:val="28"/>
          <w:szCs w:val="28"/>
        </w:rPr>
      </w:pPr>
      <w:r w:rsidRPr="00ED3EC2">
        <w:rPr>
          <w:sz w:val="28"/>
          <w:szCs w:val="28"/>
        </w:rPr>
        <w:t>Đối tư</w:t>
      </w:r>
      <w:r w:rsidR="00CB7DD8">
        <w:rPr>
          <w:sz w:val="28"/>
          <w:szCs w:val="28"/>
        </w:rPr>
        <w:t>ợng 4</w:t>
      </w:r>
      <w:r w:rsidRPr="00ED3EC2">
        <w:rPr>
          <w:sz w:val="28"/>
          <w:szCs w:val="28"/>
        </w:rPr>
        <w:t xml:space="preserve">: Người dân tộc thiểu số, người thuộc diện ưu đãi người có công với cách mạng, người thuộc hộ nghèo, người thuộc hộ gia đình bị thu hồi đất nông nghiệp, đất kinh doanh, lao động nữ bị mất việc làm, ngư dân: </w:t>
      </w:r>
      <w:r w:rsidR="00CB7DD8">
        <w:rPr>
          <w:sz w:val="28"/>
          <w:szCs w:val="28"/>
        </w:rPr>
        <w:t>M</w:t>
      </w:r>
      <w:r w:rsidRPr="00ED3EC2">
        <w:rPr>
          <w:sz w:val="28"/>
          <w:szCs w:val="28"/>
        </w:rPr>
        <w:t xml:space="preserve">ức </w:t>
      </w:r>
      <w:r w:rsidR="00A753DA">
        <w:rPr>
          <w:sz w:val="28"/>
          <w:szCs w:val="28"/>
        </w:rPr>
        <w:t xml:space="preserve">hỗ trợ </w:t>
      </w:r>
      <w:r w:rsidRPr="00ED3EC2">
        <w:rPr>
          <w:sz w:val="28"/>
          <w:szCs w:val="28"/>
        </w:rPr>
        <w:t>tối đa 03 triệu đồng/người/khóa học;</w:t>
      </w:r>
    </w:p>
    <w:p w:rsidR="00C57DA8" w:rsidRPr="00ED3EC2" w:rsidRDefault="00C57DA8" w:rsidP="00C57DA8">
      <w:pPr>
        <w:spacing w:before="120" w:after="120"/>
        <w:ind w:firstLine="567"/>
        <w:jc w:val="both"/>
        <w:rPr>
          <w:sz w:val="28"/>
          <w:szCs w:val="28"/>
        </w:rPr>
      </w:pPr>
      <w:r w:rsidRPr="00ED3EC2">
        <w:rPr>
          <w:sz w:val="28"/>
          <w:szCs w:val="28"/>
        </w:rPr>
        <w:t>Đối tượn</w:t>
      </w:r>
      <w:r w:rsidR="00CB7DD8">
        <w:rPr>
          <w:sz w:val="28"/>
          <w:szCs w:val="28"/>
        </w:rPr>
        <w:t>g 5: Người thuộc hộ cận nghèo: M</w:t>
      </w:r>
      <w:r w:rsidRPr="00ED3EC2">
        <w:rPr>
          <w:sz w:val="28"/>
          <w:szCs w:val="28"/>
        </w:rPr>
        <w:t xml:space="preserve">ức </w:t>
      </w:r>
      <w:r w:rsidR="00A753DA">
        <w:rPr>
          <w:sz w:val="28"/>
          <w:szCs w:val="28"/>
        </w:rPr>
        <w:t xml:space="preserve">hỗ trợ </w:t>
      </w:r>
      <w:r w:rsidRPr="00ED3EC2">
        <w:rPr>
          <w:sz w:val="28"/>
          <w:szCs w:val="28"/>
        </w:rPr>
        <w:t>tối đa 2,5 triệu đồng/người/khóa học;</w:t>
      </w:r>
    </w:p>
    <w:p w:rsidR="00C57DA8" w:rsidRPr="00ED3EC2" w:rsidRDefault="00CB7DD8" w:rsidP="00C57DA8">
      <w:pPr>
        <w:spacing w:before="120" w:after="120"/>
        <w:ind w:firstLine="567"/>
        <w:jc w:val="both"/>
        <w:rPr>
          <w:sz w:val="28"/>
          <w:szCs w:val="28"/>
        </w:rPr>
      </w:pPr>
      <w:r>
        <w:rPr>
          <w:sz w:val="28"/>
          <w:szCs w:val="28"/>
        </w:rPr>
        <w:t>Đối tượng 6</w:t>
      </w:r>
      <w:r w:rsidR="00C57DA8" w:rsidRPr="00ED3EC2">
        <w:rPr>
          <w:sz w:val="28"/>
          <w:szCs w:val="28"/>
        </w:rPr>
        <w:t>: Người lao động thuộc hộ gia đình nông, lâm, ngư và diêm nghiệp có mức sống trung bình theo chuẩn nghèo đa chiều; người học là phụ nữ; người chấp hành xong án phạt tù; lao động nông thôn không</w:t>
      </w:r>
      <w:r>
        <w:rPr>
          <w:sz w:val="28"/>
          <w:szCs w:val="28"/>
        </w:rPr>
        <w:t xml:space="preserve"> thuộc các đối tượng nêu trên: M</w:t>
      </w:r>
      <w:r w:rsidR="00C57DA8" w:rsidRPr="00ED3EC2">
        <w:rPr>
          <w:sz w:val="28"/>
          <w:szCs w:val="28"/>
        </w:rPr>
        <w:t xml:space="preserve">ức </w:t>
      </w:r>
      <w:r w:rsidR="00A753DA">
        <w:rPr>
          <w:sz w:val="28"/>
          <w:szCs w:val="28"/>
        </w:rPr>
        <w:t xml:space="preserve">hỗ trợ </w:t>
      </w:r>
      <w:r w:rsidR="00C57DA8" w:rsidRPr="00ED3EC2">
        <w:rPr>
          <w:sz w:val="28"/>
          <w:szCs w:val="28"/>
        </w:rPr>
        <w:t>tối đa 02 triệu đồng/người/khóa học;</w:t>
      </w:r>
    </w:p>
    <w:p w:rsidR="00C57DA8" w:rsidRPr="00ED3EC2" w:rsidRDefault="00CB7DD8" w:rsidP="00C57DA8">
      <w:pPr>
        <w:spacing w:before="120" w:after="120"/>
        <w:ind w:firstLine="567"/>
        <w:jc w:val="both"/>
        <w:rPr>
          <w:sz w:val="28"/>
          <w:szCs w:val="28"/>
        </w:rPr>
      </w:pPr>
      <w:r>
        <w:rPr>
          <w:sz w:val="28"/>
          <w:szCs w:val="28"/>
        </w:rPr>
        <w:t>Đối tượng 7</w:t>
      </w:r>
      <w:r w:rsidR="00C57DA8" w:rsidRPr="00ED3EC2">
        <w:rPr>
          <w:sz w:val="28"/>
          <w:szCs w:val="28"/>
        </w:rPr>
        <w:t>: Thanh niên hoàn thành xong nghĩa vụ q</w:t>
      </w:r>
      <w:r>
        <w:rPr>
          <w:sz w:val="28"/>
          <w:szCs w:val="28"/>
        </w:rPr>
        <w:t>uân sự, nghĩa vụ công an: M</w:t>
      </w:r>
      <w:r w:rsidR="00C57DA8" w:rsidRPr="00ED3EC2">
        <w:rPr>
          <w:sz w:val="28"/>
          <w:szCs w:val="28"/>
        </w:rPr>
        <w:t>ức hỗ trợ tối đa bằng 12 tháng tiền lương cơ sở tạ</w:t>
      </w:r>
      <w:r>
        <w:rPr>
          <w:sz w:val="28"/>
          <w:szCs w:val="28"/>
        </w:rPr>
        <w:t>i thời điểm tính toán.</w:t>
      </w:r>
    </w:p>
    <w:p w:rsidR="007467E4" w:rsidRPr="00ED3EC2" w:rsidRDefault="0007286E">
      <w:pPr>
        <w:spacing w:before="120" w:after="120"/>
        <w:ind w:firstLine="567"/>
        <w:jc w:val="both"/>
        <w:rPr>
          <w:sz w:val="28"/>
          <w:szCs w:val="28"/>
        </w:rPr>
      </w:pPr>
      <w:bookmarkStart w:id="4" w:name="dieu_3"/>
      <w:r w:rsidRPr="00ED3EC2">
        <w:rPr>
          <w:b/>
          <w:bCs/>
          <w:sz w:val="28"/>
          <w:szCs w:val="28"/>
        </w:rPr>
        <w:t>Điều 3.</w:t>
      </w:r>
      <w:r w:rsidRPr="00ED3EC2">
        <w:rPr>
          <w:sz w:val="28"/>
          <w:szCs w:val="28"/>
        </w:rPr>
        <w:t xml:space="preserve"> Nguyên tắc hỗ trợ</w:t>
      </w:r>
      <w:bookmarkEnd w:id="4"/>
    </w:p>
    <w:p w:rsidR="007467E4" w:rsidRPr="00ED3EC2" w:rsidRDefault="0007286E">
      <w:pPr>
        <w:spacing w:before="120" w:after="120"/>
        <w:ind w:firstLine="567"/>
        <w:jc w:val="both"/>
        <w:rPr>
          <w:sz w:val="28"/>
          <w:szCs w:val="28"/>
        </w:rPr>
      </w:pPr>
      <w:r w:rsidRPr="00ED3EC2">
        <w:rPr>
          <w:sz w:val="28"/>
          <w:szCs w:val="28"/>
        </w:rPr>
        <w:t xml:space="preserve">1. Việc thực hiện các chính sách hỗ trợ đào tạo nghề phải đảm bảo công khai, minh bạch, đúng đối tượng, đúng chế độ chính sách theo quy định của pháp luật </w:t>
      </w:r>
      <w:r w:rsidRPr="00ED3EC2">
        <w:rPr>
          <w:sz w:val="28"/>
          <w:szCs w:val="28"/>
        </w:rPr>
        <w:lastRenderedPageBreak/>
        <w:t>hiện hành và các quy định tại Quyết định này.</w:t>
      </w:r>
      <w:r w:rsidR="00087E7A" w:rsidRPr="00ED3EC2">
        <w:rPr>
          <w:sz w:val="28"/>
          <w:szCs w:val="28"/>
        </w:rPr>
        <w:t xml:space="preserve"> Việc thực hiện chính sách hỗ trợ đào tạo đối với người học được thực hiện thông qua các cơ sở giáo dục nghề nghiệp trên địa bàn tỉnh Hà Tĩnh.</w:t>
      </w:r>
    </w:p>
    <w:p w:rsidR="007467E4" w:rsidRPr="00ED3EC2" w:rsidRDefault="0007286E">
      <w:pPr>
        <w:spacing w:before="120" w:after="120"/>
        <w:ind w:firstLine="567"/>
        <w:jc w:val="both"/>
        <w:rPr>
          <w:sz w:val="28"/>
          <w:szCs w:val="28"/>
        </w:rPr>
      </w:pPr>
      <w:r w:rsidRPr="00ED3EC2">
        <w:rPr>
          <w:sz w:val="28"/>
          <w:szCs w:val="28"/>
        </w:rPr>
        <w:t xml:space="preserve">2. Mỗi đối tượng chỉ được hưởng một chính sách hỗ trợ và một lần hỗ trợ. Trường hợp đã được hỗ trợ theo các chính sách hiện hành khác của Nhà nước thì không được tiếp tục hỗ trợ theo chính sách quy định tại Quyết định này. </w:t>
      </w:r>
      <w:r w:rsidR="00087E7A" w:rsidRPr="00ED3EC2">
        <w:rPr>
          <w:sz w:val="28"/>
          <w:szCs w:val="28"/>
        </w:rPr>
        <w:t>Riêng những người đã được hỗ trợ đào tạo nhưng bị mất việc làm do nguyên nhân khách quan thì Ủy ban nhân dân cấp xã</w:t>
      </w:r>
      <w:r w:rsidR="00DD2A4B" w:rsidRPr="00ED3EC2">
        <w:rPr>
          <w:sz w:val="28"/>
          <w:szCs w:val="28"/>
        </w:rPr>
        <w:t xml:space="preserve"> xem xét, quyết định tiếp tục hỗ trợ đào tạo chuyển đổi việc làm theo chính sách quy định tại Quyết định này nhưng tối đa không quá 03 lần.</w:t>
      </w:r>
    </w:p>
    <w:p w:rsidR="007467E4" w:rsidRPr="00ED3EC2" w:rsidRDefault="0007286E">
      <w:pPr>
        <w:spacing w:before="120" w:after="120"/>
        <w:ind w:firstLine="567"/>
        <w:jc w:val="both"/>
        <w:rPr>
          <w:sz w:val="28"/>
          <w:szCs w:val="28"/>
        </w:rPr>
      </w:pPr>
      <w:r w:rsidRPr="00ED3EC2">
        <w:rPr>
          <w:sz w:val="28"/>
          <w:szCs w:val="28"/>
        </w:rPr>
        <w:t>3. Trường hợp người học đồng thời thuộc các nhóm đối tượng hỗ trợ tại khoản 2 Điều 2 Quyết định này thì chỉ được hưởng một mức hỗ trợ chi phí đào tạo cao nhất.</w:t>
      </w:r>
    </w:p>
    <w:p w:rsidR="007467E4" w:rsidRDefault="0007286E">
      <w:pPr>
        <w:spacing w:before="120" w:after="120"/>
        <w:ind w:firstLine="567"/>
        <w:jc w:val="both"/>
        <w:rPr>
          <w:sz w:val="28"/>
          <w:szCs w:val="28"/>
        </w:rPr>
      </w:pPr>
      <w:r w:rsidRPr="00ED3EC2">
        <w:rPr>
          <w:sz w:val="28"/>
          <w:szCs w:val="28"/>
        </w:rPr>
        <w:t>4. Đối với những nghề có</w:t>
      </w:r>
      <w:r w:rsidR="00087E7A" w:rsidRPr="00ED3EC2">
        <w:rPr>
          <w:sz w:val="28"/>
          <w:szCs w:val="28"/>
        </w:rPr>
        <w:t xml:space="preserve"> mức chi phí</w:t>
      </w:r>
      <w:r w:rsidRPr="00ED3EC2">
        <w:rPr>
          <w:sz w:val="28"/>
          <w:szCs w:val="28"/>
        </w:rPr>
        <w:t xml:space="preserve"> đào tạo thực tế lớn hơn mức hỗ trợ quy định tại Quyết định này thì các địa phương, cơ sở đào tạo thực hiện theo quy định tại khoản 5 Điều 9 Thông tư số 152/2016/TT-BTC ngày 17 tháng 10 năm 2016 của Bộ trưởng Bộ Tài chính quy định quản lý và sử dụng kinh phí hỗ trợ đào tạo trình độ sơ cấp và đào tạo dưới 03 tháng.</w:t>
      </w:r>
    </w:p>
    <w:p w:rsidR="008B5847" w:rsidRPr="00ED3EC2" w:rsidRDefault="008B5847">
      <w:pPr>
        <w:spacing w:before="120" w:after="120"/>
        <w:ind w:firstLine="567"/>
        <w:jc w:val="both"/>
        <w:rPr>
          <w:sz w:val="28"/>
          <w:szCs w:val="28"/>
        </w:rPr>
      </w:pPr>
      <w:r w:rsidRPr="008B5847">
        <w:rPr>
          <w:sz w:val="28"/>
          <w:szCs w:val="28"/>
        </w:rPr>
        <w:t xml:space="preserve">5. Để đảm bảo kiến thức, kỹ năng thực hành nghề cho đối tượng ưu tiên và phù hợp với mức hỗ trợ. Đối với 01 (một) lớp học có các nhóm đối tượng cùng tham gia đào tạo, thì </w:t>
      </w:r>
      <w:r>
        <w:rPr>
          <w:sz w:val="28"/>
          <w:szCs w:val="28"/>
        </w:rPr>
        <w:t xml:space="preserve">bố trí thời gian đào tạo phù hợp và đảm bảo mức hỗ trợ theo từng đối tượng cụ thể được quy định </w:t>
      </w:r>
      <w:r w:rsidRPr="008B5847">
        <w:rPr>
          <w:sz w:val="28"/>
          <w:szCs w:val="28"/>
        </w:rPr>
        <w:t>tại Phụ lục ban hành kèm theo Quyết định này.</w:t>
      </w:r>
    </w:p>
    <w:p w:rsidR="007467E4" w:rsidRPr="00ED3EC2" w:rsidRDefault="0007286E">
      <w:pPr>
        <w:spacing w:before="120" w:after="120"/>
        <w:ind w:firstLine="567"/>
        <w:jc w:val="both"/>
        <w:rPr>
          <w:sz w:val="28"/>
          <w:szCs w:val="28"/>
        </w:rPr>
      </w:pPr>
      <w:bookmarkStart w:id="5" w:name="dieu_4"/>
      <w:r w:rsidRPr="00ED3EC2">
        <w:rPr>
          <w:b/>
          <w:bCs/>
          <w:sz w:val="28"/>
          <w:szCs w:val="28"/>
        </w:rPr>
        <w:t>Điều 4.</w:t>
      </w:r>
      <w:r w:rsidRPr="00ED3EC2">
        <w:rPr>
          <w:sz w:val="28"/>
          <w:szCs w:val="28"/>
        </w:rPr>
        <w:t xml:space="preserve"> </w:t>
      </w:r>
      <w:r w:rsidR="0059306F">
        <w:rPr>
          <w:sz w:val="28"/>
          <w:szCs w:val="28"/>
        </w:rPr>
        <w:t>M</w:t>
      </w:r>
      <w:r w:rsidR="00760052">
        <w:rPr>
          <w:sz w:val="28"/>
          <w:szCs w:val="28"/>
        </w:rPr>
        <w:t xml:space="preserve">ức chi phí </w:t>
      </w:r>
      <w:r w:rsidRPr="00ED3EC2">
        <w:rPr>
          <w:sz w:val="28"/>
          <w:szCs w:val="28"/>
        </w:rPr>
        <w:t>đào tạo, mức hỗ trợ</w:t>
      </w:r>
      <w:r w:rsidR="00760052">
        <w:rPr>
          <w:sz w:val="28"/>
          <w:szCs w:val="28"/>
        </w:rPr>
        <w:t xml:space="preserve"> chi phí đào tạo nghề</w:t>
      </w:r>
      <w:r w:rsidRPr="00ED3EC2">
        <w:rPr>
          <w:sz w:val="28"/>
          <w:szCs w:val="28"/>
        </w:rPr>
        <w:t xml:space="preserve"> và hình thức hỗ trợ chi phí đào tạo</w:t>
      </w:r>
      <w:bookmarkEnd w:id="5"/>
    </w:p>
    <w:p w:rsidR="00D83999" w:rsidRDefault="0007286E">
      <w:pPr>
        <w:spacing w:before="120" w:after="120"/>
        <w:ind w:firstLine="567"/>
        <w:jc w:val="both"/>
        <w:rPr>
          <w:sz w:val="28"/>
          <w:szCs w:val="28"/>
        </w:rPr>
      </w:pPr>
      <w:r w:rsidRPr="00ED3EC2">
        <w:rPr>
          <w:sz w:val="28"/>
          <w:szCs w:val="28"/>
        </w:rPr>
        <w:t xml:space="preserve">1. </w:t>
      </w:r>
      <w:r w:rsidR="0059306F">
        <w:rPr>
          <w:sz w:val="28"/>
          <w:szCs w:val="28"/>
        </w:rPr>
        <w:t>M</w:t>
      </w:r>
      <w:r w:rsidR="00D83999">
        <w:rPr>
          <w:sz w:val="28"/>
          <w:szCs w:val="28"/>
        </w:rPr>
        <w:t>ức chi phí đào tạo các ngành</w:t>
      </w:r>
      <w:r w:rsidR="00F662ED">
        <w:rPr>
          <w:sz w:val="28"/>
          <w:szCs w:val="28"/>
        </w:rPr>
        <w:t>/</w:t>
      </w:r>
      <w:r w:rsidR="00D83999">
        <w:rPr>
          <w:sz w:val="28"/>
          <w:szCs w:val="28"/>
        </w:rPr>
        <w:t xml:space="preserve">nghề </w:t>
      </w:r>
      <w:r w:rsidR="0059306F">
        <w:rPr>
          <w:sz w:val="28"/>
          <w:szCs w:val="28"/>
        </w:rPr>
        <w:t xml:space="preserve">trình độ sơ cấp, đào tạo dưới 3 tháng </w:t>
      </w:r>
      <w:r w:rsidR="00D83999">
        <w:rPr>
          <w:sz w:val="28"/>
          <w:szCs w:val="28"/>
        </w:rPr>
        <w:t>á</w:t>
      </w:r>
      <w:r w:rsidR="00F662ED">
        <w:rPr>
          <w:sz w:val="28"/>
          <w:szCs w:val="28"/>
        </w:rPr>
        <w:t>p dụng tí</w:t>
      </w:r>
      <w:r w:rsidR="00D83999">
        <w:rPr>
          <w:sz w:val="28"/>
          <w:szCs w:val="28"/>
        </w:rPr>
        <w:t>nh mức hỗ trợ chi p</w:t>
      </w:r>
      <w:r w:rsidR="00F662ED">
        <w:rPr>
          <w:sz w:val="28"/>
          <w:szCs w:val="28"/>
        </w:rPr>
        <w:t>hí đào tạo cho người học nghề (C</w:t>
      </w:r>
      <w:r w:rsidR="00D83999">
        <w:rPr>
          <w:sz w:val="28"/>
          <w:szCs w:val="28"/>
        </w:rPr>
        <w:t>hi tiết tại phụ lục 1)</w:t>
      </w:r>
    </w:p>
    <w:p w:rsidR="007467E4" w:rsidRPr="00ED3EC2" w:rsidRDefault="00D83999">
      <w:pPr>
        <w:spacing w:before="120" w:after="120"/>
        <w:ind w:firstLine="567"/>
        <w:jc w:val="both"/>
        <w:rPr>
          <w:sz w:val="28"/>
          <w:szCs w:val="28"/>
        </w:rPr>
      </w:pPr>
      <w:r>
        <w:rPr>
          <w:sz w:val="28"/>
          <w:szCs w:val="28"/>
        </w:rPr>
        <w:t>2. M</w:t>
      </w:r>
      <w:r w:rsidR="0007286E" w:rsidRPr="00ED3EC2">
        <w:rPr>
          <w:sz w:val="28"/>
          <w:szCs w:val="28"/>
        </w:rPr>
        <w:t xml:space="preserve">ức hỗ trợ chi phí đào tạo </w:t>
      </w:r>
      <w:r w:rsidR="0059306F">
        <w:rPr>
          <w:sz w:val="28"/>
          <w:szCs w:val="28"/>
        </w:rPr>
        <w:t xml:space="preserve">nghề </w:t>
      </w:r>
      <w:r w:rsidR="0007286E" w:rsidRPr="00ED3EC2">
        <w:rPr>
          <w:sz w:val="28"/>
          <w:szCs w:val="28"/>
        </w:rPr>
        <w:t>trình độ sơ cấp, đào tạo dưới 03 tháng</w:t>
      </w:r>
      <w:r w:rsidR="0059306F">
        <w:rPr>
          <w:sz w:val="28"/>
          <w:szCs w:val="28"/>
        </w:rPr>
        <w:t xml:space="preserve"> cho người học nghề </w:t>
      </w:r>
      <w:r w:rsidR="0007286E" w:rsidRPr="00ED3EC2">
        <w:rPr>
          <w:sz w:val="28"/>
          <w:szCs w:val="28"/>
        </w:rPr>
        <w:t>trên địa bàn tỉnh Hà Tĩnh</w:t>
      </w:r>
      <w:r w:rsidR="00F662ED">
        <w:rPr>
          <w:sz w:val="28"/>
          <w:szCs w:val="28"/>
        </w:rPr>
        <w:t>,</w:t>
      </w:r>
      <w:r w:rsidR="0007286E" w:rsidRPr="00ED3EC2">
        <w:rPr>
          <w:sz w:val="28"/>
          <w:szCs w:val="28"/>
        </w:rPr>
        <w:t xml:space="preserve"> </w:t>
      </w:r>
      <w:r w:rsidR="00EE031B">
        <w:rPr>
          <w:sz w:val="28"/>
          <w:szCs w:val="28"/>
        </w:rPr>
        <w:t>giai đoạn 2022</w:t>
      </w:r>
      <w:r w:rsidR="006D2085">
        <w:rPr>
          <w:sz w:val="28"/>
          <w:szCs w:val="28"/>
        </w:rPr>
        <w:t xml:space="preserve"> </w:t>
      </w:r>
      <w:r w:rsidR="0059306F">
        <w:rPr>
          <w:sz w:val="28"/>
          <w:szCs w:val="28"/>
        </w:rPr>
        <w:t>-</w:t>
      </w:r>
      <w:r w:rsidR="006D2085">
        <w:rPr>
          <w:sz w:val="28"/>
          <w:szCs w:val="28"/>
        </w:rPr>
        <w:t xml:space="preserve"> 2025 </w:t>
      </w:r>
      <w:r w:rsidR="0007286E" w:rsidRPr="00ED3EC2">
        <w:rPr>
          <w:sz w:val="28"/>
          <w:szCs w:val="28"/>
        </w:rPr>
        <w:t>(</w:t>
      </w:r>
      <w:r w:rsidR="00F662ED">
        <w:rPr>
          <w:sz w:val="28"/>
          <w:szCs w:val="28"/>
        </w:rPr>
        <w:t xml:space="preserve">Chi </w:t>
      </w:r>
      <w:r>
        <w:rPr>
          <w:sz w:val="28"/>
          <w:szCs w:val="28"/>
        </w:rPr>
        <w:t>tiết tại phụ lục 2</w:t>
      </w:r>
      <w:r w:rsidR="0007286E" w:rsidRPr="00ED3EC2">
        <w:rPr>
          <w:sz w:val="28"/>
          <w:szCs w:val="28"/>
        </w:rPr>
        <w:t xml:space="preserve">). </w:t>
      </w:r>
    </w:p>
    <w:p w:rsidR="007467E4" w:rsidRPr="00ED3EC2" w:rsidRDefault="00D83999">
      <w:pPr>
        <w:spacing w:before="120" w:after="120"/>
        <w:ind w:firstLine="567"/>
        <w:jc w:val="both"/>
        <w:rPr>
          <w:sz w:val="28"/>
          <w:szCs w:val="28"/>
        </w:rPr>
      </w:pPr>
      <w:r>
        <w:rPr>
          <w:sz w:val="28"/>
          <w:szCs w:val="28"/>
        </w:rPr>
        <w:t>3</w:t>
      </w:r>
      <w:r w:rsidR="0007286E" w:rsidRPr="00ED3EC2">
        <w:rPr>
          <w:sz w:val="28"/>
          <w:szCs w:val="28"/>
        </w:rPr>
        <w:t>. Hỗ trợ tiền ăn, đi lại: Áp dụng theo quy định tại khoản 2 Điều 7 Thông tư số 152/2016/TT-BTC.</w:t>
      </w:r>
      <w:r w:rsidR="0096267B">
        <w:rPr>
          <w:sz w:val="28"/>
          <w:szCs w:val="28"/>
        </w:rPr>
        <w:t xml:space="preserve"> Đối tượng 7</w:t>
      </w:r>
      <w:r w:rsidR="00A50268" w:rsidRPr="00ED3EC2">
        <w:rPr>
          <w:sz w:val="28"/>
          <w:szCs w:val="28"/>
        </w:rPr>
        <w:t xml:space="preserve"> áp dụng tại điểm b, c khoản 2 Điều 7 Thông tư số 152/2016/TT-BTC.</w:t>
      </w:r>
    </w:p>
    <w:p w:rsidR="007467E4" w:rsidRPr="00ED3EC2" w:rsidRDefault="00D83999">
      <w:pPr>
        <w:spacing w:before="120" w:after="120"/>
        <w:ind w:firstLine="567"/>
        <w:jc w:val="both"/>
        <w:rPr>
          <w:sz w:val="28"/>
          <w:szCs w:val="28"/>
        </w:rPr>
      </w:pPr>
      <w:r>
        <w:rPr>
          <w:sz w:val="28"/>
          <w:szCs w:val="28"/>
        </w:rPr>
        <w:t>4</w:t>
      </w:r>
      <w:r w:rsidR="0007286E" w:rsidRPr="00ED3EC2">
        <w:rPr>
          <w:sz w:val="28"/>
          <w:szCs w:val="28"/>
        </w:rPr>
        <w:t>. Hình thức hỗ trợ đào tạo: Áp dụng theo quy định tại Điều 8 Thông tư số 152/2016/TT-BTC ngày 17 tháng 10 năm 2016 của Bộ Tài chính được sửa đổi tại khoản 4 Điều 1 Thông tư số 40/2019/TT-BTC ngày 28 tháng 6 năm 2019 của Bộ trưởng Bộ Tài chính sửa đổi, bổ sung một số Điều của Thông tư số 152/2016/TT-BTC ngày 17 tháng 10 năm 2016 của Bộ trưởng Bộ Tài chính quy định quản lý và sử dụng kinh phí hỗ trợ đào tạo trình độ sơ cấp và đào tạo dưới 03 tháng và các văn bản quy phạm pháp luật hiện hành.</w:t>
      </w:r>
    </w:p>
    <w:p w:rsidR="00F662ED" w:rsidRDefault="00F662ED">
      <w:pPr>
        <w:spacing w:before="120" w:after="120"/>
        <w:ind w:firstLine="567"/>
        <w:jc w:val="both"/>
        <w:rPr>
          <w:b/>
          <w:bCs/>
          <w:sz w:val="28"/>
          <w:szCs w:val="28"/>
        </w:rPr>
      </w:pPr>
      <w:bookmarkStart w:id="6" w:name="dieu_5"/>
    </w:p>
    <w:p w:rsidR="00F662ED" w:rsidRDefault="00F662ED">
      <w:pPr>
        <w:spacing w:before="120" w:after="120"/>
        <w:ind w:firstLine="567"/>
        <w:jc w:val="both"/>
        <w:rPr>
          <w:b/>
          <w:bCs/>
          <w:sz w:val="28"/>
          <w:szCs w:val="28"/>
        </w:rPr>
      </w:pPr>
    </w:p>
    <w:p w:rsidR="007467E4" w:rsidRPr="00ED3EC2" w:rsidRDefault="0007286E">
      <w:pPr>
        <w:spacing w:before="120" w:after="120"/>
        <w:ind w:firstLine="567"/>
        <w:jc w:val="both"/>
        <w:rPr>
          <w:sz w:val="28"/>
          <w:szCs w:val="28"/>
        </w:rPr>
      </w:pPr>
      <w:r w:rsidRPr="00ED3EC2">
        <w:rPr>
          <w:b/>
          <w:bCs/>
          <w:sz w:val="28"/>
          <w:szCs w:val="28"/>
        </w:rPr>
        <w:t>Điều 5.</w:t>
      </w:r>
      <w:r w:rsidRPr="00ED3EC2">
        <w:rPr>
          <w:sz w:val="28"/>
          <w:szCs w:val="28"/>
        </w:rPr>
        <w:t xml:space="preserve"> Tổ chức thực hiện</w:t>
      </w:r>
      <w:bookmarkEnd w:id="6"/>
    </w:p>
    <w:p w:rsidR="007467E4" w:rsidRPr="00ED3EC2" w:rsidRDefault="0007286E">
      <w:pPr>
        <w:spacing w:before="120" w:after="120"/>
        <w:ind w:firstLine="567"/>
        <w:jc w:val="both"/>
        <w:rPr>
          <w:sz w:val="28"/>
          <w:szCs w:val="28"/>
        </w:rPr>
      </w:pPr>
      <w:r w:rsidRPr="00ED3EC2">
        <w:rPr>
          <w:sz w:val="28"/>
          <w:szCs w:val="28"/>
        </w:rPr>
        <w:t>1. Sở Lao động - Thương binh và Xã hội, Sở Nông nghiệp và Phát triển nông thôn hướng dẫn các đơn vị, địa phương xây dựng kế hoạch và tổ chức đào tạo nghề trên địa bàn tỉnh.</w:t>
      </w:r>
    </w:p>
    <w:p w:rsidR="007467E4" w:rsidRPr="00ED3EC2" w:rsidRDefault="0007286E">
      <w:pPr>
        <w:spacing w:before="120" w:after="120"/>
        <w:ind w:firstLine="567"/>
        <w:jc w:val="both"/>
        <w:rPr>
          <w:sz w:val="28"/>
          <w:szCs w:val="28"/>
        </w:rPr>
      </w:pPr>
      <w:r w:rsidRPr="00ED3EC2">
        <w:rPr>
          <w:sz w:val="28"/>
          <w:szCs w:val="28"/>
        </w:rPr>
        <w:t xml:space="preserve">2. Định kỳ hàng năm, Sở Lao động - Thương binh và Xã hội chủ trì, phối hợp với các sở, ban, ngành, cơ quan, địa phương, đơn vị liên quan rà soát, tổng hợp, trình Ủy ban nhân dân tỉnh xem xét, điều chỉnh, bổ sung </w:t>
      </w:r>
      <w:r w:rsidR="00F662ED">
        <w:rPr>
          <w:sz w:val="28"/>
          <w:szCs w:val="28"/>
        </w:rPr>
        <w:t xml:space="preserve">mức chi phí đào tạo, </w:t>
      </w:r>
      <w:r w:rsidRPr="00ED3EC2">
        <w:rPr>
          <w:sz w:val="28"/>
          <w:szCs w:val="28"/>
        </w:rPr>
        <w:t xml:space="preserve">mức hỗ trợ chi phí đào tạo </w:t>
      </w:r>
      <w:r w:rsidR="00F662ED">
        <w:rPr>
          <w:sz w:val="28"/>
          <w:szCs w:val="28"/>
        </w:rPr>
        <w:t xml:space="preserve">nghề </w:t>
      </w:r>
      <w:r w:rsidRPr="00ED3EC2">
        <w:rPr>
          <w:sz w:val="28"/>
          <w:szCs w:val="28"/>
        </w:rPr>
        <w:t>cho phù hợp quy định pháp luật (nếu có).</w:t>
      </w:r>
    </w:p>
    <w:p w:rsidR="007467E4" w:rsidRPr="00ED3EC2" w:rsidRDefault="0007286E">
      <w:pPr>
        <w:spacing w:before="120" w:after="120"/>
        <w:ind w:firstLine="567"/>
        <w:jc w:val="both"/>
        <w:rPr>
          <w:sz w:val="28"/>
          <w:szCs w:val="28"/>
        </w:rPr>
      </w:pPr>
      <w:r w:rsidRPr="00ED3EC2">
        <w:rPr>
          <w:sz w:val="28"/>
          <w:szCs w:val="28"/>
        </w:rPr>
        <w:t xml:space="preserve">3. Sở Tài chính hướng dẫn các đơn vị, địa phương </w:t>
      </w:r>
      <w:r w:rsidR="00087E7A" w:rsidRPr="00ED3EC2">
        <w:rPr>
          <w:sz w:val="28"/>
          <w:szCs w:val="28"/>
        </w:rPr>
        <w:t xml:space="preserve">việc lập dự toán, </w:t>
      </w:r>
      <w:r w:rsidRPr="00ED3EC2">
        <w:rPr>
          <w:sz w:val="28"/>
          <w:szCs w:val="28"/>
        </w:rPr>
        <w:t xml:space="preserve">quản lý và sử dụng kinh phí hỗ trợ đào tạo trình độ sơ cấp, đào tạo dưới 03 tháng theo quy định. </w:t>
      </w:r>
    </w:p>
    <w:p w:rsidR="007467E4" w:rsidRPr="00ED3EC2" w:rsidRDefault="0007286E">
      <w:pPr>
        <w:spacing w:before="120" w:after="120"/>
        <w:ind w:firstLine="567"/>
        <w:jc w:val="both"/>
        <w:rPr>
          <w:sz w:val="28"/>
          <w:szCs w:val="28"/>
        </w:rPr>
      </w:pPr>
      <w:r w:rsidRPr="00ED3EC2">
        <w:rPr>
          <w:sz w:val="28"/>
          <w:szCs w:val="28"/>
        </w:rPr>
        <w:t>4. UBND cấp huyện lựa chọn ngành nghề phù hợp với điều kiện phát triển kinh tế - xã hội của địa phương, nhu cầu học nghề của lao động để lập kế hoạch và tổ chức đào tạo nghề</w:t>
      </w:r>
      <w:r w:rsidR="00087E7A" w:rsidRPr="00ED3EC2">
        <w:rPr>
          <w:sz w:val="28"/>
          <w:szCs w:val="28"/>
        </w:rPr>
        <w:t xml:space="preserve"> theo quy định</w:t>
      </w:r>
      <w:r w:rsidRPr="00ED3EC2">
        <w:rPr>
          <w:sz w:val="28"/>
          <w:szCs w:val="28"/>
        </w:rPr>
        <w:t>.</w:t>
      </w:r>
    </w:p>
    <w:p w:rsidR="007467E4" w:rsidRPr="00ED3EC2" w:rsidRDefault="0007286E">
      <w:pPr>
        <w:spacing w:before="120" w:after="120"/>
        <w:ind w:firstLine="567"/>
        <w:jc w:val="both"/>
        <w:rPr>
          <w:sz w:val="28"/>
          <w:szCs w:val="28"/>
        </w:rPr>
      </w:pPr>
      <w:r w:rsidRPr="00ED3EC2">
        <w:rPr>
          <w:sz w:val="28"/>
          <w:szCs w:val="28"/>
        </w:rPr>
        <w:t>5. Trong quá trình thực hiện, các văn bản được viện dẫn áp dụng tại Quyết định này được sửa đổi, bổ sung hoặc thay thế thì áp dụng theo văn bản sửa đổi, bổ sung hoặc thay thế đó.</w:t>
      </w:r>
    </w:p>
    <w:p w:rsidR="007467E4" w:rsidRPr="00ED3EC2" w:rsidRDefault="0007286E">
      <w:pPr>
        <w:spacing w:before="120" w:after="120"/>
        <w:ind w:firstLine="567"/>
        <w:jc w:val="both"/>
        <w:rPr>
          <w:sz w:val="28"/>
          <w:szCs w:val="28"/>
        </w:rPr>
      </w:pPr>
      <w:bookmarkStart w:id="7" w:name="dieu_6"/>
      <w:r w:rsidRPr="00ED3EC2">
        <w:rPr>
          <w:b/>
          <w:bCs/>
          <w:sz w:val="28"/>
          <w:szCs w:val="28"/>
        </w:rPr>
        <w:t>Điều 6.</w:t>
      </w:r>
      <w:r w:rsidRPr="00ED3EC2">
        <w:rPr>
          <w:sz w:val="28"/>
          <w:szCs w:val="28"/>
        </w:rPr>
        <w:t xml:space="preserve"> Điều khoản thi hành</w:t>
      </w:r>
      <w:bookmarkEnd w:id="7"/>
    </w:p>
    <w:p w:rsidR="007467E4" w:rsidRPr="00ED3EC2" w:rsidRDefault="0007286E">
      <w:pPr>
        <w:spacing w:before="120" w:after="120"/>
        <w:ind w:firstLine="567"/>
        <w:jc w:val="both"/>
        <w:rPr>
          <w:sz w:val="28"/>
          <w:szCs w:val="28"/>
        </w:rPr>
      </w:pPr>
      <w:r w:rsidRPr="00ED3EC2">
        <w:rPr>
          <w:sz w:val="28"/>
          <w:szCs w:val="28"/>
        </w:rPr>
        <w:t xml:space="preserve">1. Quyết </w:t>
      </w:r>
      <w:r w:rsidR="003E3A46">
        <w:rPr>
          <w:sz w:val="28"/>
          <w:szCs w:val="28"/>
        </w:rPr>
        <w:t>định này có hiệu lực kể từ ngày ban hành</w:t>
      </w:r>
      <w:r w:rsidRPr="00ED3EC2">
        <w:rPr>
          <w:sz w:val="28"/>
          <w:szCs w:val="28"/>
        </w:rPr>
        <w:t xml:space="preserve">. </w:t>
      </w:r>
      <w:r w:rsidR="003E3A46">
        <w:rPr>
          <w:sz w:val="28"/>
          <w:szCs w:val="28"/>
        </w:rPr>
        <w:t>Đối với các lớp đã tổ chức tuyển sinh và đào tạo từ sau ngày 01/01/2022 chưa thực hiện hỗ trợ đào tạo thì áp dụng mức hỗ trợ đào tạo theo từng ngành</w:t>
      </w:r>
      <w:r w:rsidR="00F662ED">
        <w:rPr>
          <w:sz w:val="28"/>
          <w:szCs w:val="28"/>
        </w:rPr>
        <w:t>/</w:t>
      </w:r>
      <w:r w:rsidR="003E3A46">
        <w:rPr>
          <w:sz w:val="28"/>
          <w:szCs w:val="28"/>
        </w:rPr>
        <w:t xml:space="preserve"> nghề, từng đối tượng quy định tại phụ lục kèm theo Quyết định này.</w:t>
      </w:r>
      <w:r w:rsidR="003E3A46" w:rsidRPr="003E3A46">
        <w:rPr>
          <w:sz w:val="28"/>
          <w:szCs w:val="28"/>
        </w:rPr>
        <w:t xml:space="preserve"> </w:t>
      </w:r>
      <w:r w:rsidR="003E3A46" w:rsidRPr="00ED3EC2">
        <w:rPr>
          <w:sz w:val="28"/>
          <w:szCs w:val="28"/>
        </w:rPr>
        <w:t xml:space="preserve">Quyết định số 4085/QĐ-UBND ngày 26/10/2015 của </w:t>
      </w:r>
      <w:r w:rsidR="003E3A46">
        <w:rPr>
          <w:sz w:val="28"/>
          <w:szCs w:val="28"/>
        </w:rPr>
        <w:t xml:space="preserve">Ủy ban nhân dân tỉnh về việc quy định danh mục nghề và mức kinh phí hỗ trợ dạy nghề ngắn hạn tại các lớp chuyên biệt cho người khuyết tật trên địa bàn tỉnh Hà Tĩnh </w:t>
      </w:r>
      <w:r w:rsidR="003E3A46" w:rsidRPr="00ED3EC2">
        <w:rPr>
          <w:sz w:val="28"/>
          <w:szCs w:val="28"/>
        </w:rPr>
        <w:t>hết hiệu lực kể từ ngày Quyết định này có hiệu lực thi hành.</w:t>
      </w:r>
    </w:p>
    <w:p w:rsidR="007467E4" w:rsidRPr="00ED3EC2" w:rsidRDefault="0007286E">
      <w:pPr>
        <w:spacing w:before="120" w:after="120"/>
        <w:ind w:firstLine="567"/>
        <w:jc w:val="both"/>
        <w:rPr>
          <w:sz w:val="28"/>
          <w:szCs w:val="28"/>
        </w:rPr>
      </w:pPr>
      <w:r w:rsidRPr="00ED3EC2">
        <w:rPr>
          <w:sz w:val="28"/>
          <w:szCs w:val="28"/>
        </w:rPr>
        <w:t>2. Chánh Văn phòng Ủy ban nhân dân tỉnh; Giám đốc: các Sở: Lao động - Thương binh và Xã hội, Tư pháp, Tài chính, Nông nghiệp và Phát triển nông thôn; Kho bạc nhà nước tỉnh Hà Tĩnh; Chủ tịch UBND các huyện, thành phố; UBND cấp xã; Thủ trưởng các tổ chức, cơ quan, đơn vị và cá nhân có liên quan chịu trách nhiệm thi hành Quyết định này./.</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7467E4" w:rsidRPr="00ED3EC2">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467E4" w:rsidRPr="00ED3EC2" w:rsidRDefault="0007286E">
            <w:pPr>
              <w:spacing w:before="120" w:after="120"/>
              <w:ind w:firstLine="567"/>
              <w:jc w:val="both"/>
              <w:rPr>
                <w:sz w:val="28"/>
                <w:szCs w:val="28"/>
              </w:rPr>
            </w:pPr>
            <w:r w:rsidRPr="00ED3EC2">
              <w:rPr>
                <w:sz w:val="28"/>
                <w:szCs w:val="28"/>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36B25" w:rsidRDefault="0007286E">
            <w:pPr>
              <w:spacing w:before="120" w:after="120"/>
              <w:ind w:firstLine="567"/>
              <w:jc w:val="center"/>
              <w:rPr>
                <w:b/>
                <w:bCs/>
                <w:sz w:val="28"/>
                <w:szCs w:val="28"/>
              </w:rPr>
            </w:pPr>
            <w:r w:rsidRPr="00ED3EC2">
              <w:rPr>
                <w:b/>
                <w:bCs/>
                <w:sz w:val="28"/>
                <w:szCs w:val="28"/>
              </w:rPr>
              <w:t xml:space="preserve">TM. ỦY BAN NHÂN DÂN </w:t>
            </w:r>
            <w:r w:rsidRPr="00ED3EC2">
              <w:rPr>
                <w:b/>
                <w:bCs/>
                <w:sz w:val="28"/>
                <w:szCs w:val="28"/>
              </w:rPr>
              <w:br/>
              <w:t xml:space="preserve">CHỦ TỊCH </w:t>
            </w:r>
            <w:r w:rsidRPr="00ED3EC2">
              <w:rPr>
                <w:b/>
                <w:bCs/>
                <w:sz w:val="28"/>
                <w:szCs w:val="28"/>
              </w:rPr>
              <w:br/>
            </w:r>
            <w:r w:rsidRPr="00ED3EC2">
              <w:rPr>
                <w:b/>
                <w:bCs/>
                <w:sz w:val="28"/>
                <w:szCs w:val="28"/>
              </w:rPr>
              <w:br/>
            </w:r>
          </w:p>
          <w:p w:rsidR="007467E4" w:rsidRPr="00ED3EC2" w:rsidRDefault="0007286E" w:rsidP="00F662ED">
            <w:pPr>
              <w:spacing w:before="120" w:after="120"/>
              <w:ind w:firstLine="567"/>
              <w:jc w:val="center"/>
              <w:rPr>
                <w:sz w:val="28"/>
                <w:szCs w:val="28"/>
              </w:rPr>
            </w:pPr>
            <w:r w:rsidRPr="00ED3EC2">
              <w:rPr>
                <w:b/>
                <w:bCs/>
                <w:sz w:val="28"/>
                <w:szCs w:val="28"/>
              </w:rPr>
              <w:br/>
            </w:r>
            <w:r w:rsidRPr="00ED3EC2">
              <w:rPr>
                <w:b/>
                <w:bCs/>
                <w:sz w:val="28"/>
                <w:szCs w:val="28"/>
              </w:rPr>
              <w:br/>
              <w:t>Võ Trọng Hải</w:t>
            </w:r>
          </w:p>
        </w:tc>
      </w:tr>
    </w:tbl>
    <w:p w:rsidR="007467E4" w:rsidRPr="00EC7ACB" w:rsidRDefault="0007286E" w:rsidP="00332DEC">
      <w:pPr>
        <w:spacing w:before="120" w:after="120"/>
        <w:ind w:firstLine="567"/>
        <w:jc w:val="center"/>
        <w:rPr>
          <w:sz w:val="28"/>
          <w:szCs w:val="28"/>
        </w:rPr>
      </w:pPr>
      <w:bookmarkStart w:id="8" w:name="chuong_pl"/>
      <w:r w:rsidRPr="00ED3EC2">
        <w:rPr>
          <w:sz w:val="28"/>
          <w:szCs w:val="28"/>
        </w:rPr>
        <w:br w:type="page"/>
      </w:r>
      <w:r w:rsidRPr="00EC7ACB">
        <w:rPr>
          <w:b/>
          <w:bCs/>
          <w:sz w:val="28"/>
          <w:szCs w:val="28"/>
        </w:rPr>
        <w:lastRenderedPageBreak/>
        <w:t>PHỤ LỤC</w:t>
      </w:r>
      <w:bookmarkEnd w:id="8"/>
      <w:r w:rsidR="007B54F3" w:rsidRPr="00EC7ACB">
        <w:rPr>
          <w:b/>
          <w:bCs/>
          <w:sz w:val="28"/>
          <w:szCs w:val="28"/>
        </w:rPr>
        <w:t xml:space="preserve"> 1</w:t>
      </w:r>
    </w:p>
    <w:p w:rsidR="00D83999" w:rsidRPr="00EC7ACB" w:rsidRDefault="0059306F" w:rsidP="00332DEC">
      <w:pPr>
        <w:spacing w:before="120"/>
        <w:jc w:val="center"/>
        <w:rPr>
          <w:b/>
          <w:sz w:val="28"/>
          <w:szCs w:val="28"/>
        </w:rPr>
      </w:pPr>
      <w:bookmarkStart w:id="9" w:name="chuong_pl_name"/>
      <w:r>
        <w:rPr>
          <w:b/>
          <w:sz w:val="28"/>
          <w:szCs w:val="28"/>
        </w:rPr>
        <w:t>M</w:t>
      </w:r>
      <w:r w:rsidR="00D83999" w:rsidRPr="00EC7ACB">
        <w:rPr>
          <w:b/>
          <w:sz w:val="28"/>
          <w:szCs w:val="28"/>
        </w:rPr>
        <w:t>ức chi phí</w:t>
      </w:r>
      <w:r w:rsidR="00F662ED" w:rsidRPr="00EC7ACB">
        <w:rPr>
          <w:b/>
          <w:sz w:val="28"/>
          <w:szCs w:val="28"/>
        </w:rPr>
        <w:t xml:space="preserve"> đào tạo nghề trình độ sơ cấp,</w:t>
      </w:r>
      <w:r w:rsidR="00D83999" w:rsidRPr="00EC7ACB">
        <w:rPr>
          <w:b/>
          <w:sz w:val="28"/>
          <w:szCs w:val="28"/>
        </w:rPr>
        <w:t xml:space="preserve"> đào tạo dưới 3 tháng trên địa bàn tỉnh Hà Tĩnh giai đoạn 20</w:t>
      </w:r>
      <w:bookmarkStart w:id="10" w:name="_GoBack"/>
      <w:bookmarkEnd w:id="10"/>
      <w:r w:rsidR="00D83999" w:rsidRPr="00EC7ACB">
        <w:rPr>
          <w:b/>
          <w:sz w:val="28"/>
          <w:szCs w:val="28"/>
        </w:rPr>
        <w:t>22 – 2025</w:t>
      </w:r>
      <w:r w:rsidR="00332DEC">
        <w:rPr>
          <w:b/>
          <w:sz w:val="28"/>
          <w:szCs w:val="28"/>
        </w:rPr>
        <w:t xml:space="preserve"> </w:t>
      </w:r>
      <w:r w:rsidR="00D83999" w:rsidRPr="00EC7ACB">
        <w:rPr>
          <w:b/>
          <w:sz w:val="28"/>
          <w:szCs w:val="28"/>
        </w:rPr>
        <w:t>áp dụng tính mức hỗ trợ chi phí đào tạo nghề cho người học thuộc các nhóm đối tượng chính sách</w:t>
      </w:r>
    </w:p>
    <w:p w:rsidR="00D83999" w:rsidRPr="00EC7ACB" w:rsidRDefault="00D83999" w:rsidP="00332DEC">
      <w:pPr>
        <w:spacing w:before="120"/>
        <w:jc w:val="center"/>
        <w:rPr>
          <w:sz w:val="28"/>
          <w:szCs w:val="28"/>
        </w:rPr>
      </w:pPr>
      <w:r w:rsidRPr="00EC7ACB">
        <w:rPr>
          <w:i/>
          <w:iCs/>
          <w:sz w:val="28"/>
          <w:szCs w:val="28"/>
        </w:rPr>
        <w:t>(Ban hành kèm theo Quyết định số        /2023/QĐ-UBND ngày   tháng     năm 2023 của Ủy ban nhân dân tỉnh Hà Tĩnh)</w:t>
      </w:r>
    </w:p>
    <w:p w:rsidR="007B54F3" w:rsidRPr="00EC7ACB" w:rsidRDefault="007B54F3" w:rsidP="00332DEC">
      <w:pPr>
        <w:spacing w:before="240" w:after="120"/>
        <w:jc w:val="both"/>
        <w:rPr>
          <w:sz w:val="28"/>
          <w:szCs w:val="28"/>
        </w:rPr>
      </w:pPr>
      <w:r w:rsidRPr="00EC7ACB">
        <w:rPr>
          <w:b/>
          <w:bCs/>
          <w:sz w:val="28"/>
          <w:szCs w:val="28"/>
        </w:rPr>
        <w:t xml:space="preserve">A. </w:t>
      </w:r>
      <w:r w:rsidR="0059306F">
        <w:rPr>
          <w:b/>
          <w:bCs/>
          <w:sz w:val="28"/>
          <w:szCs w:val="28"/>
        </w:rPr>
        <w:t>M</w:t>
      </w:r>
      <w:r w:rsidRPr="00EC7ACB">
        <w:rPr>
          <w:b/>
          <w:bCs/>
          <w:sz w:val="28"/>
          <w:szCs w:val="28"/>
        </w:rPr>
        <w:t xml:space="preserve">ức chi phí đào tạo nghề </w:t>
      </w:r>
      <w:r w:rsidR="00F662ED" w:rsidRPr="00EC7ACB">
        <w:rPr>
          <w:b/>
          <w:bCs/>
          <w:sz w:val="28"/>
          <w:szCs w:val="28"/>
        </w:rPr>
        <w:t xml:space="preserve">nghề sơ cấp, đào tạo dưới 3 tháng áp dụng </w:t>
      </w:r>
      <w:r w:rsidRPr="00EC7ACB">
        <w:rPr>
          <w:b/>
          <w:bCs/>
          <w:sz w:val="28"/>
          <w:szCs w:val="28"/>
        </w:rPr>
        <w:t xml:space="preserve">cho người khuyết tật </w:t>
      </w:r>
      <w:r w:rsidR="00F662ED" w:rsidRPr="00EC7ACB">
        <w:rPr>
          <w:b/>
          <w:bCs/>
          <w:sz w:val="28"/>
          <w:szCs w:val="28"/>
        </w:rPr>
        <w:t xml:space="preserve">đào tạo tập trung tại cơ sở đào tạo chuyên biệt cho người khuyết tật </w:t>
      </w:r>
      <w:r w:rsidRPr="00EC7ACB">
        <w:rPr>
          <w:b/>
          <w:bCs/>
          <w:i/>
          <w:sz w:val="28"/>
          <w:szCs w:val="28"/>
        </w:rPr>
        <w:t>(Đối tượng 1)</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2"/>
        <w:gridCol w:w="3270"/>
        <w:gridCol w:w="995"/>
        <w:gridCol w:w="1126"/>
        <w:gridCol w:w="1416"/>
        <w:gridCol w:w="1566"/>
      </w:tblGrid>
      <w:tr w:rsidR="00332DEC" w:rsidRPr="00ED3EC2" w:rsidTr="00332DEC">
        <w:trPr>
          <w:trHeight w:val="923"/>
        </w:trPr>
        <w:tc>
          <w:tcPr>
            <w:tcW w:w="530" w:type="pct"/>
            <w:vMerge w:val="restart"/>
            <w:shd w:val="clear" w:color="auto" w:fill="auto"/>
            <w:tcMar>
              <w:top w:w="0" w:type="dxa"/>
              <w:left w:w="0" w:type="dxa"/>
              <w:bottom w:w="0" w:type="dxa"/>
              <w:right w:w="0" w:type="dxa"/>
            </w:tcMar>
            <w:vAlign w:val="center"/>
          </w:tcPr>
          <w:p w:rsidR="00332DEC" w:rsidRPr="00ED3EC2" w:rsidRDefault="00332DEC" w:rsidP="00BD386C">
            <w:pPr>
              <w:spacing w:before="120"/>
              <w:jc w:val="center"/>
            </w:pPr>
            <w:r w:rsidRPr="00ED3EC2">
              <w:rPr>
                <w:b/>
                <w:bCs/>
              </w:rPr>
              <w:t>TT</w:t>
            </w:r>
          </w:p>
        </w:tc>
        <w:tc>
          <w:tcPr>
            <w:tcW w:w="1746" w:type="pct"/>
            <w:vMerge w:val="restart"/>
            <w:shd w:val="clear" w:color="auto" w:fill="auto"/>
            <w:tcMar>
              <w:top w:w="0" w:type="dxa"/>
              <w:left w:w="0" w:type="dxa"/>
              <w:bottom w:w="0" w:type="dxa"/>
              <w:right w:w="0" w:type="dxa"/>
            </w:tcMar>
            <w:vAlign w:val="center"/>
          </w:tcPr>
          <w:p w:rsidR="00332DEC" w:rsidRPr="0059306F" w:rsidRDefault="00332DEC" w:rsidP="00BD386C">
            <w:pPr>
              <w:spacing w:before="120"/>
              <w:jc w:val="center"/>
              <w:rPr>
                <w:sz w:val="22"/>
                <w:szCs w:val="22"/>
              </w:rPr>
            </w:pPr>
            <w:r w:rsidRPr="0059306F">
              <w:rPr>
                <w:b/>
                <w:bCs/>
                <w:sz w:val="22"/>
                <w:szCs w:val="22"/>
              </w:rPr>
              <w:t>Tên nghề</w:t>
            </w:r>
          </w:p>
        </w:tc>
        <w:tc>
          <w:tcPr>
            <w:tcW w:w="531" w:type="pct"/>
            <w:vMerge w:val="restart"/>
            <w:vAlign w:val="center"/>
          </w:tcPr>
          <w:p w:rsidR="00332DEC" w:rsidRPr="0059306F" w:rsidRDefault="00332DEC" w:rsidP="00BD386C">
            <w:pPr>
              <w:spacing w:before="120"/>
              <w:jc w:val="center"/>
              <w:rPr>
                <w:b/>
                <w:bCs/>
                <w:sz w:val="22"/>
                <w:szCs w:val="22"/>
              </w:rPr>
            </w:pPr>
            <w:r w:rsidRPr="0059306F">
              <w:rPr>
                <w:b/>
                <w:bCs/>
                <w:sz w:val="22"/>
                <w:szCs w:val="22"/>
              </w:rPr>
              <w:t>Số học viên/ lớp</w:t>
            </w:r>
          </w:p>
        </w:tc>
        <w:tc>
          <w:tcPr>
            <w:tcW w:w="601" w:type="pct"/>
            <w:vMerge w:val="restart"/>
            <w:vAlign w:val="center"/>
          </w:tcPr>
          <w:p w:rsidR="00332DEC" w:rsidRPr="0059306F" w:rsidRDefault="00332DEC" w:rsidP="00BD386C">
            <w:pPr>
              <w:spacing w:before="120"/>
              <w:jc w:val="center"/>
              <w:rPr>
                <w:b/>
                <w:bCs/>
                <w:sz w:val="22"/>
                <w:szCs w:val="22"/>
              </w:rPr>
            </w:pPr>
            <w:r w:rsidRPr="0059306F">
              <w:rPr>
                <w:b/>
                <w:bCs/>
                <w:sz w:val="22"/>
                <w:szCs w:val="22"/>
              </w:rPr>
              <w:t xml:space="preserve">Thời gian đào tạo </w:t>
            </w:r>
            <w:r w:rsidRPr="0059306F">
              <w:rPr>
                <w:bCs/>
                <w:i/>
                <w:sz w:val="22"/>
                <w:szCs w:val="22"/>
              </w:rPr>
              <w:t>(tháng)</w:t>
            </w:r>
          </w:p>
        </w:tc>
        <w:tc>
          <w:tcPr>
            <w:tcW w:w="756" w:type="pct"/>
            <w:vMerge w:val="restart"/>
            <w:vAlign w:val="center"/>
          </w:tcPr>
          <w:p w:rsidR="00332DEC" w:rsidRPr="0059306F" w:rsidRDefault="00332DEC" w:rsidP="00BD386C">
            <w:pPr>
              <w:spacing w:before="120"/>
              <w:jc w:val="center"/>
              <w:rPr>
                <w:b/>
                <w:bCs/>
                <w:sz w:val="22"/>
                <w:szCs w:val="22"/>
              </w:rPr>
            </w:pPr>
            <w:r w:rsidRPr="0059306F">
              <w:rPr>
                <w:b/>
                <w:bCs/>
                <w:sz w:val="22"/>
                <w:szCs w:val="22"/>
              </w:rPr>
              <w:t>Tổng giờ giảng</w:t>
            </w:r>
          </w:p>
        </w:tc>
        <w:tc>
          <w:tcPr>
            <w:tcW w:w="836" w:type="pct"/>
            <w:vMerge w:val="restart"/>
            <w:vAlign w:val="center"/>
          </w:tcPr>
          <w:p w:rsidR="00332DEC" w:rsidRPr="0059306F" w:rsidRDefault="00332DEC" w:rsidP="00F662ED">
            <w:pPr>
              <w:jc w:val="center"/>
              <w:rPr>
                <w:b/>
                <w:bCs/>
                <w:sz w:val="22"/>
                <w:szCs w:val="22"/>
              </w:rPr>
            </w:pPr>
            <w:r w:rsidRPr="0059306F">
              <w:rPr>
                <w:b/>
                <w:bCs/>
                <w:sz w:val="22"/>
                <w:szCs w:val="22"/>
              </w:rPr>
              <w:t xml:space="preserve">Mức chi phí đào tạo nghề áp dụng tính mức hỗ trợ </w:t>
            </w:r>
            <w:r w:rsidRPr="0059306F">
              <w:rPr>
                <w:bCs/>
                <w:i/>
                <w:iCs/>
                <w:sz w:val="22"/>
                <w:szCs w:val="22"/>
              </w:rPr>
              <w:t>(ĐVT: 1000đ/học viên)</w:t>
            </w:r>
          </w:p>
        </w:tc>
      </w:tr>
      <w:tr w:rsidR="00332DEC" w:rsidRPr="00ED3EC2" w:rsidTr="00332DEC">
        <w:trPr>
          <w:trHeight w:val="703"/>
        </w:trPr>
        <w:tc>
          <w:tcPr>
            <w:tcW w:w="530" w:type="pct"/>
            <w:vMerge/>
            <w:shd w:val="clear" w:color="auto" w:fill="auto"/>
            <w:tcMar>
              <w:top w:w="0" w:type="dxa"/>
              <w:left w:w="0" w:type="dxa"/>
              <w:bottom w:w="0" w:type="dxa"/>
              <w:right w:w="0" w:type="dxa"/>
            </w:tcMar>
            <w:vAlign w:val="center"/>
          </w:tcPr>
          <w:p w:rsidR="00332DEC" w:rsidRPr="00ED3EC2" w:rsidRDefault="00332DEC" w:rsidP="00BD386C">
            <w:pPr>
              <w:spacing w:before="120"/>
              <w:jc w:val="center"/>
              <w:rPr>
                <w:b/>
                <w:bCs/>
              </w:rPr>
            </w:pPr>
          </w:p>
        </w:tc>
        <w:tc>
          <w:tcPr>
            <w:tcW w:w="1746" w:type="pct"/>
            <w:vMerge/>
            <w:shd w:val="clear" w:color="auto" w:fill="auto"/>
            <w:tcMar>
              <w:top w:w="0" w:type="dxa"/>
              <w:left w:w="0" w:type="dxa"/>
              <w:bottom w:w="0" w:type="dxa"/>
              <w:right w:w="0" w:type="dxa"/>
            </w:tcMar>
            <w:vAlign w:val="center"/>
          </w:tcPr>
          <w:p w:rsidR="00332DEC" w:rsidRPr="00ED3EC2" w:rsidRDefault="00332DEC" w:rsidP="00BD386C">
            <w:pPr>
              <w:spacing w:before="120"/>
              <w:jc w:val="center"/>
              <w:rPr>
                <w:b/>
                <w:bCs/>
              </w:rPr>
            </w:pPr>
          </w:p>
        </w:tc>
        <w:tc>
          <w:tcPr>
            <w:tcW w:w="531" w:type="pct"/>
            <w:vMerge/>
            <w:vAlign w:val="center"/>
          </w:tcPr>
          <w:p w:rsidR="00332DEC" w:rsidRDefault="00332DEC" w:rsidP="00BD386C">
            <w:pPr>
              <w:spacing w:before="120"/>
              <w:jc w:val="center"/>
              <w:rPr>
                <w:b/>
                <w:bCs/>
              </w:rPr>
            </w:pPr>
          </w:p>
        </w:tc>
        <w:tc>
          <w:tcPr>
            <w:tcW w:w="601" w:type="pct"/>
            <w:vMerge/>
            <w:vAlign w:val="center"/>
          </w:tcPr>
          <w:p w:rsidR="00332DEC" w:rsidRPr="00ED3EC2" w:rsidRDefault="00332DEC" w:rsidP="00BD386C">
            <w:pPr>
              <w:spacing w:before="120"/>
              <w:jc w:val="center"/>
              <w:rPr>
                <w:b/>
                <w:bCs/>
              </w:rPr>
            </w:pPr>
          </w:p>
        </w:tc>
        <w:tc>
          <w:tcPr>
            <w:tcW w:w="756" w:type="pct"/>
            <w:vMerge/>
            <w:vAlign w:val="center"/>
          </w:tcPr>
          <w:p w:rsidR="00332DEC" w:rsidRPr="00ED3EC2" w:rsidRDefault="00332DEC" w:rsidP="00BD386C">
            <w:pPr>
              <w:spacing w:before="120"/>
              <w:jc w:val="center"/>
              <w:rPr>
                <w:b/>
                <w:bCs/>
              </w:rPr>
            </w:pPr>
          </w:p>
        </w:tc>
        <w:tc>
          <w:tcPr>
            <w:tcW w:w="836" w:type="pct"/>
            <w:vMerge/>
            <w:vAlign w:val="center"/>
          </w:tcPr>
          <w:p w:rsidR="00332DEC" w:rsidRPr="00C36E08" w:rsidRDefault="00332DEC" w:rsidP="00BD386C">
            <w:pPr>
              <w:jc w:val="center"/>
              <w:rPr>
                <w:b/>
                <w:bCs/>
                <w:sz w:val="20"/>
                <w:szCs w:val="20"/>
              </w:rPr>
            </w:pPr>
          </w:p>
        </w:tc>
      </w:tr>
      <w:tr w:rsidR="00332DEC" w:rsidRPr="00ED3EC2" w:rsidTr="00A3675C">
        <w:trPr>
          <w:trHeight w:val="531"/>
        </w:trPr>
        <w:tc>
          <w:tcPr>
            <w:tcW w:w="530" w:type="pct"/>
            <w:shd w:val="clear" w:color="auto" w:fill="auto"/>
            <w:tcMar>
              <w:top w:w="0" w:type="dxa"/>
              <w:left w:w="0" w:type="dxa"/>
              <w:bottom w:w="0" w:type="dxa"/>
              <w:right w:w="0" w:type="dxa"/>
            </w:tcMar>
            <w:vAlign w:val="center"/>
          </w:tcPr>
          <w:p w:rsidR="00332DEC" w:rsidRPr="00EC7ACB" w:rsidRDefault="00332DEC" w:rsidP="00BD386C">
            <w:pPr>
              <w:jc w:val="center"/>
              <w:rPr>
                <w:sz w:val="26"/>
                <w:szCs w:val="26"/>
              </w:rPr>
            </w:pPr>
            <w:r w:rsidRPr="00EC7ACB">
              <w:rPr>
                <w:sz w:val="26"/>
                <w:szCs w:val="26"/>
              </w:rPr>
              <w:t>1</w:t>
            </w:r>
          </w:p>
        </w:tc>
        <w:tc>
          <w:tcPr>
            <w:tcW w:w="1746" w:type="pct"/>
            <w:shd w:val="clear" w:color="auto" w:fill="auto"/>
            <w:tcMar>
              <w:top w:w="0" w:type="dxa"/>
              <w:left w:w="0" w:type="dxa"/>
              <w:bottom w:w="0" w:type="dxa"/>
              <w:right w:w="0" w:type="dxa"/>
            </w:tcMar>
            <w:vAlign w:val="center"/>
          </w:tcPr>
          <w:p w:rsidR="00332DEC" w:rsidRPr="00EC7ACB" w:rsidRDefault="00332DEC" w:rsidP="00BD386C">
            <w:pPr>
              <w:rPr>
                <w:sz w:val="26"/>
                <w:szCs w:val="26"/>
              </w:rPr>
            </w:pPr>
            <w:r w:rsidRPr="00EC7ACB">
              <w:rPr>
                <w:sz w:val="26"/>
                <w:szCs w:val="26"/>
              </w:rPr>
              <w:t>Tin học văn phòng</w:t>
            </w:r>
          </w:p>
        </w:tc>
        <w:tc>
          <w:tcPr>
            <w:tcW w:w="531" w:type="pct"/>
            <w:vAlign w:val="center"/>
          </w:tcPr>
          <w:p w:rsidR="00332DEC" w:rsidRPr="00EC7ACB" w:rsidRDefault="00332DEC" w:rsidP="00BD386C">
            <w:pPr>
              <w:jc w:val="center"/>
              <w:rPr>
                <w:sz w:val="26"/>
                <w:szCs w:val="26"/>
              </w:rPr>
            </w:pPr>
            <w:r w:rsidRPr="00EC7ACB">
              <w:rPr>
                <w:sz w:val="26"/>
                <w:szCs w:val="26"/>
              </w:rPr>
              <w:t>20</w:t>
            </w:r>
          </w:p>
        </w:tc>
        <w:tc>
          <w:tcPr>
            <w:tcW w:w="601" w:type="pct"/>
            <w:vAlign w:val="center"/>
          </w:tcPr>
          <w:p w:rsidR="00332DEC" w:rsidRPr="00EC7ACB" w:rsidRDefault="00332DEC" w:rsidP="00BD386C">
            <w:pPr>
              <w:jc w:val="center"/>
              <w:rPr>
                <w:sz w:val="26"/>
                <w:szCs w:val="26"/>
              </w:rPr>
            </w:pPr>
            <w:r w:rsidRPr="00EC7ACB">
              <w:rPr>
                <w:sz w:val="26"/>
                <w:szCs w:val="26"/>
              </w:rPr>
              <w:t>6</w:t>
            </w:r>
          </w:p>
        </w:tc>
        <w:tc>
          <w:tcPr>
            <w:tcW w:w="756" w:type="pct"/>
            <w:vAlign w:val="center"/>
          </w:tcPr>
          <w:p w:rsidR="00332DEC" w:rsidRPr="00EC7ACB" w:rsidRDefault="00332DEC" w:rsidP="00BD386C">
            <w:pPr>
              <w:adjustRightInd w:val="0"/>
              <w:snapToGrid w:val="0"/>
              <w:ind w:left="57" w:right="57"/>
              <w:jc w:val="center"/>
              <w:rPr>
                <w:sz w:val="26"/>
                <w:szCs w:val="26"/>
              </w:rPr>
            </w:pPr>
            <w:r w:rsidRPr="00EC7ACB">
              <w:rPr>
                <w:sz w:val="26"/>
                <w:szCs w:val="26"/>
              </w:rPr>
              <w:t>750</w:t>
            </w:r>
          </w:p>
        </w:tc>
        <w:tc>
          <w:tcPr>
            <w:tcW w:w="836" w:type="pct"/>
            <w:vAlign w:val="center"/>
          </w:tcPr>
          <w:p w:rsidR="00332DEC" w:rsidRPr="00EC7ACB" w:rsidRDefault="00332DEC" w:rsidP="00BD386C">
            <w:pPr>
              <w:adjustRightInd w:val="0"/>
              <w:snapToGrid w:val="0"/>
              <w:ind w:left="57" w:right="57"/>
              <w:jc w:val="center"/>
              <w:rPr>
                <w:sz w:val="26"/>
                <w:szCs w:val="26"/>
              </w:rPr>
            </w:pPr>
            <w:r w:rsidRPr="00EC7ACB">
              <w:rPr>
                <w:sz w:val="26"/>
                <w:szCs w:val="26"/>
              </w:rPr>
              <w:t>5.100</w:t>
            </w:r>
          </w:p>
        </w:tc>
      </w:tr>
      <w:tr w:rsidR="00332DEC" w:rsidRPr="00ED3EC2" w:rsidTr="00A3675C">
        <w:trPr>
          <w:trHeight w:val="412"/>
        </w:trPr>
        <w:tc>
          <w:tcPr>
            <w:tcW w:w="530" w:type="pct"/>
            <w:shd w:val="clear" w:color="auto" w:fill="auto"/>
            <w:tcMar>
              <w:top w:w="0" w:type="dxa"/>
              <w:left w:w="0" w:type="dxa"/>
              <w:bottom w:w="0" w:type="dxa"/>
              <w:right w:w="0" w:type="dxa"/>
            </w:tcMar>
            <w:vAlign w:val="center"/>
          </w:tcPr>
          <w:p w:rsidR="00332DEC" w:rsidRPr="00EC7ACB" w:rsidRDefault="00332DEC" w:rsidP="00BD386C">
            <w:pPr>
              <w:jc w:val="center"/>
              <w:rPr>
                <w:sz w:val="26"/>
                <w:szCs w:val="26"/>
              </w:rPr>
            </w:pPr>
            <w:r w:rsidRPr="00EC7ACB">
              <w:rPr>
                <w:sz w:val="26"/>
                <w:szCs w:val="26"/>
              </w:rPr>
              <w:t>2</w:t>
            </w:r>
          </w:p>
        </w:tc>
        <w:tc>
          <w:tcPr>
            <w:tcW w:w="1746" w:type="pct"/>
            <w:shd w:val="clear" w:color="auto" w:fill="auto"/>
            <w:tcMar>
              <w:top w:w="0" w:type="dxa"/>
              <w:left w:w="0" w:type="dxa"/>
              <w:bottom w:w="0" w:type="dxa"/>
              <w:right w:w="0" w:type="dxa"/>
            </w:tcMar>
            <w:vAlign w:val="center"/>
          </w:tcPr>
          <w:p w:rsidR="00332DEC" w:rsidRPr="00EC7ACB" w:rsidRDefault="00332DEC" w:rsidP="00BD386C">
            <w:pPr>
              <w:rPr>
                <w:sz w:val="26"/>
                <w:szCs w:val="26"/>
              </w:rPr>
            </w:pPr>
            <w:r w:rsidRPr="00EC7ACB">
              <w:rPr>
                <w:sz w:val="26"/>
                <w:szCs w:val="26"/>
              </w:rPr>
              <w:t>Sửa chữa điện dân dụng</w:t>
            </w:r>
          </w:p>
        </w:tc>
        <w:tc>
          <w:tcPr>
            <w:tcW w:w="531" w:type="pct"/>
            <w:vAlign w:val="center"/>
          </w:tcPr>
          <w:p w:rsidR="00332DEC" w:rsidRPr="00EC7ACB" w:rsidRDefault="00332DEC" w:rsidP="00BD386C">
            <w:pPr>
              <w:jc w:val="center"/>
              <w:rPr>
                <w:sz w:val="26"/>
                <w:szCs w:val="26"/>
              </w:rPr>
            </w:pPr>
            <w:r w:rsidRPr="00EC7ACB">
              <w:rPr>
                <w:sz w:val="26"/>
                <w:szCs w:val="26"/>
              </w:rPr>
              <w:t>20</w:t>
            </w:r>
          </w:p>
        </w:tc>
        <w:tc>
          <w:tcPr>
            <w:tcW w:w="601" w:type="pct"/>
            <w:vAlign w:val="center"/>
          </w:tcPr>
          <w:p w:rsidR="00332DEC" w:rsidRPr="00EC7ACB" w:rsidRDefault="00332DEC" w:rsidP="00BD386C">
            <w:pPr>
              <w:jc w:val="center"/>
              <w:rPr>
                <w:sz w:val="26"/>
                <w:szCs w:val="26"/>
              </w:rPr>
            </w:pPr>
            <w:r w:rsidRPr="00EC7ACB">
              <w:rPr>
                <w:sz w:val="26"/>
                <w:szCs w:val="26"/>
              </w:rPr>
              <w:t>6</w:t>
            </w:r>
          </w:p>
        </w:tc>
        <w:tc>
          <w:tcPr>
            <w:tcW w:w="756" w:type="pct"/>
            <w:vAlign w:val="center"/>
          </w:tcPr>
          <w:p w:rsidR="00332DEC" w:rsidRPr="00EC7ACB" w:rsidRDefault="00332DEC" w:rsidP="00BD386C">
            <w:pPr>
              <w:adjustRightInd w:val="0"/>
              <w:snapToGrid w:val="0"/>
              <w:ind w:left="57" w:right="57"/>
              <w:jc w:val="center"/>
              <w:rPr>
                <w:sz w:val="26"/>
                <w:szCs w:val="26"/>
              </w:rPr>
            </w:pPr>
            <w:r w:rsidRPr="00EC7ACB">
              <w:rPr>
                <w:sz w:val="26"/>
                <w:szCs w:val="26"/>
              </w:rPr>
              <w:t>750</w:t>
            </w:r>
          </w:p>
        </w:tc>
        <w:tc>
          <w:tcPr>
            <w:tcW w:w="836" w:type="pct"/>
            <w:vAlign w:val="center"/>
          </w:tcPr>
          <w:p w:rsidR="00332DEC" w:rsidRPr="00EC7ACB" w:rsidRDefault="00332DEC" w:rsidP="00BD386C">
            <w:pPr>
              <w:adjustRightInd w:val="0"/>
              <w:snapToGrid w:val="0"/>
              <w:ind w:left="57" w:right="57"/>
              <w:jc w:val="center"/>
              <w:rPr>
                <w:sz w:val="26"/>
                <w:szCs w:val="26"/>
              </w:rPr>
            </w:pPr>
            <w:r w:rsidRPr="00EC7ACB">
              <w:rPr>
                <w:sz w:val="26"/>
                <w:szCs w:val="26"/>
              </w:rPr>
              <w:t>5.200</w:t>
            </w:r>
          </w:p>
        </w:tc>
      </w:tr>
      <w:tr w:rsidR="00332DEC" w:rsidRPr="00ED3EC2" w:rsidTr="00332DEC">
        <w:trPr>
          <w:trHeight w:val="297"/>
        </w:trPr>
        <w:tc>
          <w:tcPr>
            <w:tcW w:w="530" w:type="pct"/>
            <w:shd w:val="clear" w:color="auto" w:fill="auto"/>
            <w:tcMar>
              <w:top w:w="0" w:type="dxa"/>
              <w:left w:w="0" w:type="dxa"/>
              <w:bottom w:w="0" w:type="dxa"/>
              <w:right w:w="0" w:type="dxa"/>
            </w:tcMar>
            <w:vAlign w:val="center"/>
          </w:tcPr>
          <w:p w:rsidR="00332DEC" w:rsidRPr="00EC7ACB" w:rsidRDefault="00332DEC" w:rsidP="00BD386C">
            <w:pPr>
              <w:jc w:val="center"/>
              <w:rPr>
                <w:sz w:val="26"/>
                <w:szCs w:val="26"/>
              </w:rPr>
            </w:pPr>
            <w:r w:rsidRPr="00EC7ACB">
              <w:rPr>
                <w:sz w:val="26"/>
                <w:szCs w:val="26"/>
              </w:rPr>
              <w:t>3</w:t>
            </w:r>
          </w:p>
        </w:tc>
        <w:tc>
          <w:tcPr>
            <w:tcW w:w="1746" w:type="pct"/>
            <w:shd w:val="clear" w:color="auto" w:fill="auto"/>
            <w:tcMar>
              <w:top w:w="0" w:type="dxa"/>
              <w:left w:w="0" w:type="dxa"/>
              <w:bottom w:w="0" w:type="dxa"/>
              <w:right w:w="0" w:type="dxa"/>
            </w:tcMar>
            <w:vAlign w:val="center"/>
          </w:tcPr>
          <w:p w:rsidR="00332DEC" w:rsidRPr="00EC7ACB" w:rsidRDefault="00332DEC" w:rsidP="00BD386C">
            <w:pPr>
              <w:rPr>
                <w:sz w:val="26"/>
                <w:szCs w:val="26"/>
              </w:rPr>
            </w:pPr>
            <w:r w:rsidRPr="00EC7ACB">
              <w:rPr>
                <w:sz w:val="26"/>
                <w:szCs w:val="26"/>
              </w:rPr>
              <w:t>May công nghiệp</w:t>
            </w:r>
          </w:p>
        </w:tc>
        <w:tc>
          <w:tcPr>
            <w:tcW w:w="531" w:type="pct"/>
            <w:vAlign w:val="center"/>
          </w:tcPr>
          <w:p w:rsidR="00332DEC" w:rsidRPr="00EC7ACB" w:rsidRDefault="00332DEC" w:rsidP="00BD386C">
            <w:pPr>
              <w:jc w:val="center"/>
              <w:rPr>
                <w:sz w:val="26"/>
                <w:szCs w:val="26"/>
              </w:rPr>
            </w:pPr>
            <w:r w:rsidRPr="00EC7ACB">
              <w:rPr>
                <w:sz w:val="26"/>
                <w:szCs w:val="26"/>
              </w:rPr>
              <w:t>20</w:t>
            </w:r>
          </w:p>
        </w:tc>
        <w:tc>
          <w:tcPr>
            <w:tcW w:w="601" w:type="pct"/>
            <w:vAlign w:val="center"/>
          </w:tcPr>
          <w:p w:rsidR="00332DEC" w:rsidRPr="00EC7ACB" w:rsidRDefault="00332DEC" w:rsidP="00BD386C">
            <w:pPr>
              <w:jc w:val="center"/>
              <w:rPr>
                <w:sz w:val="26"/>
                <w:szCs w:val="26"/>
              </w:rPr>
            </w:pPr>
            <w:r w:rsidRPr="00EC7ACB">
              <w:rPr>
                <w:sz w:val="26"/>
                <w:szCs w:val="26"/>
              </w:rPr>
              <w:t>6</w:t>
            </w:r>
          </w:p>
        </w:tc>
        <w:tc>
          <w:tcPr>
            <w:tcW w:w="756" w:type="pct"/>
            <w:vAlign w:val="center"/>
          </w:tcPr>
          <w:p w:rsidR="00332DEC" w:rsidRPr="00EC7ACB" w:rsidRDefault="00332DEC" w:rsidP="00BD386C">
            <w:pPr>
              <w:adjustRightInd w:val="0"/>
              <w:snapToGrid w:val="0"/>
              <w:ind w:left="57" w:right="57"/>
              <w:jc w:val="center"/>
              <w:rPr>
                <w:sz w:val="26"/>
                <w:szCs w:val="26"/>
              </w:rPr>
            </w:pPr>
            <w:r w:rsidRPr="00EC7ACB">
              <w:rPr>
                <w:sz w:val="26"/>
                <w:szCs w:val="26"/>
              </w:rPr>
              <w:t>750</w:t>
            </w:r>
          </w:p>
        </w:tc>
        <w:tc>
          <w:tcPr>
            <w:tcW w:w="836" w:type="pct"/>
            <w:vAlign w:val="center"/>
          </w:tcPr>
          <w:p w:rsidR="00332DEC" w:rsidRPr="00EC7ACB" w:rsidRDefault="00332DEC" w:rsidP="00BD386C">
            <w:pPr>
              <w:adjustRightInd w:val="0"/>
              <w:snapToGrid w:val="0"/>
              <w:ind w:left="57" w:right="57"/>
              <w:jc w:val="center"/>
              <w:rPr>
                <w:sz w:val="26"/>
                <w:szCs w:val="26"/>
              </w:rPr>
            </w:pPr>
            <w:r w:rsidRPr="00EC7ACB">
              <w:rPr>
                <w:sz w:val="26"/>
                <w:szCs w:val="26"/>
              </w:rPr>
              <w:t>5.350</w:t>
            </w:r>
          </w:p>
        </w:tc>
      </w:tr>
      <w:tr w:rsidR="00332DEC" w:rsidRPr="00ED3EC2" w:rsidTr="00332DEC">
        <w:trPr>
          <w:trHeight w:val="313"/>
        </w:trPr>
        <w:tc>
          <w:tcPr>
            <w:tcW w:w="530" w:type="pct"/>
            <w:shd w:val="clear" w:color="auto" w:fill="auto"/>
            <w:tcMar>
              <w:top w:w="0" w:type="dxa"/>
              <w:left w:w="0" w:type="dxa"/>
              <w:bottom w:w="0" w:type="dxa"/>
              <w:right w:w="0" w:type="dxa"/>
            </w:tcMar>
            <w:vAlign w:val="center"/>
          </w:tcPr>
          <w:p w:rsidR="00332DEC" w:rsidRPr="00EC7ACB" w:rsidRDefault="00332DEC" w:rsidP="00BD386C">
            <w:pPr>
              <w:jc w:val="center"/>
              <w:rPr>
                <w:sz w:val="26"/>
                <w:szCs w:val="26"/>
              </w:rPr>
            </w:pPr>
            <w:r w:rsidRPr="00EC7ACB">
              <w:rPr>
                <w:sz w:val="26"/>
                <w:szCs w:val="26"/>
              </w:rPr>
              <w:t>4</w:t>
            </w:r>
          </w:p>
        </w:tc>
        <w:tc>
          <w:tcPr>
            <w:tcW w:w="1746" w:type="pct"/>
            <w:shd w:val="clear" w:color="auto" w:fill="auto"/>
            <w:tcMar>
              <w:top w:w="0" w:type="dxa"/>
              <w:left w:w="0" w:type="dxa"/>
              <w:bottom w:w="0" w:type="dxa"/>
              <w:right w:w="0" w:type="dxa"/>
            </w:tcMar>
            <w:vAlign w:val="center"/>
          </w:tcPr>
          <w:p w:rsidR="00332DEC" w:rsidRPr="00EC7ACB" w:rsidRDefault="00332DEC" w:rsidP="00BD386C">
            <w:pPr>
              <w:rPr>
                <w:sz w:val="26"/>
                <w:szCs w:val="26"/>
              </w:rPr>
            </w:pPr>
            <w:r w:rsidRPr="00EC7ACB">
              <w:rPr>
                <w:sz w:val="26"/>
                <w:szCs w:val="26"/>
              </w:rPr>
              <w:t>Mây tre đan</w:t>
            </w:r>
          </w:p>
        </w:tc>
        <w:tc>
          <w:tcPr>
            <w:tcW w:w="531" w:type="pct"/>
            <w:vAlign w:val="center"/>
          </w:tcPr>
          <w:p w:rsidR="00332DEC" w:rsidRPr="00EC7ACB" w:rsidRDefault="00332DEC" w:rsidP="00BD386C">
            <w:pPr>
              <w:jc w:val="center"/>
              <w:rPr>
                <w:sz w:val="26"/>
                <w:szCs w:val="26"/>
              </w:rPr>
            </w:pPr>
            <w:r w:rsidRPr="00EC7ACB">
              <w:rPr>
                <w:sz w:val="26"/>
                <w:szCs w:val="26"/>
              </w:rPr>
              <w:t>20</w:t>
            </w:r>
          </w:p>
        </w:tc>
        <w:tc>
          <w:tcPr>
            <w:tcW w:w="601" w:type="pct"/>
            <w:vAlign w:val="center"/>
          </w:tcPr>
          <w:p w:rsidR="00332DEC" w:rsidRPr="00EC7ACB" w:rsidRDefault="00332DEC" w:rsidP="00BD386C">
            <w:pPr>
              <w:jc w:val="center"/>
              <w:rPr>
                <w:sz w:val="26"/>
                <w:szCs w:val="26"/>
              </w:rPr>
            </w:pPr>
            <w:r w:rsidRPr="00EC7ACB">
              <w:rPr>
                <w:sz w:val="26"/>
                <w:szCs w:val="26"/>
              </w:rPr>
              <w:t>6</w:t>
            </w:r>
          </w:p>
        </w:tc>
        <w:tc>
          <w:tcPr>
            <w:tcW w:w="756" w:type="pct"/>
            <w:vAlign w:val="center"/>
          </w:tcPr>
          <w:p w:rsidR="00332DEC" w:rsidRPr="00EC7ACB" w:rsidRDefault="00332DEC" w:rsidP="00BD386C">
            <w:pPr>
              <w:adjustRightInd w:val="0"/>
              <w:snapToGrid w:val="0"/>
              <w:ind w:left="57" w:right="57"/>
              <w:jc w:val="center"/>
              <w:rPr>
                <w:sz w:val="26"/>
                <w:szCs w:val="26"/>
              </w:rPr>
            </w:pPr>
            <w:r w:rsidRPr="00EC7ACB">
              <w:rPr>
                <w:sz w:val="26"/>
                <w:szCs w:val="26"/>
              </w:rPr>
              <w:t>750</w:t>
            </w:r>
          </w:p>
        </w:tc>
        <w:tc>
          <w:tcPr>
            <w:tcW w:w="836" w:type="pct"/>
            <w:vAlign w:val="center"/>
          </w:tcPr>
          <w:p w:rsidR="00332DEC" w:rsidRPr="00EC7ACB" w:rsidRDefault="00332DEC" w:rsidP="00BD386C">
            <w:pPr>
              <w:adjustRightInd w:val="0"/>
              <w:snapToGrid w:val="0"/>
              <w:ind w:left="57" w:right="57"/>
              <w:jc w:val="center"/>
              <w:rPr>
                <w:sz w:val="26"/>
                <w:szCs w:val="26"/>
              </w:rPr>
            </w:pPr>
            <w:r w:rsidRPr="00EC7ACB">
              <w:rPr>
                <w:sz w:val="26"/>
                <w:szCs w:val="26"/>
              </w:rPr>
              <w:t>5.300</w:t>
            </w:r>
          </w:p>
        </w:tc>
      </w:tr>
      <w:tr w:rsidR="00332DEC" w:rsidRPr="00ED3EC2" w:rsidTr="00332DEC">
        <w:trPr>
          <w:trHeight w:val="297"/>
        </w:trPr>
        <w:tc>
          <w:tcPr>
            <w:tcW w:w="530" w:type="pct"/>
            <w:shd w:val="clear" w:color="auto" w:fill="auto"/>
            <w:tcMar>
              <w:top w:w="0" w:type="dxa"/>
              <w:left w:w="0" w:type="dxa"/>
              <w:bottom w:w="0" w:type="dxa"/>
              <w:right w:w="0" w:type="dxa"/>
            </w:tcMar>
            <w:vAlign w:val="center"/>
          </w:tcPr>
          <w:p w:rsidR="00332DEC" w:rsidRPr="00EC7ACB" w:rsidRDefault="00332DEC" w:rsidP="00BD386C">
            <w:pPr>
              <w:jc w:val="center"/>
              <w:rPr>
                <w:sz w:val="26"/>
                <w:szCs w:val="26"/>
              </w:rPr>
            </w:pPr>
            <w:r w:rsidRPr="00EC7ACB">
              <w:rPr>
                <w:sz w:val="26"/>
                <w:szCs w:val="26"/>
              </w:rPr>
              <w:t>5</w:t>
            </w:r>
          </w:p>
        </w:tc>
        <w:tc>
          <w:tcPr>
            <w:tcW w:w="1746" w:type="pct"/>
            <w:shd w:val="clear" w:color="auto" w:fill="auto"/>
            <w:tcMar>
              <w:top w:w="0" w:type="dxa"/>
              <w:left w:w="0" w:type="dxa"/>
              <w:bottom w:w="0" w:type="dxa"/>
              <w:right w:w="0" w:type="dxa"/>
            </w:tcMar>
            <w:vAlign w:val="center"/>
          </w:tcPr>
          <w:p w:rsidR="00332DEC" w:rsidRPr="00EC7ACB" w:rsidRDefault="00332DEC" w:rsidP="00BD386C">
            <w:pPr>
              <w:rPr>
                <w:sz w:val="26"/>
                <w:szCs w:val="26"/>
              </w:rPr>
            </w:pPr>
            <w:r w:rsidRPr="00EC7ACB">
              <w:rPr>
                <w:sz w:val="26"/>
                <w:szCs w:val="26"/>
              </w:rPr>
              <w:t>Sửa chữa xe máy</w:t>
            </w:r>
          </w:p>
        </w:tc>
        <w:tc>
          <w:tcPr>
            <w:tcW w:w="531" w:type="pct"/>
            <w:vAlign w:val="center"/>
          </w:tcPr>
          <w:p w:rsidR="00332DEC" w:rsidRPr="00EC7ACB" w:rsidRDefault="00332DEC" w:rsidP="00BD386C">
            <w:pPr>
              <w:jc w:val="center"/>
              <w:rPr>
                <w:sz w:val="26"/>
                <w:szCs w:val="26"/>
              </w:rPr>
            </w:pPr>
            <w:r w:rsidRPr="00EC7ACB">
              <w:rPr>
                <w:sz w:val="26"/>
                <w:szCs w:val="26"/>
              </w:rPr>
              <w:t>20</w:t>
            </w:r>
          </w:p>
        </w:tc>
        <w:tc>
          <w:tcPr>
            <w:tcW w:w="601" w:type="pct"/>
            <w:vAlign w:val="center"/>
          </w:tcPr>
          <w:p w:rsidR="00332DEC" w:rsidRPr="00EC7ACB" w:rsidRDefault="00332DEC" w:rsidP="00BD386C">
            <w:pPr>
              <w:jc w:val="center"/>
              <w:rPr>
                <w:sz w:val="26"/>
                <w:szCs w:val="26"/>
              </w:rPr>
            </w:pPr>
            <w:r w:rsidRPr="00EC7ACB">
              <w:rPr>
                <w:sz w:val="26"/>
                <w:szCs w:val="26"/>
              </w:rPr>
              <w:t>6</w:t>
            </w:r>
          </w:p>
        </w:tc>
        <w:tc>
          <w:tcPr>
            <w:tcW w:w="756" w:type="pct"/>
            <w:vAlign w:val="center"/>
          </w:tcPr>
          <w:p w:rsidR="00332DEC" w:rsidRPr="00EC7ACB" w:rsidRDefault="00332DEC" w:rsidP="00BD386C">
            <w:pPr>
              <w:adjustRightInd w:val="0"/>
              <w:snapToGrid w:val="0"/>
              <w:ind w:left="57" w:right="57"/>
              <w:jc w:val="center"/>
              <w:rPr>
                <w:sz w:val="26"/>
                <w:szCs w:val="26"/>
              </w:rPr>
            </w:pPr>
            <w:r w:rsidRPr="00EC7ACB">
              <w:rPr>
                <w:sz w:val="26"/>
                <w:szCs w:val="26"/>
              </w:rPr>
              <w:t>750</w:t>
            </w:r>
          </w:p>
        </w:tc>
        <w:tc>
          <w:tcPr>
            <w:tcW w:w="836" w:type="pct"/>
            <w:vAlign w:val="center"/>
          </w:tcPr>
          <w:p w:rsidR="00332DEC" w:rsidRPr="00EC7ACB" w:rsidRDefault="00332DEC" w:rsidP="00BD386C">
            <w:pPr>
              <w:adjustRightInd w:val="0"/>
              <w:snapToGrid w:val="0"/>
              <w:ind w:left="57" w:right="57"/>
              <w:jc w:val="center"/>
              <w:rPr>
                <w:sz w:val="26"/>
                <w:szCs w:val="26"/>
              </w:rPr>
            </w:pPr>
            <w:r w:rsidRPr="00EC7ACB">
              <w:rPr>
                <w:sz w:val="26"/>
                <w:szCs w:val="26"/>
              </w:rPr>
              <w:t>5.000</w:t>
            </w:r>
          </w:p>
        </w:tc>
      </w:tr>
      <w:tr w:rsidR="00332DEC" w:rsidRPr="00ED3EC2" w:rsidTr="00332DEC">
        <w:trPr>
          <w:trHeight w:val="313"/>
        </w:trPr>
        <w:tc>
          <w:tcPr>
            <w:tcW w:w="530" w:type="pct"/>
            <w:shd w:val="clear" w:color="auto" w:fill="auto"/>
            <w:tcMar>
              <w:top w:w="0" w:type="dxa"/>
              <w:left w:w="0" w:type="dxa"/>
              <w:bottom w:w="0" w:type="dxa"/>
              <w:right w:w="0" w:type="dxa"/>
            </w:tcMar>
            <w:vAlign w:val="center"/>
          </w:tcPr>
          <w:p w:rsidR="00332DEC" w:rsidRPr="00EC7ACB" w:rsidRDefault="00332DEC" w:rsidP="00BD386C">
            <w:pPr>
              <w:jc w:val="center"/>
              <w:rPr>
                <w:sz w:val="26"/>
                <w:szCs w:val="26"/>
              </w:rPr>
            </w:pPr>
            <w:r w:rsidRPr="00EC7ACB">
              <w:rPr>
                <w:sz w:val="26"/>
                <w:szCs w:val="26"/>
              </w:rPr>
              <w:t>6</w:t>
            </w:r>
          </w:p>
        </w:tc>
        <w:tc>
          <w:tcPr>
            <w:tcW w:w="1746" w:type="pct"/>
            <w:shd w:val="clear" w:color="auto" w:fill="auto"/>
            <w:tcMar>
              <w:top w:w="0" w:type="dxa"/>
              <w:left w:w="0" w:type="dxa"/>
              <w:bottom w:w="0" w:type="dxa"/>
              <w:right w:w="0" w:type="dxa"/>
            </w:tcMar>
            <w:vAlign w:val="center"/>
          </w:tcPr>
          <w:p w:rsidR="00332DEC" w:rsidRPr="00EC7ACB" w:rsidRDefault="00332DEC" w:rsidP="00BD386C">
            <w:pPr>
              <w:rPr>
                <w:sz w:val="26"/>
                <w:szCs w:val="26"/>
              </w:rPr>
            </w:pPr>
            <w:r w:rsidRPr="00EC7ACB">
              <w:rPr>
                <w:sz w:val="26"/>
                <w:szCs w:val="26"/>
              </w:rPr>
              <w:t>Thú y</w:t>
            </w:r>
          </w:p>
        </w:tc>
        <w:tc>
          <w:tcPr>
            <w:tcW w:w="531" w:type="pct"/>
            <w:vAlign w:val="center"/>
          </w:tcPr>
          <w:p w:rsidR="00332DEC" w:rsidRPr="00EC7ACB" w:rsidRDefault="00332DEC" w:rsidP="00BD386C">
            <w:pPr>
              <w:jc w:val="center"/>
              <w:rPr>
                <w:sz w:val="26"/>
                <w:szCs w:val="26"/>
              </w:rPr>
            </w:pPr>
            <w:r w:rsidRPr="00EC7ACB">
              <w:rPr>
                <w:sz w:val="26"/>
                <w:szCs w:val="26"/>
              </w:rPr>
              <w:t>20</w:t>
            </w:r>
          </w:p>
        </w:tc>
        <w:tc>
          <w:tcPr>
            <w:tcW w:w="601" w:type="pct"/>
            <w:vAlign w:val="center"/>
          </w:tcPr>
          <w:p w:rsidR="00332DEC" w:rsidRPr="00EC7ACB" w:rsidRDefault="00332DEC" w:rsidP="00BD386C">
            <w:pPr>
              <w:jc w:val="center"/>
              <w:rPr>
                <w:sz w:val="26"/>
                <w:szCs w:val="26"/>
              </w:rPr>
            </w:pPr>
            <w:r w:rsidRPr="00EC7ACB">
              <w:rPr>
                <w:sz w:val="26"/>
                <w:szCs w:val="26"/>
              </w:rPr>
              <w:t>3</w:t>
            </w:r>
          </w:p>
        </w:tc>
        <w:tc>
          <w:tcPr>
            <w:tcW w:w="756" w:type="pct"/>
            <w:vAlign w:val="center"/>
          </w:tcPr>
          <w:p w:rsidR="00332DEC" w:rsidRPr="00EC7ACB" w:rsidRDefault="00332DEC" w:rsidP="00BD386C">
            <w:pPr>
              <w:adjustRightInd w:val="0"/>
              <w:snapToGrid w:val="0"/>
              <w:ind w:left="57" w:right="57"/>
              <w:jc w:val="center"/>
              <w:rPr>
                <w:sz w:val="26"/>
                <w:szCs w:val="26"/>
              </w:rPr>
            </w:pPr>
            <w:r w:rsidRPr="00EC7ACB">
              <w:rPr>
                <w:sz w:val="26"/>
                <w:szCs w:val="26"/>
              </w:rPr>
              <w:t>420</w:t>
            </w:r>
          </w:p>
        </w:tc>
        <w:tc>
          <w:tcPr>
            <w:tcW w:w="836" w:type="pct"/>
            <w:vAlign w:val="center"/>
          </w:tcPr>
          <w:p w:rsidR="00332DEC" w:rsidRPr="00EC7ACB" w:rsidRDefault="00332DEC" w:rsidP="00BD386C">
            <w:pPr>
              <w:adjustRightInd w:val="0"/>
              <w:snapToGrid w:val="0"/>
              <w:ind w:left="57" w:right="57"/>
              <w:jc w:val="center"/>
              <w:rPr>
                <w:sz w:val="26"/>
                <w:szCs w:val="26"/>
              </w:rPr>
            </w:pPr>
            <w:r w:rsidRPr="00EC7ACB">
              <w:rPr>
                <w:sz w:val="26"/>
                <w:szCs w:val="26"/>
              </w:rPr>
              <w:t>4.500</w:t>
            </w:r>
          </w:p>
        </w:tc>
      </w:tr>
      <w:tr w:rsidR="00332DEC" w:rsidRPr="00ED3EC2" w:rsidTr="00A3675C">
        <w:trPr>
          <w:trHeight w:val="435"/>
        </w:trPr>
        <w:tc>
          <w:tcPr>
            <w:tcW w:w="530" w:type="pct"/>
            <w:shd w:val="clear" w:color="auto" w:fill="auto"/>
            <w:tcMar>
              <w:top w:w="0" w:type="dxa"/>
              <w:left w:w="0" w:type="dxa"/>
              <w:bottom w:w="0" w:type="dxa"/>
              <w:right w:w="0" w:type="dxa"/>
            </w:tcMar>
            <w:vAlign w:val="center"/>
          </w:tcPr>
          <w:p w:rsidR="00332DEC" w:rsidRPr="00EC7ACB" w:rsidRDefault="00332DEC" w:rsidP="00BD386C">
            <w:pPr>
              <w:jc w:val="center"/>
              <w:rPr>
                <w:sz w:val="26"/>
                <w:szCs w:val="26"/>
              </w:rPr>
            </w:pPr>
            <w:r w:rsidRPr="00EC7ACB">
              <w:rPr>
                <w:sz w:val="26"/>
                <w:szCs w:val="26"/>
              </w:rPr>
              <w:t>7</w:t>
            </w:r>
          </w:p>
        </w:tc>
        <w:tc>
          <w:tcPr>
            <w:tcW w:w="1746" w:type="pct"/>
            <w:shd w:val="clear" w:color="auto" w:fill="auto"/>
            <w:tcMar>
              <w:top w:w="0" w:type="dxa"/>
              <w:left w:w="0" w:type="dxa"/>
              <w:bottom w:w="0" w:type="dxa"/>
              <w:right w:w="0" w:type="dxa"/>
            </w:tcMar>
            <w:vAlign w:val="center"/>
          </w:tcPr>
          <w:p w:rsidR="00332DEC" w:rsidRPr="00EC7ACB" w:rsidRDefault="00332DEC" w:rsidP="00BD386C">
            <w:pPr>
              <w:rPr>
                <w:sz w:val="26"/>
                <w:szCs w:val="26"/>
              </w:rPr>
            </w:pPr>
            <w:r w:rsidRPr="00EC7ACB">
              <w:rPr>
                <w:sz w:val="26"/>
                <w:szCs w:val="26"/>
              </w:rPr>
              <w:t>Kỹ thuật chăn nuôi gia súc</w:t>
            </w:r>
          </w:p>
        </w:tc>
        <w:tc>
          <w:tcPr>
            <w:tcW w:w="531" w:type="pct"/>
            <w:vAlign w:val="center"/>
          </w:tcPr>
          <w:p w:rsidR="00332DEC" w:rsidRPr="00EC7ACB" w:rsidRDefault="00332DEC" w:rsidP="00BD386C">
            <w:pPr>
              <w:jc w:val="center"/>
              <w:rPr>
                <w:sz w:val="26"/>
                <w:szCs w:val="26"/>
              </w:rPr>
            </w:pPr>
            <w:r w:rsidRPr="00EC7ACB">
              <w:rPr>
                <w:sz w:val="26"/>
                <w:szCs w:val="26"/>
              </w:rPr>
              <w:t>20</w:t>
            </w:r>
          </w:p>
        </w:tc>
        <w:tc>
          <w:tcPr>
            <w:tcW w:w="601" w:type="pct"/>
            <w:vAlign w:val="center"/>
          </w:tcPr>
          <w:p w:rsidR="00332DEC" w:rsidRPr="00EC7ACB" w:rsidRDefault="00332DEC" w:rsidP="00BD386C">
            <w:pPr>
              <w:jc w:val="center"/>
              <w:rPr>
                <w:sz w:val="26"/>
                <w:szCs w:val="26"/>
              </w:rPr>
            </w:pPr>
            <w:r w:rsidRPr="00EC7ACB">
              <w:rPr>
                <w:sz w:val="26"/>
                <w:szCs w:val="26"/>
              </w:rPr>
              <w:t>3</w:t>
            </w:r>
          </w:p>
        </w:tc>
        <w:tc>
          <w:tcPr>
            <w:tcW w:w="756" w:type="pct"/>
            <w:vAlign w:val="center"/>
          </w:tcPr>
          <w:p w:rsidR="00332DEC" w:rsidRPr="00EC7ACB" w:rsidRDefault="00332DEC" w:rsidP="00BD386C">
            <w:pPr>
              <w:adjustRightInd w:val="0"/>
              <w:snapToGrid w:val="0"/>
              <w:ind w:left="57" w:right="57"/>
              <w:jc w:val="center"/>
              <w:rPr>
                <w:sz w:val="26"/>
                <w:szCs w:val="26"/>
              </w:rPr>
            </w:pPr>
            <w:r w:rsidRPr="00EC7ACB">
              <w:rPr>
                <w:sz w:val="26"/>
                <w:szCs w:val="26"/>
              </w:rPr>
              <w:t>420</w:t>
            </w:r>
          </w:p>
        </w:tc>
        <w:tc>
          <w:tcPr>
            <w:tcW w:w="836" w:type="pct"/>
            <w:vAlign w:val="center"/>
          </w:tcPr>
          <w:p w:rsidR="00332DEC" w:rsidRPr="00EC7ACB" w:rsidRDefault="00332DEC" w:rsidP="00BD386C">
            <w:pPr>
              <w:adjustRightInd w:val="0"/>
              <w:snapToGrid w:val="0"/>
              <w:ind w:left="57" w:right="57"/>
              <w:jc w:val="center"/>
              <w:rPr>
                <w:sz w:val="26"/>
                <w:szCs w:val="26"/>
              </w:rPr>
            </w:pPr>
            <w:r w:rsidRPr="00EC7ACB">
              <w:rPr>
                <w:sz w:val="26"/>
                <w:szCs w:val="26"/>
              </w:rPr>
              <w:t>4.500</w:t>
            </w:r>
          </w:p>
        </w:tc>
      </w:tr>
    </w:tbl>
    <w:p w:rsidR="007B54F3" w:rsidRPr="00EC7ACB" w:rsidRDefault="00D83999" w:rsidP="00332DEC">
      <w:pPr>
        <w:spacing w:before="120" w:after="120"/>
        <w:ind w:right="-171"/>
        <w:jc w:val="both"/>
        <w:rPr>
          <w:b/>
          <w:sz w:val="28"/>
          <w:szCs w:val="28"/>
        </w:rPr>
      </w:pPr>
      <w:r w:rsidRPr="00EC7ACB">
        <w:rPr>
          <w:b/>
          <w:bCs/>
          <w:sz w:val="28"/>
          <w:szCs w:val="28"/>
        </w:rPr>
        <w:t>B</w:t>
      </w:r>
      <w:r w:rsidR="00D353D5">
        <w:rPr>
          <w:b/>
          <w:bCs/>
          <w:sz w:val="28"/>
          <w:szCs w:val="28"/>
        </w:rPr>
        <w:t>. M</w:t>
      </w:r>
      <w:r w:rsidR="00BD386C" w:rsidRPr="00EC7ACB">
        <w:rPr>
          <w:b/>
          <w:bCs/>
          <w:sz w:val="28"/>
          <w:szCs w:val="28"/>
        </w:rPr>
        <w:t xml:space="preserve">ức chi phí đào tạo nghề </w:t>
      </w:r>
      <w:r w:rsidR="00F662ED" w:rsidRPr="00EC7ACB">
        <w:rPr>
          <w:b/>
          <w:bCs/>
          <w:sz w:val="28"/>
          <w:szCs w:val="28"/>
        </w:rPr>
        <w:t xml:space="preserve">sơ cấp, đào tạo dưới 3 tháng áp dụng cho các </w:t>
      </w:r>
      <w:r w:rsidR="00332DEC">
        <w:rPr>
          <w:b/>
          <w:bCs/>
          <w:sz w:val="28"/>
          <w:szCs w:val="28"/>
        </w:rPr>
        <w:t>n</w:t>
      </w:r>
      <w:r w:rsidR="00F662ED" w:rsidRPr="00EC7ACB">
        <w:rPr>
          <w:b/>
          <w:bCs/>
          <w:sz w:val="28"/>
          <w:szCs w:val="28"/>
        </w:rPr>
        <w:t xml:space="preserve">hóm đối tượng chính sách </w:t>
      </w:r>
      <w:r w:rsidR="00EB799A" w:rsidRPr="00EC7ACB">
        <w:rPr>
          <w:b/>
          <w:bCs/>
          <w:i/>
          <w:sz w:val="28"/>
          <w:szCs w:val="28"/>
        </w:rPr>
        <w:t>(trừ Đối tượng 1)</w:t>
      </w:r>
      <w:r w:rsidR="00F662ED" w:rsidRPr="00EC7ACB">
        <w:rPr>
          <w:b/>
          <w:bCs/>
          <w:sz w:val="28"/>
          <w:szCs w:val="28"/>
        </w:rPr>
        <w:t xml:space="preserve"> </w:t>
      </w:r>
    </w:p>
    <w:tbl>
      <w:tblPr>
        <w:tblW w:w="9285" w:type="dxa"/>
        <w:tblInd w:w="108" w:type="dxa"/>
        <w:tblLayout w:type="fixed"/>
        <w:tblLook w:val="04A0" w:firstRow="1" w:lastRow="0" w:firstColumn="1" w:lastColumn="0" w:noHBand="0" w:noVBand="1"/>
      </w:tblPr>
      <w:tblGrid>
        <w:gridCol w:w="730"/>
        <w:gridCol w:w="4126"/>
        <w:gridCol w:w="809"/>
        <w:gridCol w:w="1081"/>
        <w:gridCol w:w="895"/>
        <w:gridCol w:w="1644"/>
      </w:tblGrid>
      <w:tr w:rsidR="00332DEC" w:rsidRPr="00C36E08" w:rsidTr="00332DEC">
        <w:trPr>
          <w:trHeight w:val="588"/>
          <w:tblHeader/>
        </w:trPr>
        <w:tc>
          <w:tcPr>
            <w:tcW w:w="7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32DEC" w:rsidRPr="0013084F" w:rsidRDefault="00332DEC" w:rsidP="00BD386C">
            <w:pPr>
              <w:jc w:val="center"/>
              <w:rPr>
                <w:b/>
                <w:bCs/>
              </w:rPr>
            </w:pPr>
            <w:r w:rsidRPr="0013084F">
              <w:rPr>
                <w:b/>
                <w:bCs/>
              </w:rPr>
              <w:t>TT</w:t>
            </w:r>
          </w:p>
        </w:tc>
        <w:tc>
          <w:tcPr>
            <w:tcW w:w="4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32DEC" w:rsidRPr="0013084F" w:rsidRDefault="00332DEC" w:rsidP="00BD386C">
            <w:pPr>
              <w:jc w:val="center"/>
              <w:rPr>
                <w:b/>
                <w:bCs/>
              </w:rPr>
            </w:pPr>
            <w:r w:rsidRPr="0013084F">
              <w:rPr>
                <w:b/>
                <w:bCs/>
              </w:rPr>
              <w:t>Tên nghề/nhóm nghề đào tạo</w:t>
            </w:r>
          </w:p>
        </w:tc>
        <w:tc>
          <w:tcPr>
            <w:tcW w:w="8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32DEC" w:rsidRPr="0013084F" w:rsidRDefault="00332DEC" w:rsidP="0013084F">
            <w:pPr>
              <w:ind w:left="-50" w:right="-105"/>
              <w:jc w:val="center"/>
              <w:rPr>
                <w:b/>
                <w:bCs/>
              </w:rPr>
            </w:pPr>
            <w:r w:rsidRPr="0013084F">
              <w:rPr>
                <w:b/>
                <w:bCs/>
              </w:rPr>
              <w:t>Số học viên/</w:t>
            </w:r>
            <w:r w:rsidRPr="0013084F">
              <w:rPr>
                <w:b/>
                <w:bCs/>
              </w:rPr>
              <w:br/>
              <w:t>lớp</w:t>
            </w:r>
          </w:p>
        </w:tc>
        <w:tc>
          <w:tcPr>
            <w:tcW w:w="108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32DEC" w:rsidRPr="0013084F" w:rsidRDefault="00332DEC" w:rsidP="0013084F">
            <w:pPr>
              <w:ind w:left="-50" w:right="-105"/>
              <w:jc w:val="center"/>
              <w:rPr>
                <w:b/>
                <w:bCs/>
              </w:rPr>
            </w:pPr>
            <w:r w:rsidRPr="0013084F">
              <w:rPr>
                <w:b/>
                <w:bCs/>
              </w:rPr>
              <w:t>Thời gian đào tạo (tháng)</w:t>
            </w:r>
          </w:p>
        </w:tc>
        <w:tc>
          <w:tcPr>
            <w:tcW w:w="8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32DEC" w:rsidRPr="0013084F" w:rsidRDefault="00332DEC" w:rsidP="0013084F">
            <w:pPr>
              <w:ind w:left="-50" w:right="-105"/>
              <w:jc w:val="center"/>
              <w:rPr>
                <w:b/>
                <w:bCs/>
              </w:rPr>
            </w:pPr>
            <w:r w:rsidRPr="0013084F">
              <w:rPr>
                <w:b/>
                <w:bCs/>
              </w:rPr>
              <w:t xml:space="preserve">Tổng số giờ giảng dạy </w:t>
            </w:r>
          </w:p>
        </w:tc>
        <w:tc>
          <w:tcPr>
            <w:tcW w:w="164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32DEC" w:rsidRPr="00C36E08" w:rsidRDefault="00332DEC" w:rsidP="00F662ED">
            <w:pPr>
              <w:jc w:val="center"/>
              <w:rPr>
                <w:b/>
                <w:bCs/>
                <w:sz w:val="20"/>
                <w:szCs w:val="20"/>
              </w:rPr>
            </w:pPr>
            <w:r>
              <w:rPr>
                <w:b/>
                <w:bCs/>
                <w:sz w:val="20"/>
                <w:szCs w:val="20"/>
              </w:rPr>
              <w:t>M</w:t>
            </w:r>
            <w:r w:rsidRPr="00C36E08">
              <w:rPr>
                <w:b/>
                <w:bCs/>
                <w:sz w:val="20"/>
                <w:szCs w:val="20"/>
              </w:rPr>
              <w:t xml:space="preserve">ức chi phí đào tạo áp dụng tính mức hỗ trợ </w:t>
            </w:r>
            <w:r w:rsidRPr="00C36E08">
              <w:rPr>
                <w:b/>
                <w:bCs/>
                <w:i/>
                <w:iCs/>
                <w:sz w:val="20"/>
                <w:szCs w:val="20"/>
              </w:rPr>
              <w:t>(ĐVT: 1000đ/học viên)</w:t>
            </w:r>
          </w:p>
        </w:tc>
      </w:tr>
      <w:tr w:rsidR="00332DEC" w:rsidRPr="00C36E08" w:rsidTr="00332DEC">
        <w:trPr>
          <w:trHeight w:val="1017"/>
          <w:tblHeader/>
        </w:trPr>
        <w:tc>
          <w:tcPr>
            <w:tcW w:w="730" w:type="dxa"/>
            <w:vMerge/>
            <w:tcBorders>
              <w:top w:val="single" w:sz="4" w:space="0" w:color="auto"/>
              <w:left w:val="single" w:sz="4" w:space="0" w:color="auto"/>
              <w:bottom w:val="single" w:sz="4" w:space="0" w:color="auto"/>
              <w:right w:val="single" w:sz="4" w:space="0" w:color="auto"/>
            </w:tcBorders>
            <w:vAlign w:val="center"/>
            <w:hideMark/>
          </w:tcPr>
          <w:p w:rsidR="00332DEC" w:rsidRPr="00C36E08" w:rsidRDefault="00332DEC" w:rsidP="00BD386C">
            <w:pPr>
              <w:rPr>
                <w:b/>
                <w:bCs/>
                <w:sz w:val="20"/>
                <w:szCs w:val="20"/>
              </w:rPr>
            </w:pPr>
          </w:p>
        </w:tc>
        <w:tc>
          <w:tcPr>
            <w:tcW w:w="4126" w:type="dxa"/>
            <w:vMerge/>
            <w:tcBorders>
              <w:top w:val="single" w:sz="4" w:space="0" w:color="auto"/>
              <w:left w:val="single" w:sz="4" w:space="0" w:color="auto"/>
              <w:bottom w:val="single" w:sz="4" w:space="0" w:color="auto"/>
              <w:right w:val="single" w:sz="4" w:space="0" w:color="auto"/>
            </w:tcBorders>
            <w:vAlign w:val="center"/>
            <w:hideMark/>
          </w:tcPr>
          <w:p w:rsidR="00332DEC" w:rsidRPr="00C36E08" w:rsidRDefault="00332DEC" w:rsidP="00BD386C">
            <w:pPr>
              <w:rPr>
                <w:b/>
                <w:bCs/>
                <w:sz w:val="20"/>
                <w:szCs w:val="20"/>
              </w:rPr>
            </w:pPr>
          </w:p>
        </w:tc>
        <w:tc>
          <w:tcPr>
            <w:tcW w:w="809" w:type="dxa"/>
            <w:vMerge/>
            <w:tcBorders>
              <w:top w:val="single" w:sz="4" w:space="0" w:color="auto"/>
              <w:left w:val="single" w:sz="4" w:space="0" w:color="auto"/>
              <w:bottom w:val="single" w:sz="4" w:space="0" w:color="auto"/>
              <w:right w:val="single" w:sz="4" w:space="0" w:color="auto"/>
            </w:tcBorders>
            <w:vAlign w:val="center"/>
            <w:hideMark/>
          </w:tcPr>
          <w:p w:rsidR="00332DEC" w:rsidRPr="00C36E08" w:rsidRDefault="00332DEC" w:rsidP="00BD386C">
            <w:pPr>
              <w:rPr>
                <w:b/>
                <w:bCs/>
                <w:sz w:val="20"/>
                <w:szCs w:val="20"/>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332DEC" w:rsidRPr="00C36E08" w:rsidRDefault="00332DEC" w:rsidP="00BD386C">
            <w:pPr>
              <w:rPr>
                <w:b/>
                <w:bCs/>
                <w:sz w:val="20"/>
                <w:szCs w:val="20"/>
              </w:rPr>
            </w:pPr>
          </w:p>
        </w:tc>
        <w:tc>
          <w:tcPr>
            <w:tcW w:w="895" w:type="dxa"/>
            <w:vMerge/>
            <w:tcBorders>
              <w:top w:val="single" w:sz="4" w:space="0" w:color="auto"/>
              <w:left w:val="single" w:sz="4" w:space="0" w:color="auto"/>
              <w:bottom w:val="single" w:sz="4" w:space="0" w:color="auto"/>
              <w:right w:val="single" w:sz="4" w:space="0" w:color="auto"/>
            </w:tcBorders>
            <w:vAlign w:val="center"/>
            <w:hideMark/>
          </w:tcPr>
          <w:p w:rsidR="00332DEC" w:rsidRPr="00C36E08" w:rsidRDefault="00332DEC" w:rsidP="00BD386C">
            <w:pPr>
              <w:rPr>
                <w:b/>
                <w:bCs/>
                <w:sz w:val="20"/>
                <w:szCs w:val="20"/>
              </w:rPr>
            </w:pPr>
          </w:p>
        </w:tc>
        <w:tc>
          <w:tcPr>
            <w:tcW w:w="1644" w:type="dxa"/>
            <w:vMerge/>
            <w:tcBorders>
              <w:top w:val="single" w:sz="4" w:space="0" w:color="auto"/>
              <w:left w:val="single" w:sz="4" w:space="0" w:color="auto"/>
              <w:bottom w:val="single" w:sz="4" w:space="0" w:color="000000"/>
              <w:right w:val="single" w:sz="4" w:space="0" w:color="auto"/>
            </w:tcBorders>
            <w:vAlign w:val="center"/>
            <w:hideMark/>
          </w:tcPr>
          <w:p w:rsidR="00332DEC" w:rsidRPr="00C36E08" w:rsidRDefault="00332DEC" w:rsidP="00BD386C">
            <w:pPr>
              <w:rPr>
                <w:b/>
                <w:bCs/>
                <w:sz w:val="20"/>
                <w:szCs w:val="20"/>
              </w:rPr>
            </w:pPr>
          </w:p>
        </w:tc>
      </w:tr>
      <w:tr w:rsidR="00332DEC" w:rsidRPr="00C36E08" w:rsidTr="00332DEC">
        <w:trPr>
          <w:trHeight w:val="603"/>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332DEC" w:rsidRPr="004D38E3" w:rsidRDefault="00332DEC" w:rsidP="00BD386C">
            <w:pPr>
              <w:jc w:val="center"/>
              <w:rPr>
                <w:b/>
                <w:bCs/>
                <w:i/>
                <w:iCs/>
                <w:sz w:val="26"/>
                <w:szCs w:val="26"/>
              </w:rPr>
            </w:pPr>
            <w:r w:rsidRPr="004D38E3">
              <w:rPr>
                <w:b/>
                <w:bCs/>
                <w:i/>
                <w:iCs/>
                <w:sz w:val="26"/>
                <w:szCs w:val="26"/>
              </w:rPr>
              <w:t>I</w:t>
            </w:r>
          </w:p>
        </w:tc>
        <w:tc>
          <w:tcPr>
            <w:tcW w:w="4126"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rPr>
                <w:b/>
                <w:bCs/>
                <w:i/>
                <w:iCs/>
                <w:sz w:val="26"/>
                <w:szCs w:val="26"/>
              </w:rPr>
            </w:pPr>
            <w:r w:rsidRPr="004D38E3">
              <w:rPr>
                <w:b/>
                <w:bCs/>
                <w:i/>
                <w:iCs/>
                <w:sz w:val="26"/>
                <w:szCs w:val="26"/>
              </w:rPr>
              <w:t>Nhóm nghề nông - lâm - ngư nghiệp</w:t>
            </w:r>
          </w:p>
        </w:tc>
        <w:tc>
          <w:tcPr>
            <w:tcW w:w="809"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jc w:val="center"/>
              <w:rPr>
                <w:b/>
                <w:bCs/>
                <w:i/>
                <w:iCs/>
                <w:sz w:val="26"/>
                <w:szCs w:val="26"/>
              </w:rPr>
            </w:pPr>
            <w:r w:rsidRPr="004D38E3">
              <w:rPr>
                <w:b/>
                <w:bCs/>
                <w:i/>
                <w:iCs/>
                <w:sz w:val="26"/>
                <w:szCs w:val="26"/>
              </w:rPr>
              <w:t> </w:t>
            </w:r>
          </w:p>
        </w:tc>
        <w:tc>
          <w:tcPr>
            <w:tcW w:w="1081"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jc w:val="center"/>
              <w:rPr>
                <w:b/>
                <w:bCs/>
                <w:i/>
                <w:iCs/>
                <w:sz w:val="26"/>
                <w:szCs w:val="26"/>
              </w:rPr>
            </w:pPr>
            <w:r w:rsidRPr="004D38E3">
              <w:rPr>
                <w:b/>
                <w:bCs/>
                <w:i/>
                <w:iCs/>
                <w:sz w:val="26"/>
                <w:szCs w:val="26"/>
              </w:rPr>
              <w:t> </w:t>
            </w:r>
          </w:p>
        </w:tc>
        <w:tc>
          <w:tcPr>
            <w:tcW w:w="895" w:type="dxa"/>
            <w:tcBorders>
              <w:top w:val="nil"/>
              <w:left w:val="nil"/>
              <w:bottom w:val="single" w:sz="4" w:space="0" w:color="auto"/>
              <w:right w:val="single" w:sz="4" w:space="0" w:color="auto"/>
            </w:tcBorders>
            <w:shd w:val="clear" w:color="000000" w:fill="FFFFFF"/>
            <w:vAlign w:val="center"/>
            <w:hideMark/>
          </w:tcPr>
          <w:p w:rsidR="00332DEC" w:rsidRPr="004D38E3" w:rsidRDefault="00332DEC" w:rsidP="00BD386C">
            <w:pPr>
              <w:jc w:val="center"/>
              <w:rPr>
                <w:b/>
                <w:bCs/>
                <w:i/>
                <w:iCs/>
                <w:sz w:val="26"/>
                <w:szCs w:val="26"/>
              </w:rPr>
            </w:pPr>
            <w:r w:rsidRPr="004D38E3">
              <w:rPr>
                <w:b/>
                <w:bCs/>
                <w:i/>
                <w:iCs/>
                <w:sz w:val="26"/>
                <w:szCs w:val="26"/>
              </w:rPr>
              <w:t> </w:t>
            </w:r>
          </w:p>
        </w:tc>
        <w:tc>
          <w:tcPr>
            <w:tcW w:w="1644" w:type="dxa"/>
            <w:tcBorders>
              <w:top w:val="nil"/>
              <w:left w:val="nil"/>
              <w:bottom w:val="single" w:sz="4" w:space="0" w:color="auto"/>
              <w:right w:val="single" w:sz="4" w:space="0" w:color="auto"/>
            </w:tcBorders>
            <w:shd w:val="clear" w:color="000000" w:fill="FFFFFF"/>
            <w:noWrap/>
            <w:vAlign w:val="center"/>
            <w:hideMark/>
          </w:tcPr>
          <w:p w:rsidR="00332DEC" w:rsidRPr="004D38E3" w:rsidRDefault="00332DEC" w:rsidP="00BD386C">
            <w:pPr>
              <w:jc w:val="center"/>
              <w:rPr>
                <w:b/>
                <w:bCs/>
                <w:sz w:val="26"/>
                <w:szCs w:val="26"/>
              </w:rPr>
            </w:pPr>
            <w:r w:rsidRPr="004D38E3">
              <w:rPr>
                <w:b/>
                <w:bCs/>
                <w:sz w:val="26"/>
                <w:szCs w:val="26"/>
              </w:rPr>
              <w:t> </w:t>
            </w:r>
          </w:p>
        </w:tc>
      </w:tr>
      <w:tr w:rsidR="00332DEC" w:rsidRPr="00C36E08" w:rsidTr="00332DEC">
        <w:trPr>
          <w:trHeight w:val="317"/>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1</w:t>
            </w:r>
          </w:p>
        </w:tc>
        <w:tc>
          <w:tcPr>
            <w:tcW w:w="4126"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rPr>
                <w:sz w:val="26"/>
                <w:szCs w:val="26"/>
              </w:rPr>
            </w:pPr>
            <w:r w:rsidRPr="004D38E3">
              <w:rPr>
                <w:sz w:val="26"/>
                <w:szCs w:val="26"/>
              </w:rPr>
              <w:t>Bảo vệ thực vật</w:t>
            </w:r>
          </w:p>
        </w:tc>
        <w:tc>
          <w:tcPr>
            <w:tcW w:w="809"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35</w:t>
            </w:r>
          </w:p>
        </w:tc>
        <w:tc>
          <w:tcPr>
            <w:tcW w:w="1081"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2</w:t>
            </w:r>
          </w:p>
        </w:tc>
        <w:tc>
          <w:tcPr>
            <w:tcW w:w="895" w:type="dxa"/>
            <w:tcBorders>
              <w:top w:val="nil"/>
              <w:left w:val="nil"/>
              <w:bottom w:val="single" w:sz="4" w:space="0" w:color="auto"/>
              <w:right w:val="single" w:sz="4" w:space="0" w:color="auto"/>
            </w:tcBorders>
            <w:shd w:val="clear" w:color="000000" w:fill="FFFFFF"/>
            <w:vAlign w:val="center"/>
            <w:hideMark/>
          </w:tcPr>
          <w:p w:rsidR="00332DEC" w:rsidRPr="004D38E3" w:rsidRDefault="00332DEC" w:rsidP="00BD386C">
            <w:pPr>
              <w:jc w:val="center"/>
              <w:rPr>
                <w:sz w:val="26"/>
                <w:szCs w:val="26"/>
              </w:rPr>
            </w:pPr>
            <w:r w:rsidRPr="004D38E3">
              <w:rPr>
                <w:sz w:val="26"/>
                <w:szCs w:val="26"/>
              </w:rPr>
              <w:t>280</w:t>
            </w:r>
          </w:p>
        </w:tc>
        <w:tc>
          <w:tcPr>
            <w:tcW w:w="1644" w:type="dxa"/>
            <w:tcBorders>
              <w:top w:val="nil"/>
              <w:left w:val="nil"/>
              <w:bottom w:val="single" w:sz="4" w:space="0" w:color="auto"/>
              <w:right w:val="single" w:sz="4" w:space="0" w:color="auto"/>
            </w:tcBorders>
            <w:shd w:val="clear" w:color="000000" w:fill="FFFFFF"/>
            <w:noWrap/>
            <w:vAlign w:val="center"/>
            <w:hideMark/>
          </w:tcPr>
          <w:p w:rsidR="00332DEC" w:rsidRPr="0055123E" w:rsidRDefault="00332DEC" w:rsidP="00BD386C">
            <w:pPr>
              <w:jc w:val="center"/>
              <w:rPr>
                <w:bCs/>
                <w:sz w:val="26"/>
                <w:szCs w:val="26"/>
              </w:rPr>
            </w:pPr>
            <w:r w:rsidRPr="0055123E">
              <w:rPr>
                <w:bCs/>
                <w:sz w:val="26"/>
                <w:szCs w:val="26"/>
              </w:rPr>
              <w:t>2.900</w:t>
            </w:r>
          </w:p>
        </w:tc>
      </w:tr>
      <w:tr w:rsidR="00332DEC" w:rsidRPr="00C36E08" w:rsidTr="00332DEC">
        <w:trPr>
          <w:trHeight w:val="317"/>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2</w:t>
            </w:r>
          </w:p>
        </w:tc>
        <w:tc>
          <w:tcPr>
            <w:tcW w:w="4126"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rPr>
                <w:sz w:val="26"/>
                <w:szCs w:val="26"/>
              </w:rPr>
            </w:pPr>
            <w:r w:rsidRPr="004D38E3">
              <w:rPr>
                <w:sz w:val="26"/>
                <w:szCs w:val="26"/>
              </w:rPr>
              <w:t xml:space="preserve">Chăn nuôi gia cầm </w:t>
            </w:r>
          </w:p>
        </w:tc>
        <w:tc>
          <w:tcPr>
            <w:tcW w:w="809"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35</w:t>
            </w:r>
          </w:p>
        </w:tc>
        <w:tc>
          <w:tcPr>
            <w:tcW w:w="1081"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2</w:t>
            </w:r>
          </w:p>
        </w:tc>
        <w:tc>
          <w:tcPr>
            <w:tcW w:w="895" w:type="dxa"/>
            <w:tcBorders>
              <w:top w:val="nil"/>
              <w:left w:val="nil"/>
              <w:bottom w:val="single" w:sz="4" w:space="0" w:color="auto"/>
              <w:right w:val="single" w:sz="4" w:space="0" w:color="auto"/>
            </w:tcBorders>
            <w:shd w:val="clear" w:color="000000" w:fill="FFFFFF"/>
            <w:vAlign w:val="center"/>
            <w:hideMark/>
          </w:tcPr>
          <w:p w:rsidR="00332DEC" w:rsidRPr="004D38E3" w:rsidRDefault="00332DEC" w:rsidP="00BD386C">
            <w:pPr>
              <w:jc w:val="center"/>
              <w:rPr>
                <w:sz w:val="26"/>
                <w:szCs w:val="26"/>
              </w:rPr>
            </w:pPr>
            <w:r w:rsidRPr="004D38E3">
              <w:rPr>
                <w:sz w:val="26"/>
                <w:szCs w:val="26"/>
              </w:rPr>
              <w:t>280</w:t>
            </w:r>
          </w:p>
        </w:tc>
        <w:tc>
          <w:tcPr>
            <w:tcW w:w="1644" w:type="dxa"/>
            <w:tcBorders>
              <w:top w:val="nil"/>
              <w:left w:val="nil"/>
              <w:bottom w:val="single" w:sz="4" w:space="0" w:color="auto"/>
              <w:right w:val="single" w:sz="4" w:space="0" w:color="auto"/>
            </w:tcBorders>
            <w:shd w:val="clear" w:color="000000" w:fill="FFFFFF"/>
            <w:noWrap/>
            <w:vAlign w:val="center"/>
            <w:hideMark/>
          </w:tcPr>
          <w:p w:rsidR="00332DEC" w:rsidRPr="0055123E" w:rsidRDefault="00332DEC" w:rsidP="00BD386C">
            <w:pPr>
              <w:jc w:val="center"/>
              <w:rPr>
                <w:bCs/>
                <w:sz w:val="26"/>
                <w:szCs w:val="26"/>
              </w:rPr>
            </w:pPr>
            <w:r w:rsidRPr="0055123E">
              <w:rPr>
                <w:bCs/>
                <w:sz w:val="26"/>
                <w:szCs w:val="26"/>
              </w:rPr>
              <w:t>2.900</w:t>
            </w:r>
          </w:p>
        </w:tc>
      </w:tr>
      <w:tr w:rsidR="00332DEC" w:rsidRPr="00C36E08" w:rsidTr="00332DEC">
        <w:trPr>
          <w:trHeight w:val="603"/>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3</w:t>
            </w:r>
          </w:p>
        </w:tc>
        <w:tc>
          <w:tcPr>
            <w:tcW w:w="4126"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rPr>
                <w:sz w:val="26"/>
                <w:szCs w:val="26"/>
              </w:rPr>
            </w:pPr>
            <w:r w:rsidRPr="004D38E3">
              <w:rPr>
                <w:sz w:val="26"/>
                <w:szCs w:val="26"/>
              </w:rPr>
              <w:t>Chăn nuôi gia súc (trâu, bò/ lợn/ hươu/ dê…)</w:t>
            </w:r>
          </w:p>
        </w:tc>
        <w:tc>
          <w:tcPr>
            <w:tcW w:w="809"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35</w:t>
            </w:r>
          </w:p>
        </w:tc>
        <w:tc>
          <w:tcPr>
            <w:tcW w:w="1081"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3</w:t>
            </w:r>
          </w:p>
        </w:tc>
        <w:tc>
          <w:tcPr>
            <w:tcW w:w="895" w:type="dxa"/>
            <w:tcBorders>
              <w:top w:val="nil"/>
              <w:left w:val="nil"/>
              <w:bottom w:val="single" w:sz="4" w:space="0" w:color="auto"/>
              <w:right w:val="single" w:sz="4" w:space="0" w:color="auto"/>
            </w:tcBorders>
            <w:shd w:val="clear" w:color="000000" w:fill="FFFFFF"/>
            <w:vAlign w:val="center"/>
            <w:hideMark/>
          </w:tcPr>
          <w:p w:rsidR="00332DEC" w:rsidRPr="004D38E3" w:rsidRDefault="00332DEC" w:rsidP="00BD386C">
            <w:pPr>
              <w:jc w:val="center"/>
              <w:rPr>
                <w:sz w:val="26"/>
                <w:szCs w:val="26"/>
              </w:rPr>
            </w:pPr>
            <w:r w:rsidRPr="004D38E3">
              <w:rPr>
                <w:sz w:val="26"/>
                <w:szCs w:val="26"/>
              </w:rPr>
              <w:t>420</w:t>
            </w:r>
          </w:p>
        </w:tc>
        <w:tc>
          <w:tcPr>
            <w:tcW w:w="1644" w:type="dxa"/>
            <w:tcBorders>
              <w:top w:val="nil"/>
              <w:left w:val="nil"/>
              <w:bottom w:val="single" w:sz="4" w:space="0" w:color="auto"/>
              <w:right w:val="single" w:sz="4" w:space="0" w:color="auto"/>
            </w:tcBorders>
            <w:shd w:val="clear" w:color="000000" w:fill="FFFFFF"/>
            <w:noWrap/>
            <w:vAlign w:val="center"/>
            <w:hideMark/>
          </w:tcPr>
          <w:p w:rsidR="00332DEC" w:rsidRPr="0055123E" w:rsidRDefault="00332DEC" w:rsidP="00BD386C">
            <w:pPr>
              <w:jc w:val="center"/>
              <w:rPr>
                <w:bCs/>
                <w:sz w:val="26"/>
                <w:szCs w:val="26"/>
              </w:rPr>
            </w:pPr>
            <w:r w:rsidRPr="0055123E">
              <w:rPr>
                <w:bCs/>
                <w:sz w:val="26"/>
                <w:szCs w:val="26"/>
              </w:rPr>
              <w:t>4.000</w:t>
            </w:r>
          </w:p>
        </w:tc>
      </w:tr>
      <w:tr w:rsidR="00332DEC" w:rsidRPr="00C36E08" w:rsidTr="00A3675C">
        <w:trPr>
          <w:trHeight w:val="483"/>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4</w:t>
            </w:r>
          </w:p>
        </w:tc>
        <w:tc>
          <w:tcPr>
            <w:tcW w:w="4126"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rPr>
                <w:sz w:val="26"/>
                <w:szCs w:val="26"/>
              </w:rPr>
            </w:pPr>
            <w:r w:rsidRPr="004D38E3">
              <w:rPr>
                <w:sz w:val="26"/>
                <w:szCs w:val="26"/>
              </w:rPr>
              <w:t>Kỹ thuật trồng cây ăn quả có múi</w:t>
            </w:r>
          </w:p>
        </w:tc>
        <w:tc>
          <w:tcPr>
            <w:tcW w:w="809"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35</w:t>
            </w:r>
          </w:p>
        </w:tc>
        <w:tc>
          <w:tcPr>
            <w:tcW w:w="1081"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3</w:t>
            </w:r>
          </w:p>
        </w:tc>
        <w:tc>
          <w:tcPr>
            <w:tcW w:w="895" w:type="dxa"/>
            <w:tcBorders>
              <w:top w:val="nil"/>
              <w:left w:val="nil"/>
              <w:bottom w:val="single" w:sz="4" w:space="0" w:color="auto"/>
              <w:right w:val="single" w:sz="4" w:space="0" w:color="auto"/>
            </w:tcBorders>
            <w:shd w:val="clear" w:color="000000" w:fill="FFFFFF"/>
            <w:vAlign w:val="center"/>
            <w:hideMark/>
          </w:tcPr>
          <w:p w:rsidR="00332DEC" w:rsidRPr="004D38E3" w:rsidRDefault="00332DEC" w:rsidP="00BD386C">
            <w:pPr>
              <w:jc w:val="center"/>
              <w:rPr>
                <w:sz w:val="26"/>
                <w:szCs w:val="26"/>
              </w:rPr>
            </w:pPr>
            <w:r w:rsidRPr="004D38E3">
              <w:rPr>
                <w:sz w:val="26"/>
                <w:szCs w:val="26"/>
              </w:rPr>
              <w:t>420</w:t>
            </w:r>
          </w:p>
        </w:tc>
        <w:tc>
          <w:tcPr>
            <w:tcW w:w="1644" w:type="dxa"/>
            <w:tcBorders>
              <w:top w:val="nil"/>
              <w:left w:val="nil"/>
              <w:bottom w:val="single" w:sz="4" w:space="0" w:color="auto"/>
              <w:right w:val="single" w:sz="4" w:space="0" w:color="auto"/>
            </w:tcBorders>
            <w:shd w:val="clear" w:color="000000" w:fill="FFFFFF"/>
            <w:noWrap/>
            <w:vAlign w:val="center"/>
            <w:hideMark/>
          </w:tcPr>
          <w:p w:rsidR="00332DEC" w:rsidRPr="0055123E" w:rsidRDefault="00332DEC" w:rsidP="00BD386C">
            <w:pPr>
              <w:jc w:val="center"/>
              <w:rPr>
                <w:bCs/>
                <w:sz w:val="26"/>
                <w:szCs w:val="26"/>
              </w:rPr>
            </w:pPr>
            <w:r w:rsidRPr="0055123E">
              <w:rPr>
                <w:bCs/>
                <w:sz w:val="26"/>
                <w:szCs w:val="26"/>
              </w:rPr>
              <w:t>4.000</w:t>
            </w:r>
          </w:p>
        </w:tc>
      </w:tr>
      <w:tr w:rsidR="00332DEC" w:rsidRPr="00C36E08" w:rsidTr="00332DEC">
        <w:trPr>
          <w:trHeight w:val="317"/>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5</w:t>
            </w:r>
          </w:p>
        </w:tc>
        <w:tc>
          <w:tcPr>
            <w:tcW w:w="4126"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rPr>
                <w:sz w:val="26"/>
                <w:szCs w:val="26"/>
              </w:rPr>
            </w:pPr>
            <w:r w:rsidRPr="004D38E3">
              <w:rPr>
                <w:sz w:val="26"/>
                <w:szCs w:val="26"/>
              </w:rPr>
              <w:t>Nuôi ong lấy mật</w:t>
            </w:r>
          </w:p>
        </w:tc>
        <w:tc>
          <w:tcPr>
            <w:tcW w:w="809"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35</w:t>
            </w:r>
          </w:p>
        </w:tc>
        <w:tc>
          <w:tcPr>
            <w:tcW w:w="1081"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2</w:t>
            </w:r>
          </w:p>
        </w:tc>
        <w:tc>
          <w:tcPr>
            <w:tcW w:w="895" w:type="dxa"/>
            <w:tcBorders>
              <w:top w:val="nil"/>
              <w:left w:val="nil"/>
              <w:bottom w:val="single" w:sz="4" w:space="0" w:color="auto"/>
              <w:right w:val="single" w:sz="4" w:space="0" w:color="auto"/>
            </w:tcBorders>
            <w:shd w:val="clear" w:color="000000" w:fill="FFFFFF"/>
            <w:vAlign w:val="center"/>
            <w:hideMark/>
          </w:tcPr>
          <w:p w:rsidR="00332DEC" w:rsidRPr="004D38E3" w:rsidRDefault="00332DEC" w:rsidP="00BD386C">
            <w:pPr>
              <w:jc w:val="center"/>
              <w:rPr>
                <w:sz w:val="26"/>
                <w:szCs w:val="26"/>
              </w:rPr>
            </w:pPr>
            <w:r w:rsidRPr="004D38E3">
              <w:rPr>
                <w:sz w:val="26"/>
                <w:szCs w:val="26"/>
              </w:rPr>
              <w:t>280</w:t>
            </w:r>
          </w:p>
        </w:tc>
        <w:tc>
          <w:tcPr>
            <w:tcW w:w="1644" w:type="dxa"/>
            <w:tcBorders>
              <w:top w:val="nil"/>
              <w:left w:val="nil"/>
              <w:bottom w:val="single" w:sz="4" w:space="0" w:color="auto"/>
              <w:right w:val="single" w:sz="4" w:space="0" w:color="auto"/>
            </w:tcBorders>
            <w:shd w:val="clear" w:color="000000" w:fill="FFFFFF"/>
            <w:noWrap/>
            <w:vAlign w:val="center"/>
            <w:hideMark/>
          </w:tcPr>
          <w:p w:rsidR="00332DEC" w:rsidRPr="0055123E" w:rsidRDefault="00332DEC" w:rsidP="00BD386C">
            <w:pPr>
              <w:jc w:val="center"/>
              <w:rPr>
                <w:bCs/>
                <w:sz w:val="26"/>
                <w:szCs w:val="26"/>
              </w:rPr>
            </w:pPr>
            <w:r w:rsidRPr="0055123E">
              <w:rPr>
                <w:bCs/>
                <w:sz w:val="26"/>
                <w:szCs w:val="26"/>
              </w:rPr>
              <w:t>2.900</w:t>
            </w:r>
          </w:p>
        </w:tc>
      </w:tr>
      <w:tr w:rsidR="00332DEC" w:rsidRPr="00C36E08" w:rsidTr="00332DEC">
        <w:trPr>
          <w:trHeight w:val="603"/>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6</w:t>
            </w:r>
          </w:p>
        </w:tc>
        <w:tc>
          <w:tcPr>
            <w:tcW w:w="4126"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rPr>
                <w:sz w:val="26"/>
                <w:szCs w:val="26"/>
              </w:rPr>
            </w:pPr>
            <w:r w:rsidRPr="004D38E3">
              <w:rPr>
                <w:sz w:val="26"/>
                <w:szCs w:val="26"/>
              </w:rPr>
              <w:t>Sửa chữa, vận hành máy nông nghiệp, ngư nghiệp</w:t>
            </w:r>
          </w:p>
        </w:tc>
        <w:tc>
          <w:tcPr>
            <w:tcW w:w="809"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35</w:t>
            </w:r>
          </w:p>
        </w:tc>
        <w:tc>
          <w:tcPr>
            <w:tcW w:w="1081"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3</w:t>
            </w:r>
          </w:p>
        </w:tc>
        <w:tc>
          <w:tcPr>
            <w:tcW w:w="895" w:type="dxa"/>
            <w:tcBorders>
              <w:top w:val="nil"/>
              <w:left w:val="nil"/>
              <w:bottom w:val="single" w:sz="4" w:space="0" w:color="auto"/>
              <w:right w:val="single" w:sz="4" w:space="0" w:color="auto"/>
            </w:tcBorders>
            <w:shd w:val="clear" w:color="000000" w:fill="FFFFFF"/>
            <w:vAlign w:val="center"/>
            <w:hideMark/>
          </w:tcPr>
          <w:p w:rsidR="00332DEC" w:rsidRPr="004D38E3" w:rsidRDefault="00332DEC" w:rsidP="00BD386C">
            <w:pPr>
              <w:jc w:val="center"/>
              <w:rPr>
                <w:sz w:val="26"/>
                <w:szCs w:val="26"/>
              </w:rPr>
            </w:pPr>
            <w:r w:rsidRPr="004D38E3">
              <w:rPr>
                <w:sz w:val="26"/>
                <w:szCs w:val="26"/>
              </w:rPr>
              <w:t>420</w:t>
            </w:r>
          </w:p>
        </w:tc>
        <w:tc>
          <w:tcPr>
            <w:tcW w:w="1644" w:type="dxa"/>
            <w:tcBorders>
              <w:top w:val="nil"/>
              <w:left w:val="nil"/>
              <w:bottom w:val="single" w:sz="4" w:space="0" w:color="auto"/>
              <w:right w:val="single" w:sz="4" w:space="0" w:color="auto"/>
            </w:tcBorders>
            <w:shd w:val="clear" w:color="000000" w:fill="FFFFFF"/>
            <w:noWrap/>
            <w:vAlign w:val="center"/>
            <w:hideMark/>
          </w:tcPr>
          <w:p w:rsidR="00332DEC" w:rsidRPr="0055123E" w:rsidRDefault="00332DEC" w:rsidP="00BD386C">
            <w:pPr>
              <w:jc w:val="center"/>
              <w:rPr>
                <w:bCs/>
                <w:sz w:val="26"/>
                <w:szCs w:val="26"/>
              </w:rPr>
            </w:pPr>
            <w:r w:rsidRPr="0055123E">
              <w:rPr>
                <w:bCs/>
                <w:sz w:val="26"/>
                <w:szCs w:val="26"/>
              </w:rPr>
              <w:t>4.100</w:t>
            </w:r>
          </w:p>
        </w:tc>
      </w:tr>
      <w:tr w:rsidR="00332DEC" w:rsidRPr="00C36E08" w:rsidTr="00332DEC">
        <w:trPr>
          <w:trHeight w:val="317"/>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7</w:t>
            </w:r>
          </w:p>
        </w:tc>
        <w:tc>
          <w:tcPr>
            <w:tcW w:w="4126"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rPr>
                <w:sz w:val="26"/>
                <w:szCs w:val="26"/>
              </w:rPr>
            </w:pPr>
            <w:r w:rsidRPr="004D38E3">
              <w:rPr>
                <w:sz w:val="26"/>
                <w:szCs w:val="26"/>
              </w:rPr>
              <w:t>Thú y</w:t>
            </w:r>
          </w:p>
        </w:tc>
        <w:tc>
          <w:tcPr>
            <w:tcW w:w="809"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35</w:t>
            </w:r>
          </w:p>
        </w:tc>
        <w:tc>
          <w:tcPr>
            <w:tcW w:w="1081"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3</w:t>
            </w:r>
          </w:p>
        </w:tc>
        <w:tc>
          <w:tcPr>
            <w:tcW w:w="895" w:type="dxa"/>
            <w:tcBorders>
              <w:top w:val="nil"/>
              <w:left w:val="nil"/>
              <w:bottom w:val="single" w:sz="4" w:space="0" w:color="auto"/>
              <w:right w:val="single" w:sz="4" w:space="0" w:color="auto"/>
            </w:tcBorders>
            <w:shd w:val="clear" w:color="000000" w:fill="FFFFFF"/>
            <w:vAlign w:val="center"/>
            <w:hideMark/>
          </w:tcPr>
          <w:p w:rsidR="00332DEC" w:rsidRPr="004D38E3" w:rsidRDefault="00332DEC" w:rsidP="00BD386C">
            <w:pPr>
              <w:jc w:val="center"/>
              <w:rPr>
                <w:sz w:val="26"/>
                <w:szCs w:val="26"/>
              </w:rPr>
            </w:pPr>
            <w:r w:rsidRPr="004D38E3">
              <w:rPr>
                <w:sz w:val="26"/>
                <w:szCs w:val="26"/>
              </w:rPr>
              <w:t>420</w:t>
            </w:r>
          </w:p>
        </w:tc>
        <w:tc>
          <w:tcPr>
            <w:tcW w:w="1644" w:type="dxa"/>
            <w:tcBorders>
              <w:top w:val="nil"/>
              <w:left w:val="nil"/>
              <w:bottom w:val="single" w:sz="4" w:space="0" w:color="auto"/>
              <w:right w:val="single" w:sz="4" w:space="0" w:color="auto"/>
            </w:tcBorders>
            <w:shd w:val="clear" w:color="000000" w:fill="FFFFFF"/>
            <w:noWrap/>
            <w:vAlign w:val="center"/>
            <w:hideMark/>
          </w:tcPr>
          <w:p w:rsidR="00332DEC" w:rsidRPr="0055123E" w:rsidRDefault="00332DEC" w:rsidP="00BD386C">
            <w:pPr>
              <w:jc w:val="center"/>
              <w:rPr>
                <w:bCs/>
                <w:sz w:val="26"/>
                <w:szCs w:val="26"/>
              </w:rPr>
            </w:pPr>
            <w:r w:rsidRPr="0055123E">
              <w:rPr>
                <w:bCs/>
                <w:sz w:val="26"/>
                <w:szCs w:val="26"/>
              </w:rPr>
              <w:t>3.900</w:t>
            </w:r>
          </w:p>
        </w:tc>
      </w:tr>
      <w:tr w:rsidR="00332DEC" w:rsidRPr="00C36E08" w:rsidTr="00332DEC">
        <w:trPr>
          <w:trHeight w:val="317"/>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8</w:t>
            </w:r>
          </w:p>
        </w:tc>
        <w:tc>
          <w:tcPr>
            <w:tcW w:w="4126"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rPr>
                <w:sz w:val="26"/>
                <w:szCs w:val="26"/>
              </w:rPr>
            </w:pPr>
            <w:r w:rsidRPr="004D38E3">
              <w:rPr>
                <w:sz w:val="26"/>
                <w:szCs w:val="26"/>
              </w:rPr>
              <w:t>Trồng chè</w:t>
            </w:r>
          </w:p>
        </w:tc>
        <w:tc>
          <w:tcPr>
            <w:tcW w:w="809"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35</w:t>
            </w:r>
          </w:p>
        </w:tc>
        <w:tc>
          <w:tcPr>
            <w:tcW w:w="1081"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3</w:t>
            </w:r>
          </w:p>
        </w:tc>
        <w:tc>
          <w:tcPr>
            <w:tcW w:w="895" w:type="dxa"/>
            <w:tcBorders>
              <w:top w:val="nil"/>
              <w:left w:val="nil"/>
              <w:bottom w:val="single" w:sz="4" w:space="0" w:color="auto"/>
              <w:right w:val="single" w:sz="4" w:space="0" w:color="auto"/>
            </w:tcBorders>
            <w:shd w:val="clear" w:color="000000" w:fill="FFFFFF"/>
            <w:vAlign w:val="center"/>
            <w:hideMark/>
          </w:tcPr>
          <w:p w:rsidR="00332DEC" w:rsidRPr="004D38E3" w:rsidRDefault="00332DEC" w:rsidP="00BD386C">
            <w:pPr>
              <w:jc w:val="center"/>
              <w:rPr>
                <w:sz w:val="26"/>
                <w:szCs w:val="26"/>
              </w:rPr>
            </w:pPr>
            <w:r w:rsidRPr="004D38E3">
              <w:rPr>
                <w:sz w:val="26"/>
                <w:szCs w:val="26"/>
              </w:rPr>
              <w:t>420</w:t>
            </w:r>
          </w:p>
        </w:tc>
        <w:tc>
          <w:tcPr>
            <w:tcW w:w="1644" w:type="dxa"/>
            <w:tcBorders>
              <w:top w:val="nil"/>
              <w:left w:val="nil"/>
              <w:bottom w:val="single" w:sz="4" w:space="0" w:color="auto"/>
              <w:right w:val="single" w:sz="4" w:space="0" w:color="auto"/>
            </w:tcBorders>
            <w:shd w:val="clear" w:color="000000" w:fill="FFFFFF"/>
            <w:noWrap/>
            <w:vAlign w:val="center"/>
            <w:hideMark/>
          </w:tcPr>
          <w:p w:rsidR="00332DEC" w:rsidRPr="0055123E" w:rsidRDefault="00332DEC" w:rsidP="00BD386C">
            <w:pPr>
              <w:jc w:val="center"/>
              <w:rPr>
                <w:bCs/>
                <w:sz w:val="26"/>
                <w:szCs w:val="26"/>
              </w:rPr>
            </w:pPr>
            <w:r w:rsidRPr="0055123E">
              <w:rPr>
                <w:bCs/>
                <w:sz w:val="26"/>
                <w:szCs w:val="26"/>
              </w:rPr>
              <w:t>4.100</w:t>
            </w:r>
          </w:p>
        </w:tc>
      </w:tr>
      <w:tr w:rsidR="00332DEC" w:rsidRPr="00C36E08" w:rsidTr="00332DEC">
        <w:trPr>
          <w:trHeight w:val="317"/>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lastRenderedPageBreak/>
              <w:t>9</w:t>
            </w:r>
          </w:p>
        </w:tc>
        <w:tc>
          <w:tcPr>
            <w:tcW w:w="4126"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rPr>
                <w:sz w:val="26"/>
                <w:szCs w:val="26"/>
              </w:rPr>
            </w:pPr>
            <w:r w:rsidRPr="004D38E3">
              <w:rPr>
                <w:sz w:val="26"/>
                <w:szCs w:val="26"/>
              </w:rPr>
              <w:t>Trồng hoa</w:t>
            </w:r>
          </w:p>
        </w:tc>
        <w:tc>
          <w:tcPr>
            <w:tcW w:w="809"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35</w:t>
            </w:r>
          </w:p>
        </w:tc>
        <w:tc>
          <w:tcPr>
            <w:tcW w:w="1081"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2</w:t>
            </w:r>
          </w:p>
        </w:tc>
        <w:tc>
          <w:tcPr>
            <w:tcW w:w="895" w:type="dxa"/>
            <w:tcBorders>
              <w:top w:val="nil"/>
              <w:left w:val="nil"/>
              <w:bottom w:val="single" w:sz="4" w:space="0" w:color="auto"/>
              <w:right w:val="single" w:sz="4" w:space="0" w:color="auto"/>
            </w:tcBorders>
            <w:shd w:val="clear" w:color="000000" w:fill="FFFFFF"/>
            <w:vAlign w:val="center"/>
            <w:hideMark/>
          </w:tcPr>
          <w:p w:rsidR="00332DEC" w:rsidRPr="004D38E3" w:rsidRDefault="00332DEC" w:rsidP="00BD386C">
            <w:pPr>
              <w:jc w:val="center"/>
              <w:rPr>
                <w:sz w:val="26"/>
                <w:szCs w:val="26"/>
              </w:rPr>
            </w:pPr>
            <w:r w:rsidRPr="004D38E3">
              <w:rPr>
                <w:sz w:val="26"/>
                <w:szCs w:val="26"/>
              </w:rPr>
              <w:t>280</w:t>
            </w:r>
          </w:p>
        </w:tc>
        <w:tc>
          <w:tcPr>
            <w:tcW w:w="1644" w:type="dxa"/>
            <w:tcBorders>
              <w:top w:val="nil"/>
              <w:left w:val="nil"/>
              <w:bottom w:val="single" w:sz="4" w:space="0" w:color="auto"/>
              <w:right w:val="single" w:sz="4" w:space="0" w:color="auto"/>
            </w:tcBorders>
            <w:shd w:val="clear" w:color="000000" w:fill="FFFFFF"/>
            <w:noWrap/>
            <w:vAlign w:val="center"/>
            <w:hideMark/>
          </w:tcPr>
          <w:p w:rsidR="00332DEC" w:rsidRPr="0055123E" w:rsidRDefault="00332DEC" w:rsidP="00BD386C">
            <w:pPr>
              <w:jc w:val="center"/>
              <w:rPr>
                <w:bCs/>
                <w:sz w:val="26"/>
                <w:szCs w:val="26"/>
              </w:rPr>
            </w:pPr>
            <w:r w:rsidRPr="0055123E">
              <w:rPr>
                <w:bCs/>
                <w:sz w:val="26"/>
                <w:szCs w:val="26"/>
              </w:rPr>
              <w:t>2.900</w:t>
            </w:r>
          </w:p>
        </w:tc>
      </w:tr>
      <w:tr w:rsidR="00332DEC" w:rsidRPr="00C36E08" w:rsidTr="00332DEC">
        <w:trPr>
          <w:trHeight w:val="317"/>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10</w:t>
            </w:r>
          </w:p>
        </w:tc>
        <w:tc>
          <w:tcPr>
            <w:tcW w:w="4126"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rPr>
                <w:sz w:val="26"/>
                <w:szCs w:val="26"/>
              </w:rPr>
            </w:pPr>
            <w:r w:rsidRPr="004D38E3">
              <w:rPr>
                <w:sz w:val="26"/>
                <w:szCs w:val="26"/>
              </w:rPr>
              <w:t xml:space="preserve">Trồng rau, củ, quả </w:t>
            </w:r>
          </w:p>
        </w:tc>
        <w:tc>
          <w:tcPr>
            <w:tcW w:w="809"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35</w:t>
            </w:r>
          </w:p>
        </w:tc>
        <w:tc>
          <w:tcPr>
            <w:tcW w:w="1081"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2</w:t>
            </w:r>
          </w:p>
        </w:tc>
        <w:tc>
          <w:tcPr>
            <w:tcW w:w="895" w:type="dxa"/>
            <w:tcBorders>
              <w:top w:val="nil"/>
              <w:left w:val="nil"/>
              <w:bottom w:val="single" w:sz="4" w:space="0" w:color="auto"/>
              <w:right w:val="single" w:sz="4" w:space="0" w:color="auto"/>
            </w:tcBorders>
            <w:shd w:val="clear" w:color="000000" w:fill="FFFFFF"/>
            <w:vAlign w:val="center"/>
            <w:hideMark/>
          </w:tcPr>
          <w:p w:rsidR="00332DEC" w:rsidRPr="004D38E3" w:rsidRDefault="00332DEC" w:rsidP="00BD386C">
            <w:pPr>
              <w:jc w:val="center"/>
              <w:rPr>
                <w:sz w:val="26"/>
                <w:szCs w:val="26"/>
              </w:rPr>
            </w:pPr>
            <w:r w:rsidRPr="004D38E3">
              <w:rPr>
                <w:sz w:val="26"/>
                <w:szCs w:val="26"/>
              </w:rPr>
              <w:t>280</w:t>
            </w:r>
          </w:p>
        </w:tc>
        <w:tc>
          <w:tcPr>
            <w:tcW w:w="1644" w:type="dxa"/>
            <w:tcBorders>
              <w:top w:val="nil"/>
              <w:left w:val="nil"/>
              <w:bottom w:val="single" w:sz="4" w:space="0" w:color="auto"/>
              <w:right w:val="single" w:sz="4" w:space="0" w:color="auto"/>
            </w:tcBorders>
            <w:shd w:val="clear" w:color="000000" w:fill="FFFFFF"/>
            <w:noWrap/>
            <w:vAlign w:val="center"/>
            <w:hideMark/>
          </w:tcPr>
          <w:p w:rsidR="00332DEC" w:rsidRPr="0055123E" w:rsidRDefault="00332DEC" w:rsidP="00BD386C">
            <w:pPr>
              <w:jc w:val="center"/>
              <w:rPr>
                <w:bCs/>
                <w:sz w:val="26"/>
                <w:szCs w:val="26"/>
              </w:rPr>
            </w:pPr>
            <w:r w:rsidRPr="0055123E">
              <w:rPr>
                <w:bCs/>
                <w:sz w:val="26"/>
                <w:szCs w:val="26"/>
              </w:rPr>
              <w:t>2.900</w:t>
            </w:r>
          </w:p>
        </w:tc>
      </w:tr>
      <w:tr w:rsidR="00332DEC" w:rsidRPr="00C36E08" w:rsidTr="00332DEC">
        <w:trPr>
          <w:trHeight w:val="603"/>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332DEC" w:rsidRPr="004D38E3" w:rsidRDefault="00332DEC" w:rsidP="00BD386C">
            <w:pPr>
              <w:jc w:val="center"/>
              <w:rPr>
                <w:b/>
                <w:bCs/>
                <w:i/>
                <w:iCs/>
                <w:sz w:val="26"/>
                <w:szCs w:val="26"/>
              </w:rPr>
            </w:pPr>
            <w:r w:rsidRPr="004D38E3">
              <w:rPr>
                <w:b/>
                <w:bCs/>
                <w:i/>
                <w:iCs/>
                <w:sz w:val="26"/>
                <w:szCs w:val="26"/>
              </w:rPr>
              <w:t> II</w:t>
            </w:r>
          </w:p>
        </w:tc>
        <w:tc>
          <w:tcPr>
            <w:tcW w:w="4126"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rPr>
                <w:b/>
                <w:bCs/>
                <w:i/>
                <w:iCs/>
                <w:sz w:val="26"/>
                <w:szCs w:val="26"/>
              </w:rPr>
            </w:pPr>
            <w:r w:rsidRPr="004D38E3">
              <w:rPr>
                <w:b/>
                <w:bCs/>
                <w:i/>
                <w:iCs/>
                <w:sz w:val="26"/>
                <w:szCs w:val="26"/>
              </w:rPr>
              <w:t>Nhóm nghề Kỹ thuật - Công nghiệp</w:t>
            </w:r>
          </w:p>
        </w:tc>
        <w:tc>
          <w:tcPr>
            <w:tcW w:w="809"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 </w:t>
            </w:r>
          </w:p>
        </w:tc>
        <w:tc>
          <w:tcPr>
            <w:tcW w:w="1081"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jc w:val="center"/>
              <w:rPr>
                <w:b/>
                <w:bCs/>
                <w:i/>
                <w:iCs/>
                <w:sz w:val="26"/>
                <w:szCs w:val="26"/>
              </w:rPr>
            </w:pPr>
            <w:r w:rsidRPr="004D38E3">
              <w:rPr>
                <w:b/>
                <w:bCs/>
                <w:i/>
                <w:iCs/>
                <w:sz w:val="26"/>
                <w:szCs w:val="26"/>
              </w:rPr>
              <w:t> </w:t>
            </w:r>
          </w:p>
        </w:tc>
        <w:tc>
          <w:tcPr>
            <w:tcW w:w="895" w:type="dxa"/>
            <w:tcBorders>
              <w:top w:val="nil"/>
              <w:left w:val="nil"/>
              <w:bottom w:val="single" w:sz="4" w:space="0" w:color="auto"/>
              <w:right w:val="single" w:sz="4" w:space="0" w:color="auto"/>
            </w:tcBorders>
            <w:shd w:val="clear" w:color="000000" w:fill="FFFFFF"/>
            <w:vAlign w:val="center"/>
            <w:hideMark/>
          </w:tcPr>
          <w:p w:rsidR="00332DEC" w:rsidRPr="004D38E3" w:rsidRDefault="00332DEC" w:rsidP="00BD386C">
            <w:pPr>
              <w:jc w:val="center"/>
              <w:rPr>
                <w:b/>
                <w:bCs/>
                <w:i/>
                <w:iCs/>
                <w:sz w:val="26"/>
                <w:szCs w:val="26"/>
              </w:rPr>
            </w:pPr>
            <w:r w:rsidRPr="004D38E3">
              <w:rPr>
                <w:b/>
                <w:bCs/>
                <w:i/>
                <w:iCs/>
                <w:sz w:val="26"/>
                <w:szCs w:val="26"/>
              </w:rPr>
              <w:t> </w:t>
            </w:r>
          </w:p>
        </w:tc>
        <w:tc>
          <w:tcPr>
            <w:tcW w:w="1644" w:type="dxa"/>
            <w:tcBorders>
              <w:top w:val="nil"/>
              <w:left w:val="nil"/>
              <w:bottom w:val="single" w:sz="4" w:space="0" w:color="auto"/>
              <w:right w:val="single" w:sz="4" w:space="0" w:color="auto"/>
            </w:tcBorders>
            <w:shd w:val="clear" w:color="000000" w:fill="FFFFFF"/>
            <w:noWrap/>
            <w:vAlign w:val="center"/>
            <w:hideMark/>
          </w:tcPr>
          <w:p w:rsidR="00332DEC" w:rsidRPr="0055123E" w:rsidRDefault="00332DEC" w:rsidP="00BD386C">
            <w:pPr>
              <w:jc w:val="center"/>
              <w:rPr>
                <w:bCs/>
                <w:sz w:val="26"/>
                <w:szCs w:val="26"/>
              </w:rPr>
            </w:pPr>
            <w:r w:rsidRPr="0055123E">
              <w:rPr>
                <w:bCs/>
                <w:sz w:val="26"/>
                <w:szCs w:val="26"/>
              </w:rPr>
              <w:t> </w:t>
            </w:r>
          </w:p>
        </w:tc>
      </w:tr>
      <w:tr w:rsidR="00332DEC" w:rsidRPr="00C36E08" w:rsidTr="00332DEC">
        <w:trPr>
          <w:trHeight w:val="317"/>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11</w:t>
            </w:r>
          </w:p>
        </w:tc>
        <w:tc>
          <w:tcPr>
            <w:tcW w:w="4126"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rPr>
                <w:sz w:val="26"/>
                <w:szCs w:val="26"/>
              </w:rPr>
            </w:pPr>
            <w:r w:rsidRPr="004D38E3">
              <w:rPr>
                <w:sz w:val="26"/>
                <w:szCs w:val="26"/>
              </w:rPr>
              <w:t xml:space="preserve">Điện công nghiệp </w:t>
            </w:r>
          </w:p>
        </w:tc>
        <w:tc>
          <w:tcPr>
            <w:tcW w:w="809"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35</w:t>
            </w:r>
          </w:p>
        </w:tc>
        <w:tc>
          <w:tcPr>
            <w:tcW w:w="1081"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3</w:t>
            </w:r>
          </w:p>
        </w:tc>
        <w:tc>
          <w:tcPr>
            <w:tcW w:w="895" w:type="dxa"/>
            <w:tcBorders>
              <w:top w:val="nil"/>
              <w:left w:val="nil"/>
              <w:bottom w:val="single" w:sz="4" w:space="0" w:color="auto"/>
              <w:right w:val="single" w:sz="4" w:space="0" w:color="auto"/>
            </w:tcBorders>
            <w:shd w:val="clear" w:color="000000" w:fill="FFFFFF"/>
            <w:vAlign w:val="center"/>
            <w:hideMark/>
          </w:tcPr>
          <w:p w:rsidR="00332DEC" w:rsidRPr="004D38E3" w:rsidRDefault="00332DEC" w:rsidP="00BD386C">
            <w:pPr>
              <w:jc w:val="center"/>
              <w:rPr>
                <w:sz w:val="26"/>
                <w:szCs w:val="26"/>
              </w:rPr>
            </w:pPr>
            <w:r w:rsidRPr="004D38E3">
              <w:rPr>
                <w:sz w:val="26"/>
                <w:szCs w:val="26"/>
              </w:rPr>
              <w:t>420</w:t>
            </w:r>
          </w:p>
        </w:tc>
        <w:tc>
          <w:tcPr>
            <w:tcW w:w="1644" w:type="dxa"/>
            <w:tcBorders>
              <w:top w:val="nil"/>
              <w:left w:val="nil"/>
              <w:bottom w:val="single" w:sz="4" w:space="0" w:color="auto"/>
              <w:right w:val="single" w:sz="4" w:space="0" w:color="auto"/>
            </w:tcBorders>
            <w:shd w:val="clear" w:color="000000" w:fill="FFFFFF"/>
            <w:noWrap/>
            <w:vAlign w:val="center"/>
            <w:hideMark/>
          </w:tcPr>
          <w:p w:rsidR="00332DEC" w:rsidRPr="0055123E" w:rsidRDefault="00332DEC" w:rsidP="00BD386C">
            <w:pPr>
              <w:jc w:val="center"/>
              <w:rPr>
                <w:bCs/>
                <w:sz w:val="26"/>
                <w:szCs w:val="26"/>
              </w:rPr>
            </w:pPr>
            <w:r w:rsidRPr="0055123E">
              <w:rPr>
                <w:bCs/>
                <w:sz w:val="26"/>
                <w:szCs w:val="26"/>
              </w:rPr>
              <w:t>4.000</w:t>
            </w:r>
          </w:p>
        </w:tc>
      </w:tr>
      <w:tr w:rsidR="00332DEC" w:rsidRPr="00C36E08" w:rsidTr="00332DEC">
        <w:trPr>
          <w:trHeight w:val="317"/>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12</w:t>
            </w:r>
          </w:p>
        </w:tc>
        <w:tc>
          <w:tcPr>
            <w:tcW w:w="4126"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rPr>
                <w:sz w:val="26"/>
                <w:szCs w:val="26"/>
              </w:rPr>
            </w:pPr>
            <w:r w:rsidRPr="004D38E3">
              <w:rPr>
                <w:sz w:val="26"/>
                <w:szCs w:val="26"/>
              </w:rPr>
              <w:t>Điện dân dụng</w:t>
            </w:r>
          </w:p>
        </w:tc>
        <w:tc>
          <w:tcPr>
            <w:tcW w:w="809"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35</w:t>
            </w:r>
          </w:p>
        </w:tc>
        <w:tc>
          <w:tcPr>
            <w:tcW w:w="1081"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3</w:t>
            </w:r>
          </w:p>
        </w:tc>
        <w:tc>
          <w:tcPr>
            <w:tcW w:w="895" w:type="dxa"/>
            <w:tcBorders>
              <w:top w:val="nil"/>
              <w:left w:val="nil"/>
              <w:bottom w:val="single" w:sz="4" w:space="0" w:color="auto"/>
              <w:right w:val="single" w:sz="4" w:space="0" w:color="auto"/>
            </w:tcBorders>
            <w:shd w:val="clear" w:color="000000" w:fill="FFFFFF"/>
            <w:vAlign w:val="center"/>
            <w:hideMark/>
          </w:tcPr>
          <w:p w:rsidR="00332DEC" w:rsidRPr="004D38E3" w:rsidRDefault="00332DEC" w:rsidP="00BD386C">
            <w:pPr>
              <w:jc w:val="center"/>
              <w:rPr>
                <w:sz w:val="26"/>
                <w:szCs w:val="26"/>
              </w:rPr>
            </w:pPr>
            <w:r w:rsidRPr="004D38E3">
              <w:rPr>
                <w:sz w:val="26"/>
                <w:szCs w:val="26"/>
              </w:rPr>
              <w:t>420</w:t>
            </w:r>
          </w:p>
        </w:tc>
        <w:tc>
          <w:tcPr>
            <w:tcW w:w="1644" w:type="dxa"/>
            <w:tcBorders>
              <w:top w:val="nil"/>
              <w:left w:val="nil"/>
              <w:bottom w:val="single" w:sz="4" w:space="0" w:color="auto"/>
              <w:right w:val="single" w:sz="4" w:space="0" w:color="auto"/>
            </w:tcBorders>
            <w:shd w:val="clear" w:color="000000" w:fill="FFFFFF"/>
            <w:noWrap/>
            <w:vAlign w:val="center"/>
            <w:hideMark/>
          </w:tcPr>
          <w:p w:rsidR="00332DEC" w:rsidRPr="0055123E" w:rsidRDefault="00332DEC" w:rsidP="00BD386C">
            <w:pPr>
              <w:jc w:val="center"/>
              <w:rPr>
                <w:bCs/>
                <w:sz w:val="26"/>
                <w:szCs w:val="26"/>
              </w:rPr>
            </w:pPr>
            <w:r w:rsidRPr="0055123E">
              <w:rPr>
                <w:bCs/>
                <w:sz w:val="26"/>
                <w:szCs w:val="26"/>
              </w:rPr>
              <w:t>4.100</w:t>
            </w:r>
          </w:p>
        </w:tc>
      </w:tr>
      <w:tr w:rsidR="00332DEC" w:rsidRPr="00C36E08" w:rsidTr="00332DEC">
        <w:trPr>
          <w:trHeight w:val="317"/>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13</w:t>
            </w:r>
          </w:p>
        </w:tc>
        <w:tc>
          <w:tcPr>
            <w:tcW w:w="4126"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rPr>
                <w:sz w:val="26"/>
                <w:szCs w:val="26"/>
              </w:rPr>
            </w:pPr>
            <w:r w:rsidRPr="004D38E3">
              <w:rPr>
                <w:sz w:val="26"/>
                <w:szCs w:val="26"/>
              </w:rPr>
              <w:t>Hàn</w:t>
            </w:r>
          </w:p>
        </w:tc>
        <w:tc>
          <w:tcPr>
            <w:tcW w:w="809"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35</w:t>
            </w:r>
          </w:p>
        </w:tc>
        <w:tc>
          <w:tcPr>
            <w:tcW w:w="1081"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3</w:t>
            </w:r>
          </w:p>
        </w:tc>
        <w:tc>
          <w:tcPr>
            <w:tcW w:w="895" w:type="dxa"/>
            <w:tcBorders>
              <w:top w:val="nil"/>
              <w:left w:val="nil"/>
              <w:bottom w:val="single" w:sz="4" w:space="0" w:color="auto"/>
              <w:right w:val="single" w:sz="4" w:space="0" w:color="auto"/>
            </w:tcBorders>
            <w:shd w:val="clear" w:color="000000" w:fill="FFFFFF"/>
            <w:vAlign w:val="center"/>
            <w:hideMark/>
          </w:tcPr>
          <w:p w:rsidR="00332DEC" w:rsidRPr="004D38E3" w:rsidRDefault="00332DEC" w:rsidP="00BD386C">
            <w:pPr>
              <w:jc w:val="center"/>
              <w:rPr>
                <w:sz w:val="26"/>
                <w:szCs w:val="26"/>
              </w:rPr>
            </w:pPr>
            <w:r w:rsidRPr="004D38E3">
              <w:rPr>
                <w:sz w:val="26"/>
                <w:szCs w:val="26"/>
              </w:rPr>
              <w:t>420</w:t>
            </w:r>
          </w:p>
        </w:tc>
        <w:tc>
          <w:tcPr>
            <w:tcW w:w="1644" w:type="dxa"/>
            <w:tcBorders>
              <w:top w:val="nil"/>
              <w:left w:val="nil"/>
              <w:bottom w:val="single" w:sz="4" w:space="0" w:color="auto"/>
              <w:right w:val="single" w:sz="4" w:space="0" w:color="auto"/>
            </w:tcBorders>
            <w:shd w:val="clear" w:color="000000" w:fill="FFFFFF"/>
            <w:noWrap/>
            <w:vAlign w:val="center"/>
            <w:hideMark/>
          </w:tcPr>
          <w:p w:rsidR="00332DEC" w:rsidRPr="0055123E" w:rsidRDefault="00332DEC" w:rsidP="00BD386C">
            <w:pPr>
              <w:jc w:val="center"/>
              <w:rPr>
                <w:bCs/>
                <w:sz w:val="26"/>
                <w:szCs w:val="26"/>
              </w:rPr>
            </w:pPr>
            <w:r w:rsidRPr="0055123E">
              <w:rPr>
                <w:bCs/>
                <w:sz w:val="26"/>
                <w:szCs w:val="26"/>
              </w:rPr>
              <w:t>4.200</w:t>
            </w:r>
          </w:p>
        </w:tc>
      </w:tr>
      <w:tr w:rsidR="00332DEC" w:rsidRPr="00C36E08" w:rsidTr="00332DEC">
        <w:trPr>
          <w:trHeight w:val="332"/>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14</w:t>
            </w:r>
          </w:p>
        </w:tc>
        <w:tc>
          <w:tcPr>
            <w:tcW w:w="4126" w:type="dxa"/>
            <w:tcBorders>
              <w:top w:val="nil"/>
              <w:left w:val="nil"/>
              <w:bottom w:val="single" w:sz="4" w:space="0" w:color="auto"/>
              <w:right w:val="single" w:sz="4" w:space="0" w:color="auto"/>
            </w:tcBorders>
            <w:shd w:val="clear" w:color="000000" w:fill="FFFFFF"/>
            <w:noWrap/>
            <w:vAlign w:val="center"/>
            <w:hideMark/>
          </w:tcPr>
          <w:p w:rsidR="00332DEC" w:rsidRPr="004D38E3" w:rsidRDefault="00332DEC" w:rsidP="00BD386C">
            <w:pPr>
              <w:rPr>
                <w:sz w:val="26"/>
                <w:szCs w:val="26"/>
              </w:rPr>
            </w:pPr>
            <w:r w:rsidRPr="004D38E3">
              <w:rPr>
                <w:sz w:val="26"/>
                <w:szCs w:val="26"/>
              </w:rPr>
              <w:t>Hàn điện</w:t>
            </w:r>
          </w:p>
        </w:tc>
        <w:tc>
          <w:tcPr>
            <w:tcW w:w="809"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35</w:t>
            </w:r>
          </w:p>
        </w:tc>
        <w:tc>
          <w:tcPr>
            <w:tcW w:w="1081" w:type="dxa"/>
            <w:tcBorders>
              <w:top w:val="nil"/>
              <w:left w:val="nil"/>
              <w:bottom w:val="single" w:sz="4" w:space="0" w:color="auto"/>
              <w:right w:val="single" w:sz="4" w:space="0" w:color="auto"/>
            </w:tcBorders>
            <w:shd w:val="clear" w:color="000000" w:fill="FFFFFF"/>
            <w:noWrap/>
            <w:vAlign w:val="center"/>
            <w:hideMark/>
          </w:tcPr>
          <w:p w:rsidR="00332DEC" w:rsidRPr="004D38E3" w:rsidRDefault="00332DEC" w:rsidP="00BD386C">
            <w:pPr>
              <w:jc w:val="center"/>
              <w:rPr>
                <w:sz w:val="26"/>
                <w:szCs w:val="26"/>
              </w:rPr>
            </w:pPr>
            <w:r w:rsidRPr="004D38E3">
              <w:rPr>
                <w:sz w:val="26"/>
                <w:szCs w:val="26"/>
              </w:rPr>
              <w:t>1,5</w:t>
            </w:r>
          </w:p>
        </w:tc>
        <w:tc>
          <w:tcPr>
            <w:tcW w:w="895" w:type="dxa"/>
            <w:tcBorders>
              <w:top w:val="nil"/>
              <w:left w:val="nil"/>
              <w:bottom w:val="single" w:sz="4" w:space="0" w:color="auto"/>
              <w:right w:val="single" w:sz="4" w:space="0" w:color="auto"/>
            </w:tcBorders>
            <w:shd w:val="clear" w:color="000000" w:fill="FFFFFF"/>
            <w:noWrap/>
            <w:vAlign w:val="center"/>
            <w:hideMark/>
          </w:tcPr>
          <w:p w:rsidR="00332DEC" w:rsidRPr="004D38E3" w:rsidRDefault="00332DEC" w:rsidP="00BD386C">
            <w:pPr>
              <w:jc w:val="center"/>
              <w:rPr>
                <w:sz w:val="26"/>
                <w:szCs w:val="26"/>
              </w:rPr>
            </w:pPr>
            <w:r w:rsidRPr="004D38E3">
              <w:rPr>
                <w:sz w:val="26"/>
                <w:szCs w:val="26"/>
              </w:rPr>
              <w:t>170</w:t>
            </w:r>
          </w:p>
        </w:tc>
        <w:tc>
          <w:tcPr>
            <w:tcW w:w="1644" w:type="dxa"/>
            <w:tcBorders>
              <w:top w:val="nil"/>
              <w:left w:val="nil"/>
              <w:bottom w:val="single" w:sz="4" w:space="0" w:color="auto"/>
              <w:right w:val="single" w:sz="4" w:space="0" w:color="auto"/>
            </w:tcBorders>
            <w:shd w:val="clear" w:color="000000" w:fill="FFFFFF"/>
            <w:noWrap/>
            <w:vAlign w:val="center"/>
            <w:hideMark/>
          </w:tcPr>
          <w:p w:rsidR="00332DEC" w:rsidRPr="0055123E" w:rsidRDefault="00332DEC" w:rsidP="00BD386C">
            <w:pPr>
              <w:jc w:val="center"/>
              <w:rPr>
                <w:bCs/>
                <w:sz w:val="26"/>
                <w:szCs w:val="26"/>
              </w:rPr>
            </w:pPr>
            <w:r w:rsidRPr="0055123E">
              <w:rPr>
                <w:bCs/>
                <w:sz w:val="26"/>
                <w:szCs w:val="26"/>
              </w:rPr>
              <w:t>2.800</w:t>
            </w:r>
          </w:p>
        </w:tc>
      </w:tr>
      <w:tr w:rsidR="00332DEC" w:rsidRPr="00C36E08" w:rsidTr="00332DEC">
        <w:trPr>
          <w:trHeight w:val="603"/>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15</w:t>
            </w:r>
          </w:p>
        </w:tc>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DEC" w:rsidRPr="004D38E3" w:rsidRDefault="00332DEC" w:rsidP="00BD386C">
            <w:pPr>
              <w:rPr>
                <w:sz w:val="26"/>
                <w:szCs w:val="26"/>
              </w:rPr>
            </w:pPr>
            <w:r w:rsidRPr="004D38E3">
              <w:rPr>
                <w:sz w:val="26"/>
                <w:szCs w:val="26"/>
              </w:rPr>
              <w:t xml:space="preserve">Kỹ thuật máy lạnh và điều hoà không khí </w:t>
            </w: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35</w:t>
            </w: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3</w:t>
            </w:r>
          </w:p>
        </w:tc>
        <w:tc>
          <w:tcPr>
            <w:tcW w:w="8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2DEC" w:rsidRPr="004D38E3" w:rsidRDefault="00332DEC" w:rsidP="00BD386C">
            <w:pPr>
              <w:jc w:val="center"/>
              <w:rPr>
                <w:sz w:val="26"/>
                <w:szCs w:val="26"/>
              </w:rPr>
            </w:pPr>
            <w:r w:rsidRPr="004D38E3">
              <w:rPr>
                <w:sz w:val="26"/>
                <w:szCs w:val="26"/>
              </w:rPr>
              <w:t>420</w:t>
            </w:r>
          </w:p>
        </w:tc>
        <w:tc>
          <w:tcPr>
            <w:tcW w:w="1644" w:type="dxa"/>
            <w:tcBorders>
              <w:top w:val="nil"/>
              <w:left w:val="single" w:sz="4" w:space="0" w:color="auto"/>
              <w:bottom w:val="single" w:sz="4" w:space="0" w:color="auto"/>
              <w:right w:val="single" w:sz="4" w:space="0" w:color="auto"/>
            </w:tcBorders>
            <w:shd w:val="clear" w:color="000000" w:fill="FFFFFF"/>
            <w:noWrap/>
            <w:vAlign w:val="center"/>
            <w:hideMark/>
          </w:tcPr>
          <w:p w:rsidR="00332DEC" w:rsidRPr="0055123E" w:rsidRDefault="00332DEC" w:rsidP="00BD386C">
            <w:pPr>
              <w:jc w:val="center"/>
              <w:rPr>
                <w:bCs/>
                <w:sz w:val="26"/>
                <w:szCs w:val="26"/>
              </w:rPr>
            </w:pPr>
            <w:r w:rsidRPr="0055123E">
              <w:rPr>
                <w:bCs/>
                <w:sz w:val="26"/>
                <w:szCs w:val="26"/>
              </w:rPr>
              <w:t>4.000</w:t>
            </w:r>
          </w:p>
        </w:tc>
      </w:tr>
      <w:tr w:rsidR="00332DEC" w:rsidRPr="00C36E08" w:rsidTr="00332DEC">
        <w:trPr>
          <w:trHeight w:val="317"/>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16</w:t>
            </w:r>
          </w:p>
        </w:tc>
        <w:tc>
          <w:tcPr>
            <w:tcW w:w="4126" w:type="dxa"/>
            <w:tcBorders>
              <w:top w:val="single" w:sz="4" w:space="0" w:color="auto"/>
              <w:left w:val="nil"/>
              <w:bottom w:val="single" w:sz="4" w:space="0" w:color="auto"/>
              <w:right w:val="single" w:sz="4" w:space="0" w:color="auto"/>
            </w:tcBorders>
            <w:shd w:val="clear" w:color="auto" w:fill="auto"/>
            <w:vAlign w:val="center"/>
            <w:hideMark/>
          </w:tcPr>
          <w:p w:rsidR="00332DEC" w:rsidRPr="004D38E3" w:rsidRDefault="00332DEC" w:rsidP="00BD386C">
            <w:pPr>
              <w:rPr>
                <w:sz w:val="26"/>
                <w:szCs w:val="26"/>
              </w:rPr>
            </w:pPr>
            <w:r w:rsidRPr="004D38E3">
              <w:rPr>
                <w:sz w:val="26"/>
                <w:szCs w:val="26"/>
              </w:rPr>
              <w:t>Kỹ thuật xây dựng</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35</w:t>
            </w:r>
          </w:p>
        </w:tc>
        <w:tc>
          <w:tcPr>
            <w:tcW w:w="1081" w:type="dxa"/>
            <w:tcBorders>
              <w:top w:val="single" w:sz="4" w:space="0" w:color="auto"/>
              <w:left w:val="nil"/>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3</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32DEC" w:rsidRPr="004D38E3" w:rsidRDefault="00332DEC" w:rsidP="00BD386C">
            <w:pPr>
              <w:jc w:val="center"/>
              <w:rPr>
                <w:sz w:val="26"/>
                <w:szCs w:val="26"/>
              </w:rPr>
            </w:pPr>
            <w:r w:rsidRPr="004D38E3">
              <w:rPr>
                <w:sz w:val="26"/>
                <w:szCs w:val="26"/>
              </w:rPr>
              <w:t>420</w:t>
            </w:r>
          </w:p>
        </w:tc>
        <w:tc>
          <w:tcPr>
            <w:tcW w:w="1644" w:type="dxa"/>
            <w:tcBorders>
              <w:top w:val="nil"/>
              <w:left w:val="nil"/>
              <w:bottom w:val="single" w:sz="4" w:space="0" w:color="auto"/>
              <w:right w:val="single" w:sz="4" w:space="0" w:color="auto"/>
            </w:tcBorders>
            <w:shd w:val="clear" w:color="000000" w:fill="FFFFFF"/>
            <w:noWrap/>
            <w:vAlign w:val="center"/>
            <w:hideMark/>
          </w:tcPr>
          <w:p w:rsidR="00332DEC" w:rsidRPr="0055123E" w:rsidRDefault="00332DEC" w:rsidP="00BD386C">
            <w:pPr>
              <w:jc w:val="center"/>
              <w:rPr>
                <w:bCs/>
                <w:sz w:val="26"/>
                <w:szCs w:val="26"/>
              </w:rPr>
            </w:pPr>
            <w:r w:rsidRPr="0055123E">
              <w:rPr>
                <w:bCs/>
                <w:sz w:val="26"/>
                <w:szCs w:val="26"/>
              </w:rPr>
              <w:t>4.000</w:t>
            </w:r>
          </w:p>
        </w:tc>
      </w:tr>
      <w:tr w:rsidR="00332DEC" w:rsidRPr="00C36E08" w:rsidTr="00332DEC">
        <w:trPr>
          <w:trHeight w:val="317"/>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17</w:t>
            </w:r>
          </w:p>
        </w:tc>
        <w:tc>
          <w:tcPr>
            <w:tcW w:w="4126"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rPr>
                <w:sz w:val="26"/>
                <w:szCs w:val="26"/>
              </w:rPr>
            </w:pPr>
            <w:r w:rsidRPr="004D38E3">
              <w:rPr>
                <w:sz w:val="26"/>
                <w:szCs w:val="26"/>
              </w:rPr>
              <w:t>Mây tre đan</w:t>
            </w:r>
          </w:p>
        </w:tc>
        <w:tc>
          <w:tcPr>
            <w:tcW w:w="809"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35</w:t>
            </w:r>
          </w:p>
        </w:tc>
        <w:tc>
          <w:tcPr>
            <w:tcW w:w="1081"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2</w:t>
            </w:r>
          </w:p>
        </w:tc>
        <w:tc>
          <w:tcPr>
            <w:tcW w:w="895" w:type="dxa"/>
            <w:tcBorders>
              <w:top w:val="nil"/>
              <w:left w:val="nil"/>
              <w:bottom w:val="single" w:sz="4" w:space="0" w:color="auto"/>
              <w:right w:val="single" w:sz="4" w:space="0" w:color="auto"/>
            </w:tcBorders>
            <w:shd w:val="clear" w:color="000000" w:fill="FFFFFF"/>
            <w:vAlign w:val="center"/>
            <w:hideMark/>
          </w:tcPr>
          <w:p w:rsidR="00332DEC" w:rsidRPr="004D38E3" w:rsidRDefault="00332DEC" w:rsidP="00BD386C">
            <w:pPr>
              <w:jc w:val="center"/>
              <w:rPr>
                <w:sz w:val="26"/>
                <w:szCs w:val="26"/>
              </w:rPr>
            </w:pPr>
            <w:r w:rsidRPr="004D38E3">
              <w:rPr>
                <w:sz w:val="26"/>
                <w:szCs w:val="26"/>
              </w:rPr>
              <w:t>280</w:t>
            </w:r>
          </w:p>
        </w:tc>
        <w:tc>
          <w:tcPr>
            <w:tcW w:w="1644" w:type="dxa"/>
            <w:tcBorders>
              <w:top w:val="nil"/>
              <w:left w:val="nil"/>
              <w:bottom w:val="single" w:sz="4" w:space="0" w:color="auto"/>
              <w:right w:val="single" w:sz="4" w:space="0" w:color="auto"/>
            </w:tcBorders>
            <w:shd w:val="clear" w:color="000000" w:fill="FFFFFF"/>
            <w:noWrap/>
            <w:vAlign w:val="center"/>
            <w:hideMark/>
          </w:tcPr>
          <w:p w:rsidR="00332DEC" w:rsidRPr="0055123E" w:rsidRDefault="00332DEC" w:rsidP="00BD386C">
            <w:pPr>
              <w:jc w:val="center"/>
              <w:rPr>
                <w:bCs/>
                <w:sz w:val="26"/>
                <w:szCs w:val="26"/>
              </w:rPr>
            </w:pPr>
            <w:r w:rsidRPr="0055123E">
              <w:rPr>
                <w:bCs/>
                <w:sz w:val="26"/>
                <w:szCs w:val="26"/>
              </w:rPr>
              <w:t>2.600</w:t>
            </w:r>
          </w:p>
        </w:tc>
      </w:tr>
      <w:tr w:rsidR="00332DEC" w:rsidRPr="00C36E08" w:rsidTr="00332DEC">
        <w:trPr>
          <w:trHeight w:val="317"/>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18</w:t>
            </w:r>
          </w:p>
        </w:tc>
        <w:tc>
          <w:tcPr>
            <w:tcW w:w="4126"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rPr>
                <w:sz w:val="26"/>
                <w:szCs w:val="26"/>
              </w:rPr>
            </w:pPr>
            <w:r w:rsidRPr="004D38E3">
              <w:rPr>
                <w:sz w:val="26"/>
                <w:szCs w:val="26"/>
              </w:rPr>
              <w:t xml:space="preserve">Sửa chữa, bảo trì xe máy </w:t>
            </w:r>
          </w:p>
        </w:tc>
        <w:tc>
          <w:tcPr>
            <w:tcW w:w="809"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35</w:t>
            </w:r>
          </w:p>
        </w:tc>
        <w:tc>
          <w:tcPr>
            <w:tcW w:w="1081"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3</w:t>
            </w:r>
          </w:p>
        </w:tc>
        <w:tc>
          <w:tcPr>
            <w:tcW w:w="895" w:type="dxa"/>
            <w:tcBorders>
              <w:top w:val="nil"/>
              <w:left w:val="nil"/>
              <w:bottom w:val="single" w:sz="4" w:space="0" w:color="auto"/>
              <w:right w:val="single" w:sz="4" w:space="0" w:color="auto"/>
            </w:tcBorders>
            <w:shd w:val="clear" w:color="000000" w:fill="FFFFFF"/>
            <w:vAlign w:val="center"/>
            <w:hideMark/>
          </w:tcPr>
          <w:p w:rsidR="00332DEC" w:rsidRPr="004D38E3" w:rsidRDefault="00332DEC" w:rsidP="00BD386C">
            <w:pPr>
              <w:jc w:val="center"/>
              <w:rPr>
                <w:sz w:val="26"/>
                <w:szCs w:val="26"/>
              </w:rPr>
            </w:pPr>
            <w:r w:rsidRPr="004D38E3">
              <w:rPr>
                <w:sz w:val="26"/>
                <w:szCs w:val="26"/>
              </w:rPr>
              <w:t>420</w:t>
            </w:r>
          </w:p>
        </w:tc>
        <w:tc>
          <w:tcPr>
            <w:tcW w:w="1644" w:type="dxa"/>
            <w:tcBorders>
              <w:top w:val="nil"/>
              <w:left w:val="nil"/>
              <w:bottom w:val="single" w:sz="4" w:space="0" w:color="auto"/>
              <w:right w:val="single" w:sz="4" w:space="0" w:color="auto"/>
            </w:tcBorders>
            <w:shd w:val="clear" w:color="000000" w:fill="FFFFFF"/>
            <w:noWrap/>
            <w:vAlign w:val="center"/>
            <w:hideMark/>
          </w:tcPr>
          <w:p w:rsidR="00332DEC" w:rsidRPr="0055123E" w:rsidRDefault="00332DEC" w:rsidP="00BD386C">
            <w:pPr>
              <w:jc w:val="center"/>
              <w:rPr>
                <w:bCs/>
                <w:sz w:val="26"/>
                <w:szCs w:val="26"/>
              </w:rPr>
            </w:pPr>
            <w:r w:rsidRPr="0055123E">
              <w:rPr>
                <w:bCs/>
                <w:sz w:val="26"/>
                <w:szCs w:val="26"/>
              </w:rPr>
              <w:t>3.700</w:t>
            </w:r>
          </w:p>
        </w:tc>
      </w:tr>
      <w:tr w:rsidR="00332DEC" w:rsidRPr="00C36E08" w:rsidTr="00332DEC">
        <w:trPr>
          <w:trHeight w:val="603"/>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19</w:t>
            </w:r>
          </w:p>
        </w:tc>
        <w:tc>
          <w:tcPr>
            <w:tcW w:w="4126"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rPr>
                <w:sz w:val="26"/>
                <w:szCs w:val="26"/>
              </w:rPr>
            </w:pPr>
            <w:r w:rsidRPr="004D38E3">
              <w:rPr>
                <w:sz w:val="26"/>
                <w:szCs w:val="26"/>
              </w:rPr>
              <w:t>Vận hành các loại máy công trình (xúc/ đào/ ủi….)</w:t>
            </w:r>
          </w:p>
        </w:tc>
        <w:tc>
          <w:tcPr>
            <w:tcW w:w="809"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35</w:t>
            </w:r>
          </w:p>
        </w:tc>
        <w:tc>
          <w:tcPr>
            <w:tcW w:w="1081"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3</w:t>
            </w:r>
          </w:p>
        </w:tc>
        <w:tc>
          <w:tcPr>
            <w:tcW w:w="895" w:type="dxa"/>
            <w:tcBorders>
              <w:top w:val="nil"/>
              <w:left w:val="nil"/>
              <w:bottom w:val="single" w:sz="4" w:space="0" w:color="auto"/>
              <w:right w:val="single" w:sz="4" w:space="0" w:color="auto"/>
            </w:tcBorders>
            <w:shd w:val="clear" w:color="000000" w:fill="FFFFFF"/>
            <w:vAlign w:val="center"/>
            <w:hideMark/>
          </w:tcPr>
          <w:p w:rsidR="00332DEC" w:rsidRPr="004D38E3" w:rsidRDefault="00332DEC" w:rsidP="00BD386C">
            <w:pPr>
              <w:jc w:val="center"/>
              <w:rPr>
                <w:sz w:val="26"/>
                <w:szCs w:val="26"/>
              </w:rPr>
            </w:pPr>
            <w:r w:rsidRPr="004D38E3">
              <w:rPr>
                <w:sz w:val="26"/>
                <w:szCs w:val="26"/>
              </w:rPr>
              <w:t>420</w:t>
            </w:r>
          </w:p>
        </w:tc>
        <w:tc>
          <w:tcPr>
            <w:tcW w:w="1644" w:type="dxa"/>
            <w:tcBorders>
              <w:top w:val="nil"/>
              <w:left w:val="nil"/>
              <w:bottom w:val="single" w:sz="4" w:space="0" w:color="auto"/>
              <w:right w:val="single" w:sz="4" w:space="0" w:color="auto"/>
            </w:tcBorders>
            <w:shd w:val="clear" w:color="000000" w:fill="FFFFFF"/>
            <w:noWrap/>
            <w:vAlign w:val="center"/>
            <w:hideMark/>
          </w:tcPr>
          <w:p w:rsidR="00332DEC" w:rsidRPr="0055123E" w:rsidRDefault="00332DEC" w:rsidP="00BD386C">
            <w:pPr>
              <w:jc w:val="center"/>
              <w:rPr>
                <w:bCs/>
                <w:sz w:val="26"/>
                <w:szCs w:val="26"/>
              </w:rPr>
            </w:pPr>
            <w:r w:rsidRPr="0055123E">
              <w:rPr>
                <w:bCs/>
                <w:sz w:val="26"/>
                <w:szCs w:val="26"/>
              </w:rPr>
              <w:t>4.600</w:t>
            </w:r>
          </w:p>
        </w:tc>
      </w:tr>
      <w:tr w:rsidR="00332DEC" w:rsidRPr="00C36E08" w:rsidTr="00332DEC">
        <w:trPr>
          <w:trHeight w:val="332"/>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20</w:t>
            </w:r>
          </w:p>
        </w:tc>
        <w:tc>
          <w:tcPr>
            <w:tcW w:w="4126" w:type="dxa"/>
            <w:tcBorders>
              <w:top w:val="nil"/>
              <w:left w:val="nil"/>
              <w:bottom w:val="single" w:sz="4" w:space="0" w:color="auto"/>
              <w:right w:val="single" w:sz="4" w:space="0" w:color="auto"/>
            </w:tcBorders>
            <w:shd w:val="clear" w:color="000000" w:fill="FFFFFF"/>
            <w:noWrap/>
            <w:vAlign w:val="center"/>
            <w:hideMark/>
          </w:tcPr>
          <w:p w:rsidR="00332DEC" w:rsidRPr="004D38E3" w:rsidRDefault="00332DEC" w:rsidP="00BD386C">
            <w:pPr>
              <w:rPr>
                <w:sz w:val="26"/>
                <w:szCs w:val="26"/>
              </w:rPr>
            </w:pPr>
            <w:r w:rsidRPr="004D38E3">
              <w:rPr>
                <w:sz w:val="26"/>
                <w:szCs w:val="26"/>
              </w:rPr>
              <w:t>Sửa chữa máy động lực</w:t>
            </w:r>
          </w:p>
        </w:tc>
        <w:tc>
          <w:tcPr>
            <w:tcW w:w="809"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35</w:t>
            </w:r>
          </w:p>
        </w:tc>
        <w:tc>
          <w:tcPr>
            <w:tcW w:w="1081" w:type="dxa"/>
            <w:tcBorders>
              <w:top w:val="nil"/>
              <w:left w:val="nil"/>
              <w:bottom w:val="single" w:sz="4" w:space="0" w:color="auto"/>
              <w:right w:val="single" w:sz="4" w:space="0" w:color="auto"/>
            </w:tcBorders>
            <w:shd w:val="clear" w:color="000000" w:fill="FFFFFF"/>
            <w:noWrap/>
            <w:vAlign w:val="center"/>
            <w:hideMark/>
          </w:tcPr>
          <w:p w:rsidR="00332DEC" w:rsidRPr="004D38E3" w:rsidRDefault="00332DEC" w:rsidP="00BD386C">
            <w:pPr>
              <w:jc w:val="center"/>
              <w:rPr>
                <w:sz w:val="26"/>
                <w:szCs w:val="26"/>
              </w:rPr>
            </w:pPr>
            <w:r w:rsidRPr="004D38E3">
              <w:rPr>
                <w:sz w:val="26"/>
                <w:szCs w:val="26"/>
              </w:rPr>
              <w:t>3</w:t>
            </w:r>
          </w:p>
        </w:tc>
        <w:tc>
          <w:tcPr>
            <w:tcW w:w="895" w:type="dxa"/>
            <w:tcBorders>
              <w:top w:val="nil"/>
              <w:left w:val="nil"/>
              <w:bottom w:val="single" w:sz="4" w:space="0" w:color="auto"/>
              <w:right w:val="single" w:sz="4" w:space="0" w:color="auto"/>
            </w:tcBorders>
            <w:shd w:val="clear" w:color="000000" w:fill="FFFFFF"/>
            <w:noWrap/>
            <w:vAlign w:val="center"/>
            <w:hideMark/>
          </w:tcPr>
          <w:p w:rsidR="00332DEC" w:rsidRPr="004D38E3" w:rsidRDefault="00332DEC" w:rsidP="00BD386C">
            <w:pPr>
              <w:jc w:val="center"/>
              <w:rPr>
                <w:sz w:val="26"/>
                <w:szCs w:val="26"/>
              </w:rPr>
            </w:pPr>
            <w:r w:rsidRPr="004D38E3">
              <w:rPr>
                <w:sz w:val="26"/>
                <w:szCs w:val="26"/>
              </w:rPr>
              <w:t>420</w:t>
            </w:r>
          </w:p>
        </w:tc>
        <w:tc>
          <w:tcPr>
            <w:tcW w:w="1644" w:type="dxa"/>
            <w:tcBorders>
              <w:top w:val="nil"/>
              <w:left w:val="nil"/>
              <w:bottom w:val="single" w:sz="4" w:space="0" w:color="auto"/>
              <w:right w:val="single" w:sz="4" w:space="0" w:color="auto"/>
            </w:tcBorders>
            <w:shd w:val="clear" w:color="000000" w:fill="FFFFFF"/>
            <w:noWrap/>
            <w:vAlign w:val="center"/>
            <w:hideMark/>
          </w:tcPr>
          <w:p w:rsidR="00332DEC" w:rsidRPr="0055123E" w:rsidRDefault="00332DEC" w:rsidP="00BD386C">
            <w:pPr>
              <w:jc w:val="center"/>
              <w:rPr>
                <w:bCs/>
                <w:sz w:val="26"/>
                <w:szCs w:val="26"/>
              </w:rPr>
            </w:pPr>
            <w:r w:rsidRPr="0055123E">
              <w:rPr>
                <w:bCs/>
                <w:sz w:val="26"/>
                <w:szCs w:val="26"/>
              </w:rPr>
              <w:t>3.600</w:t>
            </w:r>
          </w:p>
        </w:tc>
      </w:tr>
      <w:tr w:rsidR="00332DEC" w:rsidRPr="00C36E08" w:rsidTr="00332DEC">
        <w:trPr>
          <w:trHeight w:val="332"/>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21</w:t>
            </w:r>
          </w:p>
        </w:tc>
        <w:tc>
          <w:tcPr>
            <w:tcW w:w="4126" w:type="dxa"/>
            <w:tcBorders>
              <w:top w:val="nil"/>
              <w:left w:val="nil"/>
              <w:bottom w:val="single" w:sz="4" w:space="0" w:color="auto"/>
              <w:right w:val="single" w:sz="4" w:space="0" w:color="auto"/>
            </w:tcBorders>
            <w:shd w:val="clear" w:color="000000" w:fill="FFFFFF"/>
            <w:noWrap/>
            <w:vAlign w:val="center"/>
            <w:hideMark/>
          </w:tcPr>
          <w:p w:rsidR="00332DEC" w:rsidRPr="004D38E3" w:rsidRDefault="00332DEC" w:rsidP="00BD386C">
            <w:pPr>
              <w:rPr>
                <w:sz w:val="26"/>
                <w:szCs w:val="26"/>
              </w:rPr>
            </w:pPr>
            <w:r w:rsidRPr="004D38E3">
              <w:rPr>
                <w:sz w:val="26"/>
                <w:szCs w:val="26"/>
              </w:rPr>
              <w:t>Hàn MIG,MAG 4G</w:t>
            </w:r>
          </w:p>
        </w:tc>
        <w:tc>
          <w:tcPr>
            <w:tcW w:w="809"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35</w:t>
            </w:r>
          </w:p>
        </w:tc>
        <w:tc>
          <w:tcPr>
            <w:tcW w:w="1081" w:type="dxa"/>
            <w:tcBorders>
              <w:top w:val="nil"/>
              <w:left w:val="nil"/>
              <w:bottom w:val="single" w:sz="4" w:space="0" w:color="auto"/>
              <w:right w:val="single" w:sz="4" w:space="0" w:color="auto"/>
            </w:tcBorders>
            <w:shd w:val="clear" w:color="000000" w:fill="FFFFFF"/>
            <w:noWrap/>
            <w:vAlign w:val="center"/>
            <w:hideMark/>
          </w:tcPr>
          <w:p w:rsidR="00332DEC" w:rsidRPr="004D38E3" w:rsidRDefault="00332DEC" w:rsidP="00BD386C">
            <w:pPr>
              <w:jc w:val="center"/>
              <w:rPr>
                <w:sz w:val="26"/>
                <w:szCs w:val="26"/>
              </w:rPr>
            </w:pPr>
            <w:r w:rsidRPr="004D38E3">
              <w:rPr>
                <w:sz w:val="26"/>
                <w:szCs w:val="26"/>
              </w:rPr>
              <w:t>2</w:t>
            </w:r>
          </w:p>
        </w:tc>
        <w:tc>
          <w:tcPr>
            <w:tcW w:w="895" w:type="dxa"/>
            <w:tcBorders>
              <w:top w:val="nil"/>
              <w:left w:val="nil"/>
              <w:bottom w:val="single" w:sz="4" w:space="0" w:color="auto"/>
              <w:right w:val="single" w:sz="4" w:space="0" w:color="auto"/>
            </w:tcBorders>
            <w:shd w:val="clear" w:color="000000" w:fill="FFFFFF"/>
            <w:noWrap/>
            <w:vAlign w:val="center"/>
            <w:hideMark/>
          </w:tcPr>
          <w:p w:rsidR="00332DEC" w:rsidRPr="004D38E3" w:rsidRDefault="00332DEC" w:rsidP="00BD386C">
            <w:pPr>
              <w:jc w:val="center"/>
              <w:rPr>
                <w:sz w:val="26"/>
                <w:szCs w:val="26"/>
              </w:rPr>
            </w:pPr>
            <w:r w:rsidRPr="004D38E3">
              <w:rPr>
                <w:sz w:val="26"/>
                <w:szCs w:val="26"/>
              </w:rPr>
              <w:t>160</w:t>
            </w:r>
          </w:p>
        </w:tc>
        <w:tc>
          <w:tcPr>
            <w:tcW w:w="1644" w:type="dxa"/>
            <w:tcBorders>
              <w:top w:val="nil"/>
              <w:left w:val="nil"/>
              <w:bottom w:val="single" w:sz="4" w:space="0" w:color="auto"/>
              <w:right w:val="single" w:sz="4" w:space="0" w:color="auto"/>
            </w:tcBorders>
            <w:shd w:val="clear" w:color="000000" w:fill="FFFFFF"/>
            <w:noWrap/>
            <w:vAlign w:val="center"/>
            <w:hideMark/>
          </w:tcPr>
          <w:p w:rsidR="00332DEC" w:rsidRPr="0055123E" w:rsidRDefault="00332DEC" w:rsidP="00BD386C">
            <w:pPr>
              <w:jc w:val="center"/>
              <w:rPr>
                <w:bCs/>
                <w:sz w:val="26"/>
                <w:szCs w:val="26"/>
              </w:rPr>
            </w:pPr>
            <w:r w:rsidRPr="0055123E">
              <w:rPr>
                <w:bCs/>
                <w:sz w:val="26"/>
                <w:szCs w:val="26"/>
              </w:rPr>
              <w:t>5.300</w:t>
            </w:r>
          </w:p>
        </w:tc>
      </w:tr>
      <w:tr w:rsidR="00332DEC" w:rsidRPr="00C36E08" w:rsidTr="00332DEC">
        <w:trPr>
          <w:trHeight w:val="603"/>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22</w:t>
            </w:r>
          </w:p>
        </w:tc>
        <w:tc>
          <w:tcPr>
            <w:tcW w:w="4126"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rPr>
                <w:sz w:val="26"/>
                <w:szCs w:val="26"/>
              </w:rPr>
            </w:pPr>
            <w:r w:rsidRPr="004D38E3">
              <w:rPr>
                <w:sz w:val="26"/>
                <w:szCs w:val="26"/>
              </w:rPr>
              <w:t>Vận hành các loại máy nâng, bốc xếp hàng</w:t>
            </w:r>
          </w:p>
        </w:tc>
        <w:tc>
          <w:tcPr>
            <w:tcW w:w="809"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35</w:t>
            </w:r>
          </w:p>
        </w:tc>
        <w:tc>
          <w:tcPr>
            <w:tcW w:w="1081"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3</w:t>
            </w:r>
          </w:p>
        </w:tc>
        <w:tc>
          <w:tcPr>
            <w:tcW w:w="895" w:type="dxa"/>
            <w:tcBorders>
              <w:top w:val="nil"/>
              <w:left w:val="nil"/>
              <w:bottom w:val="single" w:sz="4" w:space="0" w:color="auto"/>
              <w:right w:val="single" w:sz="4" w:space="0" w:color="auto"/>
            </w:tcBorders>
            <w:shd w:val="clear" w:color="000000" w:fill="FFFFFF"/>
            <w:vAlign w:val="center"/>
            <w:hideMark/>
          </w:tcPr>
          <w:p w:rsidR="00332DEC" w:rsidRPr="004D38E3" w:rsidRDefault="00332DEC" w:rsidP="00BD386C">
            <w:pPr>
              <w:jc w:val="center"/>
              <w:rPr>
                <w:sz w:val="26"/>
                <w:szCs w:val="26"/>
              </w:rPr>
            </w:pPr>
            <w:r w:rsidRPr="004D38E3">
              <w:rPr>
                <w:sz w:val="26"/>
                <w:szCs w:val="26"/>
              </w:rPr>
              <w:t>420</w:t>
            </w:r>
          </w:p>
        </w:tc>
        <w:tc>
          <w:tcPr>
            <w:tcW w:w="1644" w:type="dxa"/>
            <w:tcBorders>
              <w:top w:val="nil"/>
              <w:left w:val="nil"/>
              <w:bottom w:val="single" w:sz="4" w:space="0" w:color="auto"/>
              <w:right w:val="single" w:sz="4" w:space="0" w:color="auto"/>
            </w:tcBorders>
            <w:shd w:val="clear" w:color="000000" w:fill="FFFFFF"/>
            <w:noWrap/>
            <w:vAlign w:val="center"/>
            <w:hideMark/>
          </w:tcPr>
          <w:p w:rsidR="00332DEC" w:rsidRPr="0055123E" w:rsidRDefault="00332DEC" w:rsidP="00BD386C">
            <w:pPr>
              <w:jc w:val="center"/>
              <w:rPr>
                <w:bCs/>
                <w:sz w:val="26"/>
                <w:szCs w:val="26"/>
              </w:rPr>
            </w:pPr>
            <w:r w:rsidRPr="0055123E">
              <w:rPr>
                <w:bCs/>
                <w:sz w:val="26"/>
                <w:szCs w:val="26"/>
              </w:rPr>
              <w:t>4.500</w:t>
            </w:r>
          </w:p>
        </w:tc>
      </w:tr>
      <w:tr w:rsidR="00332DEC" w:rsidRPr="00C36E08" w:rsidTr="00A3675C">
        <w:trPr>
          <w:trHeight w:val="495"/>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332DEC" w:rsidRPr="004D38E3" w:rsidRDefault="00332DEC" w:rsidP="004D38E3">
            <w:pPr>
              <w:ind w:left="-108" w:right="-108"/>
              <w:jc w:val="center"/>
              <w:rPr>
                <w:b/>
                <w:bCs/>
                <w:i/>
                <w:iCs/>
                <w:sz w:val="26"/>
                <w:szCs w:val="26"/>
              </w:rPr>
            </w:pPr>
            <w:r w:rsidRPr="004D38E3">
              <w:rPr>
                <w:b/>
                <w:bCs/>
                <w:i/>
                <w:iCs/>
                <w:sz w:val="26"/>
                <w:szCs w:val="26"/>
              </w:rPr>
              <w:t> III</w:t>
            </w:r>
          </w:p>
        </w:tc>
        <w:tc>
          <w:tcPr>
            <w:tcW w:w="4126"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rPr>
                <w:b/>
                <w:bCs/>
                <w:i/>
                <w:iCs/>
                <w:sz w:val="26"/>
                <w:szCs w:val="26"/>
              </w:rPr>
            </w:pPr>
            <w:r w:rsidRPr="004D38E3">
              <w:rPr>
                <w:b/>
                <w:bCs/>
                <w:i/>
                <w:iCs/>
                <w:sz w:val="26"/>
                <w:szCs w:val="26"/>
              </w:rPr>
              <w:t>Nhóm nghề Thương mại - Dịch vụ</w:t>
            </w:r>
          </w:p>
        </w:tc>
        <w:tc>
          <w:tcPr>
            <w:tcW w:w="809"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 xml:space="preserve"> </w:t>
            </w:r>
          </w:p>
        </w:tc>
        <w:tc>
          <w:tcPr>
            <w:tcW w:w="1081"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jc w:val="center"/>
              <w:rPr>
                <w:b/>
                <w:bCs/>
                <w:i/>
                <w:iCs/>
                <w:sz w:val="26"/>
                <w:szCs w:val="26"/>
              </w:rPr>
            </w:pPr>
            <w:r w:rsidRPr="004D38E3">
              <w:rPr>
                <w:b/>
                <w:bCs/>
                <w:i/>
                <w:iCs/>
                <w:sz w:val="26"/>
                <w:szCs w:val="26"/>
              </w:rPr>
              <w:t> </w:t>
            </w:r>
          </w:p>
        </w:tc>
        <w:tc>
          <w:tcPr>
            <w:tcW w:w="895" w:type="dxa"/>
            <w:tcBorders>
              <w:top w:val="nil"/>
              <w:left w:val="nil"/>
              <w:bottom w:val="single" w:sz="4" w:space="0" w:color="auto"/>
              <w:right w:val="single" w:sz="4" w:space="0" w:color="auto"/>
            </w:tcBorders>
            <w:shd w:val="clear" w:color="000000" w:fill="FFFFFF"/>
            <w:vAlign w:val="center"/>
            <w:hideMark/>
          </w:tcPr>
          <w:p w:rsidR="00332DEC" w:rsidRPr="004D38E3" w:rsidRDefault="00332DEC" w:rsidP="00BD386C">
            <w:pPr>
              <w:jc w:val="center"/>
              <w:rPr>
                <w:b/>
                <w:bCs/>
                <w:i/>
                <w:iCs/>
                <w:sz w:val="26"/>
                <w:szCs w:val="26"/>
              </w:rPr>
            </w:pPr>
            <w:r w:rsidRPr="004D38E3">
              <w:rPr>
                <w:b/>
                <w:bCs/>
                <w:i/>
                <w:iCs/>
                <w:sz w:val="26"/>
                <w:szCs w:val="26"/>
              </w:rPr>
              <w:t> </w:t>
            </w:r>
          </w:p>
        </w:tc>
        <w:tc>
          <w:tcPr>
            <w:tcW w:w="1644" w:type="dxa"/>
            <w:tcBorders>
              <w:top w:val="nil"/>
              <w:left w:val="nil"/>
              <w:bottom w:val="single" w:sz="4" w:space="0" w:color="auto"/>
              <w:right w:val="single" w:sz="4" w:space="0" w:color="auto"/>
            </w:tcBorders>
            <w:shd w:val="clear" w:color="000000" w:fill="FFFFFF"/>
            <w:noWrap/>
            <w:vAlign w:val="center"/>
            <w:hideMark/>
          </w:tcPr>
          <w:p w:rsidR="00332DEC" w:rsidRPr="0055123E" w:rsidRDefault="00332DEC" w:rsidP="00BD386C">
            <w:pPr>
              <w:jc w:val="center"/>
              <w:rPr>
                <w:bCs/>
                <w:sz w:val="26"/>
                <w:szCs w:val="26"/>
              </w:rPr>
            </w:pPr>
            <w:r w:rsidRPr="0055123E">
              <w:rPr>
                <w:bCs/>
                <w:sz w:val="26"/>
                <w:szCs w:val="26"/>
              </w:rPr>
              <w:t> </w:t>
            </w:r>
          </w:p>
        </w:tc>
      </w:tr>
      <w:tr w:rsidR="00332DEC" w:rsidRPr="00C36E08" w:rsidTr="00332DEC">
        <w:trPr>
          <w:trHeight w:val="603"/>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23</w:t>
            </w:r>
          </w:p>
        </w:tc>
        <w:tc>
          <w:tcPr>
            <w:tcW w:w="4126"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rPr>
                <w:sz w:val="26"/>
                <w:szCs w:val="26"/>
              </w:rPr>
            </w:pPr>
            <w:r w:rsidRPr="004D38E3">
              <w:rPr>
                <w:sz w:val="26"/>
                <w:szCs w:val="26"/>
              </w:rPr>
              <w:t>Kỹ thuật pha chế các loại thức uống cho quầy Bar</w:t>
            </w:r>
          </w:p>
        </w:tc>
        <w:tc>
          <w:tcPr>
            <w:tcW w:w="809"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35</w:t>
            </w:r>
          </w:p>
        </w:tc>
        <w:tc>
          <w:tcPr>
            <w:tcW w:w="1081"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2</w:t>
            </w:r>
          </w:p>
        </w:tc>
        <w:tc>
          <w:tcPr>
            <w:tcW w:w="895" w:type="dxa"/>
            <w:tcBorders>
              <w:top w:val="nil"/>
              <w:left w:val="nil"/>
              <w:bottom w:val="single" w:sz="4" w:space="0" w:color="auto"/>
              <w:right w:val="single" w:sz="4" w:space="0" w:color="auto"/>
            </w:tcBorders>
            <w:shd w:val="clear" w:color="000000" w:fill="FFFFFF"/>
            <w:vAlign w:val="center"/>
            <w:hideMark/>
          </w:tcPr>
          <w:p w:rsidR="00332DEC" w:rsidRPr="004D38E3" w:rsidRDefault="00332DEC" w:rsidP="00BD386C">
            <w:pPr>
              <w:jc w:val="center"/>
              <w:rPr>
                <w:sz w:val="26"/>
                <w:szCs w:val="26"/>
              </w:rPr>
            </w:pPr>
            <w:r w:rsidRPr="004D38E3">
              <w:rPr>
                <w:sz w:val="26"/>
                <w:szCs w:val="26"/>
              </w:rPr>
              <w:t>280</w:t>
            </w:r>
          </w:p>
        </w:tc>
        <w:tc>
          <w:tcPr>
            <w:tcW w:w="1644" w:type="dxa"/>
            <w:tcBorders>
              <w:top w:val="nil"/>
              <w:left w:val="nil"/>
              <w:bottom w:val="single" w:sz="4" w:space="0" w:color="auto"/>
              <w:right w:val="single" w:sz="4" w:space="0" w:color="auto"/>
            </w:tcBorders>
            <w:shd w:val="clear" w:color="000000" w:fill="FFFFFF"/>
            <w:noWrap/>
            <w:vAlign w:val="center"/>
            <w:hideMark/>
          </w:tcPr>
          <w:p w:rsidR="00332DEC" w:rsidRPr="0055123E" w:rsidRDefault="00332DEC" w:rsidP="00BD386C">
            <w:pPr>
              <w:jc w:val="center"/>
              <w:rPr>
                <w:bCs/>
                <w:sz w:val="26"/>
                <w:szCs w:val="26"/>
              </w:rPr>
            </w:pPr>
            <w:r w:rsidRPr="0055123E">
              <w:rPr>
                <w:bCs/>
                <w:sz w:val="26"/>
                <w:szCs w:val="26"/>
              </w:rPr>
              <w:t>2.400</w:t>
            </w:r>
          </w:p>
        </w:tc>
      </w:tr>
      <w:tr w:rsidR="00332DEC" w:rsidRPr="00C36E08" w:rsidTr="00332DEC">
        <w:trPr>
          <w:trHeight w:val="317"/>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24</w:t>
            </w:r>
          </w:p>
        </w:tc>
        <w:tc>
          <w:tcPr>
            <w:tcW w:w="4126"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rPr>
                <w:sz w:val="26"/>
                <w:szCs w:val="26"/>
              </w:rPr>
            </w:pPr>
            <w:r w:rsidRPr="004D38E3">
              <w:rPr>
                <w:sz w:val="26"/>
                <w:szCs w:val="26"/>
              </w:rPr>
              <w:t>Lái phương tiện thủy nội địa</w:t>
            </w:r>
          </w:p>
        </w:tc>
        <w:tc>
          <w:tcPr>
            <w:tcW w:w="809"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35</w:t>
            </w:r>
          </w:p>
        </w:tc>
        <w:tc>
          <w:tcPr>
            <w:tcW w:w="1081"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3</w:t>
            </w:r>
          </w:p>
        </w:tc>
        <w:tc>
          <w:tcPr>
            <w:tcW w:w="895" w:type="dxa"/>
            <w:tcBorders>
              <w:top w:val="nil"/>
              <w:left w:val="nil"/>
              <w:bottom w:val="single" w:sz="4" w:space="0" w:color="auto"/>
              <w:right w:val="single" w:sz="4" w:space="0" w:color="auto"/>
            </w:tcBorders>
            <w:shd w:val="clear" w:color="000000" w:fill="FFFFFF"/>
            <w:vAlign w:val="center"/>
            <w:hideMark/>
          </w:tcPr>
          <w:p w:rsidR="00332DEC" w:rsidRPr="004D38E3" w:rsidRDefault="00332DEC" w:rsidP="00BD386C">
            <w:pPr>
              <w:jc w:val="center"/>
              <w:rPr>
                <w:sz w:val="26"/>
                <w:szCs w:val="26"/>
              </w:rPr>
            </w:pPr>
            <w:r w:rsidRPr="004D38E3">
              <w:rPr>
                <w:sz w:val="26"/>
                <w:szCs w:val="26"/>
              </w:rPr>
              <w:t>420</w:t>
            </w:r>
          </w:p>
        </w:tc>
        <w:tc>
          <w:tcPr>
            <w:tcW w:w="1644" w:type="dxa"/>
            <w:tcBorders>
              <w:top w:val="nil"/>
              <w:left w:val="nil"/>
              <w:bottom w:val="single" w:sz="4" w:space="0" w:color="auto"/>
              <w:right w:val="single" w:sz="4" w:space="0" w:color="auto"/>
            </w:tcBorders>
            <w:shd w:val="clear" w:color="000000" w:fill="FFFFFF"/>
            <w:noWrap/>
            <w:vAlign w:val="center"/>
            <w:hideMark/>
          </w:tcPr>
          <w:p w:rsidR="00332DEC" w:rsidRPr="0055123E" w:rsidRDefault="00332DEC" w:rsidP="00BD386C">
            <w:pPr>
              <w:jc w:val="center"/>
              <w:rPr>
                <w:bCs/>
                <w:sz w:val="26"/>
                <w:szCs w:val="26"/>
              </w:rPr>
            </w:pPr>
            <w:r w:rsidRPr="0055123E">
              <w:rPr>
                <w:bCs/>
                <w:sz w:val="26"/>
                <w:szCs w:val="26"/>
              </w:rPr>
              <w:t>4.600</w:t>
            </w:r>
          </w:p>
        </w:tc>
      </w:tr>
      <w:tr w:rsidR="00332DEC" w:rsidRPr="00C36E08" w:rsidTr="00332DEC">
        <w:trPr>
          <w:trHeight w:val="317"/>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25</w:t>
            </w:r>
          </w:p>
        </w:tc>
        <w:tc>
          <w:tcPr>
            <w:tcW w:w="4126"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rPr>
                <w:sz w:val="26"/>
                <w:szCs w:val="26"/>
              </w:rPr>
            </w:pPr>
            <w:r w:rsidRPr="004D38E3">
              <w:rPr>
                <w:sz w:val="26"/>
                <w:szCs w:val="26"/>
              </w:rPr>
              <w:t>Lái xe ô tô B1</w:t>
            </w:r>
          </w:p>
        </w:tc>
        <w:tc>
          <w:tcPr>
            <w:tcW w:w="809"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 </w:t>
            </w:r>
          </w:p>
        </w:tc>
        <w:tc>
          <w:tcPr>
            <w:tcW w:w="1081"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3</w:t>
            </w:r>
          </w:p>
        </w:tc>
        <w:tc>
          <w:tcPr>
            <w:tcW w:w="895" w:type="dxa"/>
            <w:tcBorders>
              <w:top w:val="nil"/>
              <w:left w:val="nil"/>
              <w:bottom w:val="single" w:sz="4" w:space="0" w:color="auto"/>
              <w:right w:val="single" w:sz="4" w:space="0" w:color="auto"/>
            </w:tcBorders>
            <w:shd w:val="clear" w:color="000000" w:fill="FFFFFF"/>
            <w:vAlign w:val="center"/>
            <w:hideMark/>
          </w:tcPr>
          <w:p w:rsidR="00332DEC" w:rsidRPr="004D38E3" w:rsidRDefault="00332DEC" w:rsidP="00BD386C">
            <w:pPr>
              <w:jc w:val="center"/>
              <w:rPr>
                <w:sz w:val="26"/>
                <w:szCs w:val="26"/>
              </w:rPr>
            </w:pPr>
            <w:r w:rsidRPr="004D38E3">
              <w:rPr>
                <w:sz w:val="26"/>
                <w:szCs w:val="26"/>
              </w:rPr>
              <w:t>476</w:t>
            </w:r>
          </w:p>
        </w:tc>
        <w:tc>
          <w:tcPr>
            <w:tcW w:w="1644" w:type="dxa"/>
            <w:tcBorders>
              <w:top w:val="nil"/>
              <w:left w:val="nil"/>
              <w:bottom w:val="single" w:sz="4" w:space="0" w:color="auto"/>
              <w:right w:val="single" w:sz="4" w:space="0" w:color="auto"/>
            </w:tcBorders>
            <w:shd w:val="clear" w:color="000000" w:fill="FFFFFF"/>
            <w:noWrap/>
            <w:vAlign w:val="center"/>
            <w:hideMark/>
          </w:tcPr>
          <w:p w:rsidR="00332DEC" w:rsidRPr="0055123E" w:rsidRDefault="00332DEC" w:rsidP="00BD386C">
            <w:pPr>
              <w:jc w:val="center"/>
              <w:rPr>
                <w:bCs/>
                <w:sz w:val="26"/>
                <w:szCs w:val="26"/>
              </w:rPr>
            </w:pPr>
            <w:r w:rsidRPr="0055123E">
              <w:rPr>
                <w:bCs/>
                <w:sz w:val="26"/>
                <w:szCs w:val="26"/>
              </w:rPr>
              <w:t>13.900</w:t>
            </w:r>
          </w:p>
        </w:tc>
      </w:tr>
      <w:tr w:rsidR="00332DEC" w:rsidRPr="00C36E08" w:rsidTr="00332DEC">
        <w:trPr>
          <w:trHeight w:val="317"/>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26</w:t>
            </w:r>
          </w:p>
        </w:tc>
        <w:tc>
          <w:tcPr>
            <w:tcW w:w="4126"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rPr>
                <w:sz w:val="26"/>
                <w:szCs w:val="26"/>
              </w:rPr>
            </w:pPr>
            <w:r w:rsidRPr="004D38E3">
              <w:rPr>
                <w:sz w:val="26"/>
                <w:szCs w:val="26"/>
              </w:rPr>
              <w:t>Lái xe ô tô B11</w:t>
            </w:r>
          </w:p>
        </w:tc>
        <w:tc>
          <w:tcPr>
            <w:tcW w:w="809"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 </w:t>
            </w:r>
          </w:p>
        </w:tc>
        <w:tc>
          <w:tcPr>
            <w:tcW w:w="1081"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6</w:t>
            </w:r>
          </w:p>
        </w:tc>
        <w:tc>
          <w:tcPr>
            <w:tcW w:w="895" w:type="dxa"/>
            <w:tcBorders>
              <w:top w:val="nil"/>
              <w:left w:val="nil"/>
              <w:bottom w:val="single" w:sz="4" w:space="0" w:color="auto"/>
              <w:right w:val="single" w:sz="4" w:space="0" w:color="auto"/>
            </w:tcBorders>
            <w:shd w:val="clear" w:color="000000" w:fill="FFFFFF"/>
            <w:vAlign w:val="center"/>
            <w:hideMark/>
          </w:tcPr>
          <w:p w:rsidR="00332DEC" w:rsidRPr="004D38E3" w:rsidRDefault="00332DEC" w:rsidP="00BD386C">
            <w:pPr>
              <w:jc w:val="center"/>
              <w:rPr>
                <w:sz w:val="26"/>
                <w:szCs w:val="26"/>
              </w:rPr>
            </w:pPr>
            <w:r w:rsidRPr="004D38E3">
              <w:rPr>
                <w:sz w:val="26"/>
                <w:szCs w:val="26"/>
              </w:rPr>
              <w:t>556</w:t>
            </w:r>
          </w:p>
        </w:tc>
        <w:tc>
          <w:tcPr>
            <w:tcW w:w="1644" w:type="dxa"/>
            <w:tcBorders>
              <w:top w:val="nil"/>
              <w:left w:val="nil"/>
              <w:bottom w:val="single" w:sz="4" w:space="0" w:color="auto"/>
              <w:right w:val="single" w:sz="4" w:space="0" w:color="auto"/>
            </w:tcBorders>
            <w:shd w:val="clear" w:color="000000" w:fill="FFFFFF"/>
            <w:noWrap/>
            <w:vAlign w:val="center"/>
            <w:hideMark/>
          </w:tcPr>
          <w:p w:rsidR="00332DEC" w:rsidRPr="0055123E" w:rsidRDefault="00332DEC" w:rsidP="00BD386C">
            <w:pPr>
              <w:jc w:val="center"/>
              <w:rPr>
                <w:bCs/>
                <w:sz w:val="26"/>
                <w:szCs w:val="26"/>
              </w:rPr>
            </w:pPr>
            <w:r w:rsidRPr="0055123E">
              <w:rPr>
                <w:bCs/>
                <w:sz w:val="26"/>
                <w:szCs w:val="26"/>
              </w:rPr>
              <w:t>12.800</w:t>
            </w:r>
          </w:p>
        </w:tc>
      </w:tr>
      <w:tr w:rsidR="00332DEC" w:rsidRPr="00C36E08" w:rsidTr="00332DEC">
        <w:trPr>
          <w:trHeight w:val="317"/>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27</w:t>
            </w:r>
          </w:p>
        </w:tc>
        <w:tc>
          <w:tcPr>
            <w:tcW w:w="4126"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rPr>
                <w:sz w:val="26"/>
                <w:szCs w:val="26"/>
              </w:rPr>
            </w:pPr>
            <w:r w:rsidRPr="004D38E3">
              <w:rPr>
                <w:sz w:val="26"/>
                <w:szCs w:val="26"/>
              </w:rPr>
              <w:t>Lái xe ô tô hạng B2</w:t>
            </w:r>
          </w:p>
        </w:tc>
        <w:tc>
          <w:tcPr>
            <w:tcW w:w="809"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35</w:t>
            </w:r>
          </w:p>
        </w:tc>
        <w:tc>
          <w:tcPr>
            <w:tcW w:w="1081"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3</w:t>
            </w:r>
          </w:p>
        </w:tc>
        <w:tc>
          <w:tcPr>
            <w:tcW w:w="895" w:type="dxa"/>
            <w:tcBorders>
              <w:top w:val="nil"/>
              <w:left w:val="nil"/>
              <w:bottom w:val="single" w:sz="4" w:space="0" w:color="auto"/>
              <w:right w:val="single" w:sz="4" w:space="0" w:color="auto"/>
            </w:tcBorders>
            <w:shd w:val="clear" w:color="000000" w:fill="FFFFFF"/>
            <w:vAlign w:val="center"/>
            <w:hideMark/>
          </w:tcPr>
          <w:p w:rsidR="00332DEC" w:rsidRPr="004D38E3" w:rsidRDefault="00332DEC" w:rsidP="00BD386C">
            <w:pPr>
              <w:jc w:val="center"/>
              <w:rPr>
                <w:sz w:val="26"/>
                <w:szCs w:val="26"/>
              </w:rPr>
            </w:pPr>
            <w:r w:rsidRPr="004D38E3">
              <w:rPr>
                <w:sz w:val="26"/>
                <w:szCs w:val="26"/>
              </w:rPr>
              <w:t>588</w:t>
            </w:r>
          </w:p>
        </w:tc>
        <w:tc>
          <w:tcPr>
            <w:tcW w:w="1644" w:type="dxa"/>
            <w:tcBorders>
              <w:top w:val="nil"/>
              <w:left w:val="nil"/>
              <w:bottom w:val="single" w:sz="4" w:space="0" w:color="auto"/>
              <w:right w:val="single" w:sz="4" w:space="0" w:color="auto"/>
            </w:tcBorders>
            <w:shd w:val="clear" w:color="000000" w:fill="FFFFFF"/>
            <w:noWrap/>
            <w:vAlign w:val="center"/>
            <w:hideMark/>
          </w:tcPr>
          <w:p w:rsidR="00332DEC" w:rsidRPr="0055123E" w:rsidRDefault="00332DEC" w:rsidP="00BD386C">
            <w:pPr>
              <w:jc w:val="center"/>
              <w:rPr>
                <w:bCs/>
                <w:sz w:val="26"/>
                <w:szCs w:val="26"/>
              </w:rPr>
            </w:pPr>
            <w:r w:rsidRPr="0055123E">
              <w:rPr>
                <w:bCs/>
                <w:sz w:val="26"/>
                <w:szCs w:val="26"/>
              </w:rPr>
              <w:t>13.000</w:t>
            </w:r>
          </w:p>
        </w:tc>
      </w:tr>
      <w:tr w:rsidR="00332DEC" w:rsidRPr="00C36E08" w:rsidTr="00332DEC">
        <w:trPr>
          <w:trHeight w:val="317"/>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28</w:t>
            </w:r>
          </w:p>
        </w:tc>
        <w:tc>
          <w:tcPr>
            <w:tcW w:w="4126"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rPr>
                <w:sz w:val="26"/>
                <w:szCs w:val="26"/>
              </w:rPr>
            </w:pPr>
            <w:r w:rsidRPr="004D38E3">
              <w:rPr>
                <w:sz w:val="26"/>
                <w:szCs w:val="26"/>
              </w:rPr>
              <w:t>Lái xe ô tô hạng C</w:t>
            </w:r>
          </w:p>
        </w:tc>
        <w:tc>
          <w:tcPr>
            <w:tcW w:w="809"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35</w:t>
            </w:r>
          </w:p>
        </w:tc>
        <w:tc>
          <w:tcPr>
            <w:tcW w:w="1081"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5</w:t>
            </w:r>
          </w:p>
        </w:tc>
        <w:tc>
          <w:tcPr>
            <w:tcW w:w="895" w:type="dxa"/>
            <w:tcBorders>
              <w:top w:val="nil"/>
              <w:left w:val="nil"/>
              <w:bottom w:val="single" w:sz="4" w:space="0" w:color="auto"/>
              <w:right w:val="single" w:sz="4" w:space="0" w:color="auto"/>
            </w:tcBorders>
            <w:shd w:val="clear" w:color="000000" w:fill="FFFFFF"/>
            <w:vAlign w:val="center"/>
            <w:hideMark/>
          </w:tcPr>
          <w:p w:rsidR="00332DEC" w:rsidRPr="004D38E3" w:rsidRDefault="00332DEC" w:rsidP="00BD386C">
            <w:pPr>
              <w:jc w:val="center"/>
              <w:rPr>
                <w:sz w:val="26"/>
                <w:szCs w:val="26"/>
              </w:rPr>
            </w:pPr>
            <w:r w:rsidRPr="004D38E3">
              <w:rPr>
                <w:sz w:val="26"/>
                <w:szCs w:val="26"/>
              </w:rPr>
              <w:t>920</w:t>
            </w:r>
          </w:p>
        </w:tc>
        <w:tc>
          <w:tcPr>
            <w:tcW w:w="1644" w:type="dxa"/>
            <w:tcBorders>
              <w:top w:val="nil"/>
              <w:left w:val="nil"/>
              <w:bottom w:val="single" w:sz="4" w:space="0" w:color="auto"/>
              <w:right w:val="single" w:sz="4" w:space="0" w:color="auto"/>
            </w:tcBorders>
            <w:shd w:val="clear" w:color="000000" w:fill="FFFFFF"/>
            <w:noWrap/>
            <w:vAlign w:val="center"/>
            <w:hideMark/>
          </w:tcPr>
          <w:p w:rsidR="00332DEC" w:rsidRPr="0055123E" w:rsidRDefault="00332DEC" w:rsidP="00BD386C">
            <w:pPr>
              <w:jc w:val="center"/>
              <w:rPr>
                <w:bCs/>
                <w:sz w:val="26"/>
                <w:szCs w:val="26"/>
              </w:rPr>
            </w:pPr>
            <w:r w:rsidRPr="0055123E">
              <w:rPr>
                <w:bCs/>
                <w:sz w:val="26"/>
                <w:szCs w:val="26"/>
              </w:rPr>
              <w:t>15.000</w:t>
            </w:r>
          </w:p>
        </w:tc>
      </w:tr>
      <w:tr w:rsidR="00332DEC" w:rsidRPr="00C36E08" w:rsidTr="00332DEC">
        <w:trPr>
          <w:trHeight w:val="317"/>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29</w:t>
            </w:r>
          </w:p>
        </w:tc>
        <w:tc>
          <w:tcPr>
            <w:tcW w:w="4126"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rPr>
                <w:sz w:val="26"/>
                <w:szCs w:val="26"/>
              </w:rPr>
            </w:pPr>
            <w:r w:rsidRPr="004D38E3">
              <w:rPr>
                <w:sz w:val="26"/>
                <w:szCs w:val="26"/>
              </w:rPr>
              <w:t>May công nghiệp</w:t>
            </w:r>
          </w:p>
        </w:tc>
        <w:tc>
          <w:tcPr>
            <w:tcW w:w="809"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35</w:t>
            </w:r>
          </w:p>
        </w:tc>
        <w:tc>
          <w:tcPr>
            <w:tcW w:w="1081"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3</w:t>
            </w:r>
          </w:p>
        </w:tc>
        <w:tc>
          <w:tcPr>
            <w:tcW w:w="895" w:type="dxa"/>
            <w:tcBorders>
              <w:top w:val="nil"/>
              <w:left w:val="nil"/>
              <w:bottom w:val="single" w:sz="4" w:space="0" w:color="auto"/>
              <w:right w:val="single" w:sz="4" w:space="0" w:color="auto"/>
            </w:tcBorders>
            <w:shd w:val="clear" w:color="000000" w:fill="FFFFFF"/>
            <w:vAlign w:val="center"/>
            <w:hideMark/>
          </w:tcPr>
          <w:p w:rsidR="00332DEC" w:rsidRPr="004D38E3" w:rsidRDefault="00332DEC" w:rsidP="00BD386C">
            <w:pPr>
              <w:jc w:val="center"/>
              <w:rPr>
                <w:sz w:val="26"/>
                <w:szCs w:val="26"/>
              </w:rPr>
            </w:pPr>
            <w:r w:rsidRPr="004D38E3">
              <w:rPr>
                <w:sz w:val="26"/>
                <w:szCs w:val="26"/>
              </w:rPr>
              <w:t>420</w:t>
            </w:r>
          </w:p>
        </w:tc>
        <w:tc>
          <w:tcPr>
            <w:tcW w:w="1644" w:type="dxa"/>
            <w:tcBorders>
              <w:top w:val="nil"/>
              <w:left w:val="nil"/>
              <w:bottom w:val="single" w:sz="4" w:space="0" w:color="auto"/>
              <w:right w:val="single" w:sz="4" w:space="0" w:color="auto"/>
            </w:tcBorders>
            <w:shd w:val="clear" w:color="000000" w:fill="FFFFFF"/>
            <w:noWrap/>
            <w:vAlign w:val="center"/>
            <w:hideMark/>
          </w:tcPr>
          <w:p w:rsidR="00332DEC" w:rsidRPr="0055123E" w:rsidRDefault="00332DEC" w:rsidP="00BD386C">
            <w:pPr>
              <w:jc w:val="center"/>
              <w:rPr>
                <w:bCs/>
                <w:sz w:val="26"/>
                <w:szCs w:val="26"/>
              </w:rPr>
            </w:pPr>
            <w:r w:rsidRPr="0055123E">
              <w:rPr>
                <w:bCs/>
                <w:sz w:val="26"/>
                <w:szCs w:val="26"/>
              </w:rPr>
              <w:t>4.000</w:t>
            </w:r>
          </w:p>
        </w:tc>
      </w:tr>
      <w:tr w:rsidR="00332DEC" w:rsidRPr="00C36E08" w:rsidTr="00332DEC">
        <w:trPr>
          <w:trHeight w:val="317"/>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30</w:t>
            </w:r>
          </w:p>
        </w:tc>
        <w:tc>
          <w:tcPr>
            <w:tcW w:w="4126"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rPr>
                <w:sz w:val="26"/>
                <w:szCs w:val="26"/>
              </w:rPr>
            </w:pPr>
            <w:r w:rsidRPr="004D38E3">
              <w:rPr>
                <w:sz w:val="26"/>
                <w:szCs w:val="26"/>
              </w:rPr>
              <w:t>May dân dụng</w:t>
            </w:r>
          </w:p>
        </w:tc>
        <w:tc>
          <w:tcPr>
            <w:tcW w:w="809"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35</w:t>
            </w:r>
          </w:p>
        </w:tc>
        <w:tc>
          <w:tcPr>
            <w:tcW w:w="1081"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3</w:t>
            </w:r>
          </w:p>
        </w:tc>
        <w:tc>
          <w:tcPr>
            <w:tcW w:w="895" w:type="dxa"/>
            <w:tcBorders>
              <w:top w:val="nil"/>
              <w:left w:val="nil"/>
              <w:bottom w:val="single" w:sz="4" w:space="0" w:color="auto"/>
              <w:right w:val="single" w:sz="4" w:space="0" w:color="auto"/>
            </w:tcBorders>
            <w:shd w:val="clear" w:color="000000" w:fill="FFFFFF"/>
            <w:vAlign w:val="center"/>
            <w:hideMark/>
          </w:tcPr>
          <w:p w:rsidR="00332DEC" w:rsidRPr="004D38E3" w:rsidRDefault="00332DEC" w:rsidP="00BD386C">
            <w:pPr>
              <w:jc w:val="center"/>
              <w:rPr>
                <w:sz w:val="26"/>
                <w:szCs w:val="26"/>
              </w:rPr>
            </w:pPr>
            <w:r w:rsidRPr="004D38E3">
              <w:rPr>
                <w:sz w:val="26"/>
                <w:szCs w:val="26"/>
              </w:rPr>
              <w:t>420</w:t>
            </w:r>
          </w:p>
        </w:tc>
        <w:tc>
          <w:tcPr>
            <w:tcW w:w="1644" w:type="dxa"/>
            <w:tcBorders>
              <w:top w:val="nil"/>
              <w:left w:val="nil"/>
              <w:bottom w:val="single" w:sz="4" w:space="0" w:color="auto"/>
              <w:right w:val="single" w:sz="4" w:space="0" w:color="auto"/>
            </w:tcBorders>
            <w:shd w:val="clear" w:color="000000" w:fill="FFFFFF"/>
            <w:noWrap/>
            <w:vAlign w:val="center"/>
            <w:hideMark/>
          </w:tcPr>
          <w:p w:rsidR="00332DEC" w:rsidRPr="0055123E" w:rsidRDefault="00332DEC" w:rsidP="00BD386C">
            <w:pPr>
              <w:jc w:val="center"/>
              <w:rPr>
                <w:bCs/>
                <w:sz w:val="26"/>
                <w:szCs w:val="26"/>
              </w:rPr>
            </w:pPr>
            <w:r w:rsidRPr="0055123E">
              <w:rPr>
                <w:bCs/>
                <w:sz w:val="26"/>
                <w:szCs w:val="26"/>
              </w:rPr>
              <w:t>3.800</w:t>
            </w:r>
          </w:p>
        </w:tc>
      </w:tr>
      <w:tr w:rsidR="00332DEC" w:rsidRPr="00C36E08" w:rsidTr="00332DEC">
        <w:trPr>
          <w:trHeight w:val="317"/>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31</w:t>
            </w:r>
          </w:p>
        </w:tc>
        <w:tc>
          <w:tcPr>
            <w:tcW w:w="4126" w:type="dxa"/>
            <w:tcBorders>
              <w:top w:val="nil"/>
              <w:left w:val="nil"/>
              <w:bottom w:val="single" w:sz="4" w:space="0" w:color="auto"/>
              <w:right w:val="single" w:sz="4" w:space="0" w:color="auto"/>
            </w:tcBorders>
            <w:shd w:val="clear" w:color="auto" w:fill="auto"/>
            <w:noWrap/>
            <w:vAlign w:val="bottom"/>
            <w:hideMark/>
          </w:tcPr>
          <w:p w:rsidR="00332DEC" w:rsidRPr="004D38E3" w:rsidRDefault="00332DEC" w:rsidP="00BD386C">
            <w:pPr>
              <w:rPr>
                <w:color w:val="000000"/>
                <w:sz w:val="26"/>
                <w:szCs w:val="26"/>
              </w:rPr>
            </w:pPr>
            <w:r w:rsidRPr="004D38E3">
              <w:rPr>
                <w:color w:val="000000"/>
                <w:sz w:val="26"/>
                <w:szCs w:val="26"/>
              </w:rPr>
              <w:t>Nghiệp vụ bán hàng</w:t>
            </w:r>
          </w:p>
        </w:tc>
        <w:tc>
          <w:tcPr>
            <w:tcW w:w="809"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35</w:t>
            </w:r>
          </w:p>
        </w:tc>
        <w:tc>
          <w:tcPr>
            <w:tcW w:w="1081" w:type="dxa"/>
            <w:tcBorders>
              <w:top w:val="nil"/>
              <w:left w:val="nil"/>
              <w:bottom w:val="single" w:sz="4" w:space="0" w:color="auto"/>
              <w:right w:val="single" w:sz="4" w:space="0" w:color="auto"/>
            </w:tcBorders>
            <w:shd w:val="clear" w:color="000000" w:fill="FFFFFF"/>
            <w:noWrap/>
            <w:vAlign w:val="center"/>
            <w:hideMark/>
          </w:tcPr>
          <w:p w:rsidR="00332DEC" w:rsidRPr="004D38E3" w:rsidRDefault="00332DEC" w:rsidP="00BD386C">
            <w:pPr>
              <w:jc w:val="center"/>
              <w:rPr>
                <w:sz w:val="26"/>
                <w:szCs w:val="26"/>
              </w:rPr>
            </w:pPr>
            <w:r w:rsidRPr="004D38E3">
              <w:rPr>
                <w:sz w:val="26"/>
                <w:szCs w:val="26"/>
              </w:rPr>
              <w:t>2</w:t>
            </w:r>
          </w:p>
        </w:tc>
        <w:tc>
          <w:tcPr>
            <w:tcW w:w="895" w:type="dxa"/>
            <w:tcBorders>
              <w:top w:val="nil"/>
              <w:left w:val="nil"/>
              <w:bottom w:val="single" w:sz="4" w:space="0" w:color="auto"/>
              <w:right w:val="single" w:sz="4" w:space="0" w:color="auto"/>
            </w:tcBorders>
            <w:shd w:val="clear" w:color="000000" w:fill="FFFFFF"/>
            <w:noWrap/>
            <w:vAlign w:val="center"/>
            <w:hideMark/>
          </w:tcPr>
          <w:p w:rsidR="00332DEC" w:rsidRPr="004D38E3" w:rsidRDefault="00332DEC" w:rsidP="00BD386C">
            <w:pPr>
              <w:jc w:val="center"/>
              <w:rPr>
                <w:sz w:val="26"/>
                <w:szCs w:val="26"/>
              </w:rPr>
            </w:pPr>
            <w:r w:rsidRPr="004D38E3">
              <w:rPr>
                <w:sz w:val="26"/>
                <w:szCs w:val="26"/>
              </w:rPr>
              <w:t>280</w:t>
            </w:r>
          </w:p>
        </w:tc>
        <w:tc>
          <w:tcPr>
            <w:tcW w:w="1644" w:type="dxa"/>
            <w:tcBorders>
              <w:top w:val="nil"/>
              <w:left w:val="nil"/>
              <w:bottom w:val="single" w:sz="4" w:space="0" w:color="auto"/>
              <w:right w:val="single" w:sz="4" w:space="0" w:color="auto"/>
            </w:tcBorders>
            <w:shd w:val="clear" w:color="000000" w:fill="FFFFFF"/>
            <w:noWrap/>
            <w:vAlign w:val="center"/>
            <w:hideMark/>
          </w:tcPr>
          <w:p w:rsidR="00332DEC" w:rsidRPr="0055123E" w:rsidRDefault="00332DEC" w:rsidP="00BD386C">
            <w:pPr>
              <w:jc w:val="center"/>
              <w:rPr>
                <w:bCs/>
                <w:sz w:val="26"/>
                <w:szCs w:val="26"/>
              </w:rPr>
            </w:pPr>
            <w:r w:rsidRPr="0055123E">
              <w:rPr>
                <w:bCs/>
                <w:sz w:val="26"/>
                <w:szCs w:val="26"/>
              </w:rPr>
              <w:t>2.500</w:t>
            </w:r>
          </w:p>
        </w:tc>
      </w:tr>
      <w:tr w:rsidR="00332DEC" w:rsidRPr="00C36E08" w:rsidTr="00332DEC">
        <w:trPr>
          <w:trHeight w:val="317"/>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32</w:t>
            </w:r>
          </w:p>
        </w:tc>
        <w:tc>
          <w:tcPr>
            <w:tcW w:w="4126"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rPr>
                <w:sz w:val="26"/>
                <w:szCs w:val="26"/>
              </w:rPr>
            </w:pPr>
            <w:r w:rsidRPr="004D38E3">
              <w:rPr>
                <w:sz w:val="26"/>
                <w:szCs w:val="26"/>
              </w:rPr>
              <w:t>Nghiệp vụ Lễ tân khách sạn</w:t>
            </w:r>
          </w:p>
        </w:tc>
        <w:tc>
          <w:tcPr>
            <w:tcW w:w="809"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35</w:t>
            </w:r>
          </w:p>
        </w:tc>
        <w:tc>
          <w:tcPr>
            <w:tcW w:w="1081"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3</w:t>
            </w:r>
          </w:p>
        </w:tc>
        <w:tc>
          <w:tcPr>
            <w:tcW w:w="895" w:type="dxa"/>
            <w:tcBorders>
              <w:top w:val="nil"/>
              <w:left w:val="nil"/>
              <w:bottom w:val="single" w:sz="4" w:space="0" w:color="auto"/>
              <w:right w:val="single" w:sz="4" w:space="0" w:color="auto"/>
            </w:tcBorders>
            <w:shd w:val="clear" w:color="000000" w:fill="FFFFFF"/>
            <w:vAlign w:val="center"/>
            <w:hideMark/>
          </w:tcPr>
          <w:p w:rsidR="00332DEC" w:rsidRPr="004D38E3" w:rsidRDefault="00332DEC" w:rsidP="00BD386C">
            <w:pPr>
              <w:jc w:val="center"/>
              <w:rPr>
                <w:sz w:val="26"/>
                <w:szCs w:val="26"/>
              </w:rPr>
            </w:pPr>
            <w:r w:rsidRPr="004D38E3">
              <w:rPr>
                <w:sz w:val="26"/>
                <w:szCs w:val="26"/>
              </w:rPr>
              <w:t>420</w:t>
            </w:r>
          </w:p>
        </w:tc>
        <w:tc>
          <w:tcPr>
            <w:tcW w:w="1644" w:type="dxa"/>
            <w:tcBorders>
              <w:top w:val="nil"/>
              <w:left w:val="nil"/>
              <w:bottom w:val="single" w:sz="4" w:space="0" w:color="auto"/>
              <w:right w:val="single" w:sz="4" w:space="0" w:color="auto"/>
            </w:tcBorders>
            <w:shd w:val="clear" w:color="000000" w:fill="FFFFFF"/>
            <w:noWrap/>
            <w:vAlign w:val="center"/>
            <w:hideMark/>
          </w:tcPr>
          <w:p w:rsidR="00332DEC" w:rsidRPr="0055123E" w:rsidRDefault="00332DEC" w:rsidP="00BD386C">
            <w:pPr>
              <w:jc w:val="center"/>
              <w:rPr>
                <w:bCs/>
                <w:sz w:val="26"/>
                <w:szCs w:val="26"/>
              </w:rPr>
            </w:pPr>
            <w:r w:rsidRPr="0055123E">
              <w:rPr>
                <w:bCs/>
                <w:sz w:val="26"/>
                <w:szCs w:val="26"/>
              </w:rPr>
              <w:t>4.300</w:t>
            </w:r>
          </w:p>
        </w:tc>
      </w:tr>
      <w:tr w:rsidR="00332DEC" w:rsidRPr="00C36E08" w:rsidTr="00332DEC">
        <w:trPr>
          <w:trHeight w:val="603"/>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33</w:t>
            </w:r>
          </w:p>
        </w:tc>
        <w:tc>
          <w:tcPr>
            <w:tcW w:w="4126"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rPr>
                <w:sz w:val="26"/>
                <w:szCs w:val="26"/>
              </w:rPr>
            </w:pPr>
            <w:r w:rsidRPr="004D38E3">
              <w:rPr>
                <w:sz w:val="26"/>
                <w:szCs w:val="26"/>
              </w:rPr>
              <w:t>Sản xuất phân bón hữu cơ từ rác thải sinh hoạt</w:t>
            </w:r>
          </w:p>
        </w:tc>
        <w:tc>
          <w:tcPr>
            <w:tcW w:w="809"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35</w:t>
            </w:r>
          </w:p>
        </w:tc>
        <w:tc>
          <w:tcPr>
            <w:tcW w:w="1081"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1</w:t>
            </w:r>
          </w:p>
        </w:tc>
        <w:tc>
          <w:tcPr>
            <w:tcW w:w="895" w:type="dxa"/>
            <w:tcBorders>
              <w:top w:val="nil"/>
              <w:left w:val="nil"/>
              <w:bottom w:val="single" w:sz="4" w:space="0" w:color="auto"/>
              <w:right w:val="single" w:sz="4" w:space="0" w:color="auto"/>
            </w:tcBorders>
            <w:shd w:val="clear" w:color="000000" w:fill="FFFFFF"/>
            <w:vAlign w:val="center"/>
            <w:hideMark/>
          </w:tcPr>
          <w:p w:rsidR="00332DEC" w:rsidRPr="004D38E3" w:rsidRDefault="00332DEC" w:rsidP="00BD386C">
            <w:pPr>
              <w:jc w:val="center"/>
              <w:rPr>
                <w:sz w:val="26"/>
                <w:szCs w:val="26"/>
              </w:rPr>
            </w:pPr>
            <w:r w:rsidRPr="004D38E3">
              <w:rPr>
                <w:sz w:val="26"/>
                <w:szCs w:val="26"/>
              </w:rPr>
              <w:t>140</w:t>
            </w:r>
          </w:p>
        </w:tc>
        <w:tc>
          <w:tcPr>
            <w:tcW w:w="1644" w:type="dxa"/>
            <w:tcBorders>
              <w:top w:val="nil"/>
              <w:left w:val="single" w:sz="4" w:space="0" w:color="auto"/>
              <w:bottom w:val="single" w:sz="4" w:space="0" w:color="auto"/>
              <w:right w:val="single" w:sz="4" w:space="0" w:color="auto"/>
            </w:tcBorders>
            <w:shd w:val="clear" w:color="000000" w:fill="FFFFFF"/>
            <w:noWrap/>
            <w:vAlign w:val="center"/>
            <w:hideMark/>
          </w:tcPr>
          <w:p w:rsidR="00332DEC" w:rsidRPr="0055123E" w:rsidRDefault="00332DEC" w:rsidP="00BD386C">
            <w:pPr>
              <w:jc w:val="center"/>
              <w:rPr>
                <w:bCs/>
                <w:sz w:val="26"/>
                <w:szCs w:val="26"/>
              </w:rPr>
            </w:pPr>
            <w:r w:rsidRPr="0055123E">
              <w:rPr>
                <w:bCs/>
                <w:sz w:val="26"/>
                <w:szCs w:val="26"/>
              </w:rPr>
              <w:t>1.700</w:t>
            </w:r>
          </w:p>
        </w:tc>
      </w:tr>
      <w:tr w:rsidR="00332DEC" w:rsidRPr="00C36E08" w:rsidTr="00332DEC">
        <w:trPr>
          <w:trHeight w:val="663"/>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34</w:t>
            </w:r>
          </w:p>
        </w:tc>
        <w:tc>
          <w:tcPr>
            <w:tcW w:w="4126" w:type="dxa"/>
            <w:tcBorders>
              <w:top w:val="nil"/>
              <w:left w:val="nil"/>
              <w:bottom w:val="single" w:sz="4" w:space="0" w:color="auto"/>
              <w:right w:val="single" w:sz="4" w:space="0" w:color="auto"/>
            </w:tcBorders>
            <w:shd w:val="clear" w:color="000000" w:fill="FFFFFF"/>
            <w:vAlign w:val="center"/>
            <w:hideMark/>
          </w:tcPr>
          <w:p w:rsidR="00332DEC" w:rsidRPr="004D38E3" w:rsidRDefault="00332DEC" w:rsidP="00BD386C">
            <w:pPr>
              <w:rPr>
                <w:sz w:val="26"/>
                <w:szCs w:val="26"/>
              </w:rPr>
            </w:pPr>
            <w:r w:rsidRPr="004D38E3">
              <w:rPr>
                <w:sz w:val="26"/>
                <w:szCs w:val="26"/>
              </w:rPr>
              <w:t>Kỹ thuật chế biến món ăn và dịch vụ nhà hàng</w:t>
            </w:r>
          </w:p>
        </w:tc>
        <w:tc>
          <w:tcPr>
            <w:tcW w:w="809"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35</w:t>
            </w:r>
          </w:p>
        </w:tc>
        <w:tc>
          <w:tcPr>
            <w:tcW w:w="1081" w:type="dxa"/>
            <w:tcBorders>
              <w:top w:val="nil"/>
              <w:left w:val="nil"/>
              <w:bottom w:val="single" w:sz="4" w:space="0" w:color="auto"/>
              <w:right w:val="single" w:sz="4" w:space="0" w:color="auto"/>
            </w:tcBorders>
            <w:shd w:val="clear" w:color="000000" w:fill="FFFFFF"/>
            <w:noWrap/>
            <w:vAlign w:val="center"/>
            <w:hideMark/>
          </w:tcPr>
          <w:p w:rsidR="00332DEC" w:rsidRPr="004D38E3" w:rsidRDefault="00332DEC" w:rsidP="00BD386C">
            <w:pPr>
              <w:jc w:val="center"/>
              <w:rPr>
                <w:sz w:val="26"/>
                <w:szCs w:val="26"/>
              </w:rPr>
            </w:pPr>
            <w:r w:rsidRPr="004D38E3">
              <w:rPr>
                <w:sz w:val="26"/>
                <w:szCs w:val="26"/>
              </w:rPr>
              <w:t>3</w:t>
            </w:r>
          </w:p>
        </w:tc>
        <w:tc>
          <w:tcPr>
            <w:tcW w:w="895" w:type="dxa"/>
            <w:tcBorders>
              <w:top w:val="nil"/>
              <w:left w:val="nil"/>
              <w:bottom w:val="single" w:sz="4" w:space="0" w:color="auto"/>
              <w:right w:val="single" w:sz="4" w:space="0" w:color="auto"/>
            </w:tcBorders>
            <w:shd w:val="clear" w:color="000000" w:fill="FFFFFF"/>
            <w:noWrap/>
            <w:vAlign w:val="center"/>
            <w:hideMark/>
          </w:tcPr>
          <w:p w:rsidR="00332DEC" w:rsidRPr="004D38E3" w:rsidRDefault="00332DEC" w:rsidP="00BD386C">
            <w:pPr>
              <w:jc w:val="center"/>
              <w:rPr>
                <w:sz w:val="26"/>
                <w:szCs w:val="26"/>
              </w:rPr>
            </w:pPr>
            <w:r w:rsidRPr="004D38E3">
              <w:rPr>
                <w:sz w:val="26"/>
                <w:szCs w:val="26"/>
              </w:rPr>
              <w:t>420</w:t>
            </w:r>
          </w:p>
        </w:tc>
        <w:tc>
          <w:tcPr>
            <w:tcW w:w="1644" w:type="dxa"/>
            <w:tcBorders>
              <w:top w:val="nil"/>
              <w:left w:val="nil"/>
              <w:bottom w:val="single" w:sz="4" w:space="0" w:color="auto"/>
              <w:right w:val="single" w:sz="4" w:space="0" w:color="auto"/>
            </w:tcBorders>
            <w:shd w:val="clear" w:color="000000" w:fill="FFFFFF"/>
            <w:noWrap/>
            <w:vAlign w:val="center"/>
            <w:hideMark/>
          </w:tcPr>
          <w:p w:rsidR="00332DEC" w:rsidRPr="0055123E" w:rsidRDefault="00332DEC" w:rsidP="00BD386C">
            <w:pPr>
              <w:jc w:val="center"/>
              <w:rPr>
                <w:bCs/>
                <w:sz w:val="26"/>
                <w:szCs w:val="26"/>
              </w:rPr>
            </w:pPr>
            <w:r w:rsidRPr="0055123E">
              <w:rPr>
                <w:bCs/>
                <w:sz w:val="26"/>
                <w:szCs w:val="26"/>
              </w:rPr>
              <w:t>4.300</w:t>
            </w:r>
          </w:p>
        </w:tc>
      </w:tr>
      <w:tr w:rsidR="00332DEC" w:rsidRPr="00C36E08" w:rsidTr="00332DEC">
        <w:trPr>
          <w:trHeight w:val="332"/>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35</w:t>
            </w:r>
          </w:p>
        </w:tc>
        <w:tc>
          <w:tcPr>
            <w:tcW w:w="4126" w:type="dxa"/>
            <w:tcBorders>
              <w:top w:val="nil"/>
              <w:left w:val="nil"/>
              <w:bottom w:val="single" w:sz="4" w:space="0" w:color="auto"/>
              <w:right w:val="single" w:sz="4" w:space="0" w:color="auto"/>
            </w:tcBorders>
            <w:shd w:val="clear" w:color="000000" w:fill="FFFFFF"/>
            <w:noWrap/>
            <w:vAlign w:val="center"/>
            <w:hideMark/>
          </w:tcPr>
          <w:p w:rsidR="00332DEC" w:rsidRPr="004D38E3" w:rsidRDefault="00332DEC" w:rsidP="00BD386C">
            <w:pPr>
              <w:rPr>
                <w:sz w:val="26"/>
                <w:szCs w:val="26"/>
              </w:rPr>
            </w:pPr>
            <w:r w:rsidRPr="004D38E3">
              <w:rPr>
                <w:sz w:val="26"/>
                <w:szCs w:val="26"/>
              </w:rPr>
              <w:t>Kỹ thuật chế biến món ăn</w:t>
            </w:r>
          </w:p>
        </w:tc>
        <w:tc>
          <w:tcPr>
            <w:tcW w:w="809"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35</w:t>
            </w:r>
          </w:p>
        </w:tc>
        <w:tc>
          <w:tcPr>
            <w:tcW w:w="1081" w:type="dxa"/>
            <w:tcBorders>
              <w:top w:val="nil"/>
              <w:left w:val="nil"/>
              <w:bottom w:val="single" w:sz="4" w:space="0" w:color="auto"/>
              <w:right w:val="single" w:sz="4" w:space="0" w:color="auto"/>
            </w:tcBorders>
            <w:shd w:val="clear" w:color="000000" w:fill="FFFFFF"/>
            <w:noWrap/>
            <w:vAlign w:val="center"/>
            <w:hideMark/>
          </w:tcPr>
          <w:p w:rsidR="00332DEC" w:rsidRPr="004D38E3" w:rsidRDefault="00332DEC" w:rsidP="00BD386C">
            <w:pPr>
              <w:jc w:val="center"/>
              <w:rPr>
                <w:sz w:val="26"/>
                <w:szCs w:val="26"/>
              </w:rPr>
            </w:pPr>
            <w:r w:rsidRPr="004D38E3">
              <w:rPr>
                <w:sz w:val="26"/>
                <w:szCs w:val="26"/>
              </w:rPr>
              <w:t>3</w:t>
            </w:r>
          </w:p>
        </w:tc>
        <w:tc>
          <w:tcPr>
            <w:tcW w:w="895" w:type="dxa"/>
            <w:tcBorders>
              <w:top w:val="nil"/>
              <w:left w:val="nil"/>
              <w:bottom w:val="single" w:sz="4" w:space="0" w:color="auto"/>
              <w:right w:val="single" w:sz="4" w:space="0" w:color="auto"/>
            </w:tcBorders>
            <w:shd w:val="clear" w:color="000000" w:fill="FFFFFF"/>
            <w:noWrap/>
            <w:vAlign w:val="center"/>
            <w:hideMark/>
          </w:tcPr>
          <w:p w:rsidR="00332DEC" w:rsidRPr="004D38E3" w:rsidRDefault="00332DEC" w:rsidP="00BD386C">
            <w:pPr>
              <w:jc w:val="center"/>
              <w:rPr>
                <w:sz w:val="26"/>
                <w:szCs w:val="26"/>
              </w:rPr>
            </w:pPr>
            <w:r w:rsidRPr="004D38E3">
              <w:rPr>
                <w:sz w:val="26"/>
                <w:szCs w:val="26"/>
              </w:rPr>
              <w:t>420</w:t>
            </w:r>
          </w:p>
        </w:tc>
        <w:tc>
          <w:tcPr>
            <w:tcW w:w="1644" w:type="dxa"/>
            <w:tcBorders>
              <w:top w:val="nil"/>
              <w:left w:val="nil"/>
              <w:bottom w:val="single" w:sz="4" w:space="0" w:color="auto"/>
              <w:right w:val="single" w:sz="4" w:space="0" w:color="auto"/>
            </w:tcBorders>
            <w:shd w:val="clear" w:color="000000" w:fill="FFFFFF"/>
            <w:noWrap/>
            <w:vAlign w:val="center"/>
            <w:hideMark/>
          </w:tcPr>
          <w:p w:rsidR="00332DEC" w:rsidRPr="0055123E" w:rsidRDefault="00332DEC" w:rsidP="00BD386C">
            <w:pPr>
              <w:jc w:val="center"/>
              <w:rPr>
                <w:bCs/>
                <w:sz w:val="26"/>
                <w:szCs w:val="26"/>
              </w:rPr>
            </w:pPr>
            <w:r w:rsidRPr="0055123E">
              <w:rPr>
                <w:bCs/>
                <w:sz w:val="26"/>
                <w:szCs w:val="26"/>
              </w:rPr>
              <w:t>3.600</w:t>
            </w:r>
          </w:p>
        </w:tc>
      </w:tr>
      <w:tr w:rsidR="00332DEC" w:rsidRPr="00C36E08" w:rsidTr="00332DEC">
        <w:trPr>
          <w:trHeight w:val="401"/>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36</w:t>
            </w:r>
          </w:p>
        </w:tc>
        <w:tc>
          <w:tcPr>
            <w:tcW w:w="4126"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rPr>
                <w:sz w:val="26"/>
                <w:szCs w:val="26"/>
              </w:rPr>
            </w:pPr>
            <w:r w:rsidRPr="004D38E3">
              <w:rPr>
                <w:sz w:val="26"/>
                <w:szCs w:val="26"/>
              </w:rPr>
              <w:t>Tin học văn phòng</w:t>
            </w:r>
          </w:p>
        </w:tc>
        <w:tc>
          <w:tcPr>
            <w:tcW w:w="809"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35</w:t>
            </w:r>
          </w:p>
        </w:tc>
        <w:tc>
          <w:tcPr>
            <w:tcW w:w="1081"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3</w:t>
            </w:r>
          </w:p>
        </w:tc>
        <w:tc>
          <w:tcPr>
            <w:tcW w:w="895" w:type="dxa"/>
            <w:tcBorders>
              <w:top w:val="nil"/>
              <w:left w:val="nil"/>
              <w:bottom w:val="single" w:sz="4" w:space="0" w:color="auto"/>
              <w:right w:val="single" w:sz="4" w:space="0" w:color="auto"/>
            </w:tcBorders>
            <w:shd w:val="clear" w:color="000000" w:fill="FFFFFF"/>
            <w:vAlign w:val="center"/>
            <w:hideMark/>
          </w:tcPr>
          <w:p w:rsidR="00332DEC" w:rsidRPr="004D38E3" w:rsidRDefault="00332DEC" w:rsidP="00BD386C">
            <w:pPr>
              <w:jc w:val="center"/>
              <w:rPr>
                <w:sz w:val="26"/>
                <w:szCs w:val="26"/>
              </w:rPr>
            </w:pPr>
            <w:r w:rsidRPr="004D38E3">
              <w:rPr>
                <w:sz w:val="26"/>
                <w:szCs w:val="26"/>
              </w:rPr>
              <w:t>420</w:t>
            </w:r>
          </w:p>
        </w:tc>
        <w:tc>
          <w:tcPr>
            <w:tcW w:w="1644" w:type="dxa"/>
            <w:tcBorders>
              <w:top w:val="nil"/>
              <w:left w:val="nil"/>
              <w:bottom w:val="single" w:sz="4" w:space="0" w:color="auto"/>
              <w:right w:val="single" w:sz="4" w:space="0" w:color="auto"/>
            </w:tcBorders>
            <w:shd w:val="clear" w:color="000000" w:fill="FFFFFF"/>
            <w:noWrap/>
            <w:vAlign w:val="center"/>
            <w:hideMark/>
          </w:tcPr>
          <w:p w:rsidR="00332DEC" w:rsidRPr="0055123E" w:rsidRDefault="00332DEC" w:rsidP="00BD386C">
            <w:pPr>
              <w:jc w:val="center"/>
              <w:rPr>
                <w:bCs/>
                <w:sz w:val="26"/>
                <w:szCs w:val="26"/>
              </w:rPr>
            </w:pPr>
            <w:r w:rsidRPr="0055123E">
              <w:rPr>
                <w:bCs/>
                <w:sz w:val="26"/>
                <w:szCs w:val="26"/>
              </w:rPr>
              <w:t>4.100</w:t>
            </w:r>
          </w:p>
        </w:tc>
      </w:tr>
      <w:tr w:rsidR="00332DEC" w:rsidRPr="004D38E3" w:rsidTr="00332DEC">
        <w:trPr>
          <w:trHeight w:val="332"/>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332DEC" w:rsidRPr="004D38E3" w:rsidRDefault="00332DEC" w:rsidP="00BD386C">
            <w:pPr>
              <w:jc w:val="center"/>
              <w:rPr>
                <w:b/>
                <w:i/>
                <w:sz w:val="26"/>
                <w:szCs w:val="26"/>
              </w:rPr>
            </w:pPr>
            <w:r w:rsidRPr="004D38E3">
              <w:rPr>
                <w:b/>
                <w:i/>
                <w:sz w:val="26"/>
                <w:szCs w:val="26"/>
              </w:rPr>
              <w:t> IV</w:t>
            </w:r>
          </w:p>
        </w:tc>
        <w:tc>
          <w:tcPr>
            <w:tcW w:w="4126" w:type="dxa"/>
            <w:tcBorders>
              <w:top w:val="nil"/>
              <w:left w:val="nil"/>
              <w:bottom w:val="nil"/>
              <w:right w:val="nil"/>
            </w:tcBorders>
            <w:shd w:val="clear" w:color="000000" w:fill="FFFFFF"/>
            <w:noWrap/>
            <w:vAlign w:val="center"/>
            <w:hideMark/>
          </w:tcPr>
          <w:p w:rsidR="00332DEC" w:rsidRPr="004D38E3" w:rsidRDefault="00332DEC" w:rsidP="00BD386C">
            <w:pPr>
              <w:rPr>
                <w:b/>
                <w:bCs/>
                <w:i/>
                <w:sz w:val="26"/>
                <w:szCs w:val="26"/>
              </w:rPr>
            </w:pPr>
            <w:r w:rsidRPr="004D38E3">
              <w:rPr>
                <w:b/>
                <w:bCs/>
                <w:i/>
                <w:sz w:val="26"/>
                <w:szCs w:val="26"/>
              </w:rPr>
              <w:t>Nhóm nghề Nghệ thuật</w:t>
            </w:r>
          </w:p>
        </w:tc>
        <w:tc>
          <w:tcPr>
            <w:tcW w:w="809" w:type="dxa"/>
            <w:tcBorders>
              <w:top w:val="nil"/>
              <w:left w:val="single" w:sz="4" w:space="0" w:color="auto"/>
              <w:bottom w:val="single" w:sz="4" w:space="0" w:color="auto"/>
              <w:right w:val="single" w:sz="4" w:space="0" w:color="auto"/>
            </w:tcBorders>
            <w:shd w:val="clear" w:color="auto" w:fill="auto"/>
            <w:vAlign w:val="center"/>
            <w:hideMark/>
          </w:tcPr>
          <w:p w:rsidR="00332DEC" w:rsidRPr="004D38E3" w:rsidRDefault="00332DEC" w:rsidP="00BD386C">
            <w:pPr>
              <w:jc w:val="center"/>
              <w:rPr>
                <w:b/>
                <w:i/>
                <w:sz w:val="26"/>
                <w:szCs w:val="26"/>
              </w:rPr>
            </w:pPr>
            <w:r w:rsidRPr="004D38E3">
              <w:rPr>
                <w:b/>
                <w:i/>
                <w:sz w:val="26"/>
                <w:szCs w:val="26"/>
              </w:rPr>
              <w:t> </w:t>
            </w:r>
          </w:p>
        </w:tc>
        <w:tc>
          <w:tcPr>
            <w:tcW w:w="1081"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jc w:val="center"/>
              <w:rPr>
                <w:b/>
                <w:i/>
                <w:sz w:val="26"/>
                <w:szCs w:val="26"/>
              </w:rPr>
            </w:pPr>
            <w:r w:rsidRPr="004D38E3">
              <w:rPr>
                <w:b/>
                <w:i/>
                <w:sz w:val="26"/>
                <w:szCs w:val="26"/>
              </w:rPr>
              <w:t> </w:t>
            </w:r>
          </w:p>
        </w:tc>
        <w:tc>
          <w:tcPr>
            <w:tcW w:w="895" w:type="dxa"/>
            <w:tcBorders>
              <w:top w:val="nil"/>
              <w:left w:val="nil"/>
              <w:bottom w:val="single" w:sz="4" w:space="0" w:color="auto"/>
              <w:right w:val="single" w:sz="4" w:space="0" w:color="auto"/>
            </w:tcBorders>
            <w:shd w:val="clear" w:color="000000" w:fill="FFFFFF"/>
            <w:vAlign w:val="center"/>
            <w:hideMark/>
          </w:tcPr>
          <w:p w:rsidR="00332DEC" w:rsidRPr="004D38E3" w:rsidRDefault="00332DEC" w:rsidP="00BD386C">
            <w:pPr>
              <w:jc w:val="center"/>
              <w:rPr>
                <w:b/>
                <w:i/>
                <w:sz w:val="26"/>
                <w:szCs w:val="26"/>
              </w:rPr>
            </w:pPr>
            <w:r w:rsidRPr="004D38E3">
              <w:rPr>
                <w:b/>
                <w:i/>
                <w:sz w:val="26"/>
                <w:szCs w:val="26"/>
              </w:rPr>
              <w:t> </w:t>
            </w:r>
          </w:p>
        </w:tc>
        <w:tc>
          <w:tcPr>
            <w:tcW w:w="1644" w:type="dxa"/>
            <w:tcBorders>
              <w:top w:val="nil"/>
              <w:left w:val="nil"/>
              <w:bottom w:val="single" w:sz="4" w:space="0" w:color="auto"/>
              <w:right w:val="single" w:sz="4" w:space="0" w:color="auto"/>
            </w:tcBorders>
            <w:shd w:val="clear" w:color="000000" w:fill="FFFFFF"/>
            <w:noWrap/>
            <w:vAlign w:val="center"/>
            <w:hideMark/>
          </w:tcPr>
          <w:p w:rsidR="00332DEC" w:rsidRPr="0055123E" w:rsidRDefault="00332DEC" w:rsidP="00BD386C">
            <w:pPr>
              <w:jc w:val="center"/>
              <w:rPr>
                <w:bCs/>
                <w:i/>
                <w:sz w:val="26"/>
                <w:szCs w:val="26"/>
              </w:rPr>
            </w:pPr>
            <w:r w:rsidRPr="0055123E">
              <w:rPr>
                <w:bCs/>
                <w:i/>
                <w:sz w:val="26"/>
                <w:szCs w:val="26"/>
              </w:rPr>
              <w:t> </w:t>
            </w:r>
          </w:p>
        </w:tc>
      </w:tr>
      <w:tr w:rsidR="00332DEC" w:rsidRPr="00C36E08" w:rsidTr="00332DEC">
        <w:trPr>
          <w:trHeight w:val="317"/>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37</w:t>
            </w:r>
          </w:p>
        </w:tc>
        <w:tc>
          <w:tcPr>
            <w:tcW w:w="4126" w:type="dxa"/>
            <w:tcBorders>
              <w:top w:val="single" w:sz="4" w:space="0" w:color="auto"/>
              <w:left w:val="nil"/>
              <w:bottom w:val="single" w:sz="4" w:space="0" w:color="auto"/>
              <w:right w:val="single" w:sz="4" w:space="0" w:color="auto"/>
            </w:tcBorders>
            <w:shd w:val="clear" w:color="auto" w:fill="auto"/>
            <w:vAlign w:val="center"/>
            <w:hideMark/>
          </w:tcPr>
          <w:p w:rsidR="00332DEC" w:rsidRPr="004D38E3" w:rsidRDefault="00332DEC" w:rsidP="00BD386C">
            <w:pPr>
              <w:rPr>
                <w:sz w:val="26"/>
                <w:szCs w:val="26"/>
              </w:rPr>
            </w:pPr>
            <w:r w:rsidRPr="004D38E3">
              <w:rPr>
                <w:sz w:val="26"/>
                <w:szCs w:val="26"/>
              </w:rPr>
              <w:t>Thanh nhạc</w:t>
            </w:r>
          </w:p>
        </w:tc>
        <w:tc>
          <w:tcPr>
            <w:tcW w:w="809"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35</w:t>
            </w:r>
          </w:p>
        </w:tc>
        <w:tc>
          <w:tcPr>
            <w:tcW w:w="1081" w:type="dxa"/>
            <w:tcBorders>
              <w:top w:val="nil"/>
              <w:left w:val="nil"/>
              <w:bottom w:val="single" w:sz="4" w:space="0" w:color="auto"/>
              <w:right w:val="single" w:sz="4" w:space="0" w:color="auto"/>
            </w:tcBorders>
            <w:shd w:val="clear" w:color="auto" w:fill="auto"/>
            <w:noWrap/>
            <w:vAlign w:val="center"/>
            <w:hideMark/>
          </w:tcPr>
          <w:p w:rsidR="00332DEC" w:rsidRPr="004D38E3" w:rsidRDefault="00332DEC" w:rsidP="00BD386C">
            <w:pPr>
              <w:jc w:val="center"/>
              <w:rPr>
                <w:sz w:val="26"/>
                <w:szCs w:val="26"/>
              </w:rPr>
            </w:pPr>
            <w:r w:rsidRPr="004D38E3">
              <w:rPr>
                <w:sz w:val="26"/>
                <w:szCs w:val="26"/>
              </w:rPr>
              <w:t>3</w:t>
            </w:r>
          </w:p>
        </w:tc>
        <w:tc>
          <w:tcPr>
            <w:tcW w:w="895"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300</w:t>
            </w:r>
          </w:p>
        </w:tc>
        <w:tc>
          <w:tcPr>
            <w:tcW w:w="1644" w:type="dxa"/>
            <w:tcBorders>
              <w:top w:val="nil"/>
              <w:left w:val="nil"/>
              <w:bottom w:val="single" w:sz="4" w:space="0" w:color="auto"/>
              <w:right w:val="single" w:sz="4" w:space="0" w:color="auto"/>
            </w:tcBorders>
            <w:shd w:val="clear" w:color="000000" w:fill="FFFFFF"/>
            <w:noWrap/>
            <w:vAlign w:val="center"/>
            <w:hideMark/>
          </w:tcPr>
          <w:p w:rsidR="00332DEC" w:rsidRPr="0055123E" w:rsidRDefault="00332DEC" w:rsidP="00BD386C">
            <w:pPr>
              <w:jc w:val="center"/>
              <w:rPr>
                <w:bCs/>
                <w:sz w:val="26"/>
                <w:szCs w:val="26"/>
              </w:rPr>
            </w:pPr>
            <w:r w:rsidRPr="0055123E">
              <w:rPr>
                <w:bCs/>
                <w:sz w:val="26"/>
                <w:szCs w:val="26"/>
              </w:rPr>
              <w:t>4.300</w:t>
            </w:r>
          </w:p>
        </w:tc>
      </w:tr>
      <w:tr w:rsidR="00332DEC" w:rsidRPr="00C36E08" w:rsidTr="00332DEC">
        <w:trPr>
          <w:trHeight w:val="317"/>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lastRenderedPageBreak/>
              <w:t>38</w:t>
            </w:r>
          </w:p>
        </w:tc>
        <w:tc>
          <w:tcPr>
            <w:tcW w:w="4126"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rPr>
                <w:sz w:val="26"/>
                <w:szCs w:val="26"/>
              </w:rPr>
            </w:pPr>
            <w:r w:rsidRPr="004D38E3">
              <w:rPr>
                <w:sz w:val="26"/>
                <w:szCs w:val="26"/>
              </w:rPr>
              <w:t>Biểu diễn phương tây</w:t>
            </w:r>
          </w:p>
        </w:tc>
        <w:tc>
          <w:tcPr>
            <w:tcW w:w="809"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35</w:t>
            </w:r>
          </w:p>
        </w:tc>
        <w:tc>
          <w:tcPr>
            <w:tcW w:w="1081" w:type="dxa"/>
            <w:tcBorders>
              <w:top w:val="nil"/>
              <w:left w:val="nil"/>
              <w:bottom w:val="single" w:sz="4" w:space="0" w:color="auto"/>
              <w:right w:val="single" w:sz="4" w:space="0" w:color="auto"/>
            </w:tcBorders>
            <w:shd w:val="clear" w:color="auto" w:fill="auto"/>
            <w:noWrap/>
            <w:vAlign w:val="center"/>
            <w:hideMark/>
          </w:tcPr>
          <w:p w:rsidR="00332DEC" w:rsidRPr="004D38E3" w:rsidRDefault="00332DEC" w:rsidP="00BD386C">
            <w:pPr>
              <w:jc w:val="center"/>
              <w:rPr>
                <w:sz w:val="26"/>
                <w:szCs w:val="26"/>
              </w:rPr>
            </w:pPr>
            <w:r w:rsidRPr="004D38E3">
              <w:rPr>
                <w:sz w:val="26"/>
                <w:szCs w:val="26"/>
              </w:rPr>
              <w:t>3</w:t>
            </w:r>
          </w:p>
        </w:tc>
        <w:tc>
          <w:tcPr>
            <w:tcW w:w="895"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300</w:t>
            </w:r>
          </w:p>
        </w:tc>
        <w:tc>
          <w:tcPr>
            <w:tcW w:w="1644" w:type="dxa"/>
            <w:tcBorders>
              <w:top w:val="nil"/>
              <w:left w:val="nil"/>
              <w:bottom w:val="single" w:sz="4" w:space="0" w:color="auto"/>
              <w:right w:val="single" w:sz="4" w:space="0" w:color="auto"/>
            </w:tcBorders>
            <w:shd w:val="clear" w:color="000000" w:fill="FFFFFF"/>
            <w:noWrap/>
            <w:vAlign w:val="center"/>
            <w:hideMark/>
          </w:tcPr>
          <w:p w:rsidR="00332DEC" w:rsidRPr="0055123E" w:rsidRDefault="00332DEC" w:rsidP="00BD386C">
            <w:pPr>
              <w:jc w:val="center"/>
              <w:rPr>
                <w:bCs/>
                <w:sz w:val="26"/>
                <w:szCs w:val="26"/>
              </w:rPr>
            </w:pPr>
            <w:r w:rsidRPr="0055123E">
              <w:rPr>
                <w:bCs/>
                <w:sz w:val="26"/>
                <w:szCs w:val="26"/>
              </w:rPr>
              <w:t>4.300</w:t>
            </w:r>
          </w:p>
        </w:tc>
      </w:tr>
      <w:tr w:rsidR="00332DEC" w:rsidRPr="00C36E08" w:rsidTr="00332DEC">
        <w:trPr>
          <w:trHeight w:val="437"/>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39</w:t>
            </w:r>
          </w:p>
        </w:tc>
        <w:tc>
          <w:tcPr>
            <w:tcW w:w="4126"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rPr>
                <w:sz w:val="26"/>
                <w:szCs w:val="26"/>
              </w:rPr>
            </w:pPr>
            <w:r w:rsidRPr="004D38E3">
              <w:rPr>
                <w:sz w:val="26"/>
                <w:szCs w:val="26"/>
              </w:rPr>
              <w:t>Hội họa</w:t>
            </w:r>
          </w:p>
        </w:tc>
        <w:tc>
          <w:tcPr>
            <w:tcW w:w="809"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35</w:t>
            </w:r>
          </w:p>
        </w:tc>
        <w:tc>
          <w:tcPr>
            <w:tcW w:w="1081" w:type="dxa"/>
            <w:tcBorders>
              <w:top w:val="nil"/>
              <w:left w:val="nil"/>
              <w:bottom w:val="single" w:sz="4" w:space="0" w:color="auto"/>
              <w:right w:val="single" w:sz="4" w:space="0" w:color="auto"/>
            </w:tcBorders>
            <w:shd w:val="clear" w:color="auto" w:fill="auto"/>
            <w:noWrap/>
            <w:vAlign w:val="center"/>
            <w:hideMark/>
          </w:tcPr>
          <w:p w:rsidR="00332DEC" w:rsidRPr="004D38E3" w:rsidRDefault="00332DEC" w:rsidP="00BD386C">
            <w:pPr>
              <w:jc w:val="center"/>
              <w:rPr>
                <w:sz w:val="26"/>
                <w:szCs w:val="26"/>
              </w:rPr>
            </w:pPr>
            <w:r w:rsidRPr="004D38E3">
              <w:rPr>
                <w:sz w:val="26"/>
                <w:szCs w:val="26"/>
              </w:rPr>
              <w:t>3</w:t>
            </w:r>
          </w:p>
        </w:tc>
        <w:tc>
          <w:tcPr>
            <w:tcW w:w="895"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320</w:t>
            </w:r>
          </w:p>
        </w:tc>
        <w:tc>
          <w:tcPr>
            <w:tcW w:w="1644" w:type="dxa"/>
            <w:tcBorders>
              <w:top w:val="nil"/>
              <w:left w:val="nil"/>
              <w:bottom w:val="single" w:sz="4" w:space="0" w:color="auto"/>
              <w:right w:val="single" w:sz="4" w:space="0" w:color="auto"/>
            </w:tcBorders>
            <w:shd w:val="clear" w:color="000000" w:fill="FFFFFF"/>
            <w:noWrap/>
            <w:vAlign w:val="center"/>
            <w:hideMark/>
          </w:tcPr>
          <w:p w:rsidR="00332DEC" w:rsidRPr="0055123E" w:rsidRDefault="00332DEC" w:rsidP="00BD386C">
            <w:pPr>
              <w:jc w:val="center"/>
              <w:rPr>
                <w:bCs/>
                <w:sz w:val="26"/>
                <w:szCs w:val="26"/>
              </w:rPr>
            </w:pPr>
            <w:r w:rsidRPr="0055123E">
              <w:rPr>
                <w:bCs/>
                <w:sz w:val="26"/>
                <w:szCs w:val="26"/>
              </w:rPr>
              <w:t>4.300</w:t>
            </w:r>
          </w:p>
        </w:tc>
      </w:tr>
      <w:tr w:rsidR="00332DEC" w:rsidRPr="00C36E08" w:rsidTr="00332DEC">
        <w:trPr>
          <w:trHeight w:val="437"/>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40</w:t>
            </w:r>
          </w:p>
        </w:tc>
        <w:tc>
          <w:tcPr>
            <w:tcW w:w="4126"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rPr>
                <w:sz w:val="26"/>
                <w:szCs w:val="26"/>
              </w:rPr>
            </w:pPr>
            <w:r w:rsidRPr="004D38E3">
              <w:rPr>
                <w:sz w:val="26"/>
                <w:szCs w:val="26"/>
              </w:rPr>
              <w:t>Nghệ thuật biểu diễn dân ca</w:t>
            </w:r>
          </w:p>
        </w:tc>
        <w:tc>
          <w:tcPr>
            <w:tcW w:w="809"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35</w:t>
            </w:r>
          </w:p>
        </w:tc>
        <w:tc>
          <w:tcPr>
            <w:tcW w:w="1081" w:type="dxa"/>
            <w:tcBorders>
              <w:top w:val="nil"/>
              <w:left w:val="nil"/>
              <w:bottom w:val="single" w:sz="4" w:space="0" w:color="auto"/>
              <w:right w:val="single" w:sz="4" w:space="0" w:color="auto"/>
            </w:tcBorders>
            <w:shd w:val="clear" w:color="auto" w:fill="auto"/>
            <w:noWrap/>
            <w:vAlign w:val="center"/>
            <w:hideMark/>
          </w:tcPr>
          <w:p w:rsidR="00332DEC" w:rsidRPr="004D38E3" w:rsidRDefault="00332DEC" w:rsidP="00BD386C">
            <w:pPr>
              <w:jc w:val="center"/>
              <w:rPr>
                <w:sz w:val="26"/>
                <w:szCs w:val="26"/>
              </w:rPr>
            </w:pPr>
            <w:r w:rsidRPr="004D38E3">
              <w:rPr>
                <w:sz w:val="26"/>
                <w:szCs w:val="26"/>
              </w:rPr>
              <w:t>2</w:t>
            </w:r>
          </w:p>
        </w:tc>
        <w:tc>
          <w:tcPr>
            <w:tcW w:w="895"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280</w:t>
            </w:r>
          </w:p>
        </w:tc>
        <w:tc>
          <w:tcPr>
            <w:tcW w:w="1644" w:type="dxa"/>
            <w:tcBorders>
              <w:top w:val="nil"/>
              <w:left w:val="nil"/>
              <w:bottom w:val="single" w:sz="4" w:space="0" w:color="auto"/>
              <w:right w:val="single" w:sz="4" w:space="0" w:color="auto"/>
            </w:tcBorders>
            <w:shd w:val="clear" w:color="000000" w:fill="FFFFFF"/>
            <w:noWrap/>
            <w:vAlign w:val="center"/>
            <w:hideMark/>
          </w:tcPr>
          <w:p w:rsidR="00332DEC" w:rsidRPr="0055123E" w:rsidRDefault="00332DEC" w:rsidP="00BD386C">
            <w:pPr>
              <w:jc w:val="center"/>
              <w:rPr>
                <w:bCs/>
                <w:sz w:val="26"/>
                <w:szCs w:val="26"/>
              </w:rPr>
            </w:pPr>
            <w:r w:rsidRPr="0055123E">
              <w:rPr>
                <w:bCs/>
                <w:sz w:val="26"/>
                <w:szCs w:val="26"/>
              </w:rPr>
              <w:t>2.800</w:t>
            </w:r>
          </w:p>
        </w:tc>
      </w:tr>
      <w:tr w:rsidR="00332DEC" w:rsidRPr="004D38E3" w:rsidTr="00332DEC">
        <w:trPr>
          <w:trHeight w:val="437"/>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332DEC" w:rsidRPr="004D38E3" w:rsidRDefault="00332DEC" w:rsidP="00BD386C">
            <w:pPr>
              <w:jc w:val="center"/>
              <w:rPr>
                <w:b/>
                <w:i/>
                <w:sz w:val="26"/>
                <w:szCs w:val="26"/>
              </w:rPr>
            </w:pPr>
            <w:r w:rsidRPr="004D38E3">
              <w:rPr>
                <w:b/>
                <w:i/>
                <w:sz w:val="26"/>
                <w:szCs w:val="26"/>
              </w:rPr>
              <w:t>V </w:t>
            </w:r>
          </w:p>
        </w:tc>
        <w:tc>
          <w:tcPr>
            <w:tcW w:w="4126" w:type="dxa"/>
            <w:tcBorders>
              <w:top w:val="nil"/>
              <w:left w:val="nil"/>
              <w:bottom w:val="nil"/>
              <w:right w:val="nil"/>
            </w:tcBorders>
            <w:shd w:val="clear" w:color="000000" w:fill="FFFFFF"/>
            <w:noWrap/>
            <w:vAlign w:val="center"/>
            <w:hideMark/>
          </w:tcPr>
          <w:p w:rsidR="00332DEC" w:rsidRPr="004D38E3" w:rsidRDefault="00332DEC" w:rsidP="00BD386C">
            <w:pPr>
              <w:rPr>
                <w:b/>
                <w:bCs/>
                <w:i/>
                <w:sz w:val="26"/>
                <w:szCs w:val="26"/>
              </w:rPr>
            </w:pPr>
            <w:r w:rsidRPr="004D38E3">
              <w:rPr>
                <w:b/>
                <w:bCs/>
                <w:i/>
                <w:sz w:val="26"/>
                <w:szCs w:val="26"/>
              </w:rPr>
              <w:t>Nhóm nghề Sức khỏe - Làm đẹp</w:t>
            </w:r>
          </w:p>
        </w:tc>
        <w:tc>
          <w:tcPr>
            <w:tcW w:w="809" w:type="dxa"/>
            <w:tcBorders>
              <w:top w:val="nil"/>
              <w:left w:val="single" w:sz="4" w:space="0" w:color="auto"/>
              <w:bottom w:val="single" w:sz="4" w:space="0" w:color="auto"/>
              <w:right w:val="single" w:sz="4" w:space="0" w:color="auto"/>
            </w:tcBorders>
            <w:shd w:val="clear" w:color="auto" w:fill="auto"/>
            <w:vAlign w:val="center"/>
            <w:hideMark/>
          </w:tcPr>
          <w:p w:rsidR="00332DEC" w:rsidRPr="004D38E3" w:rsidRDefault="00332DEC" w:rsidP="00BD386C">
            <w:pPr>
              <w:jc w:val="center"/>
              <w:rPr>
                <w:i/>
                <w:sz w:val="26"/>
                <w:szCs w:val="26"/>
              </w:rPr>
            </w:pPr>
            <w:r w:rsidRPr="004D38E3">
              <w:rPr>
                <w:i/>
                <w:sz w:val="26"/>
                <w:szCs w:val="26"/>
              </w:rPr>
              <w:t> </w:t>
            </w:r>
          </w:p>
        </w:tc>
        <w:tc>
          <w:tcPr>
            <w:tcW w:w="1081" w:type="dxa"/>
            <w:tcBorders>
              <w:top w:val="nil"/>
              <w:left w:val="nil"/>
              <w:bottom w:val="single" w:sz="4" w:space="0" w:color="auto"/>
              <w:right w:val="single" w:sz="4" w:space="0" w:color="auto"/>
            </w:tcBorders>
            <w:shd w:val="clear" w:color="auto" w:fill="auto"/>
            <w:noWrap/>
            <w:vAlign w:val="center"/>
            <w:hideMark/>
          </w:tcPr>
          <w:p w:rsidR="00332DEC" w:rsidRPr="004D38E3" w:rsidRDefault="00332DEC" w:rsidP="00BD386C">
            <w:pPr>
              <w:jc w:val="center"/>
              <w:rPr>
                <w:i/>
                <w:sz w:val="26"/>
                <w:szCs w:val="26"/>
              </w:rPr>
            </w:pPr>
            <w:r w:rsidRPr="004D38E3">
              <w:rPr>
                <w:i/>
                <w:sz w:val="26"/>
                <w:szCs w:val="26"/>
              </w:rPr>
              <w:t> </w:t>
            </w:r>
          </w:p>
        </w:tc>
        <w:tc>
          <w:tcPr>
            <w:tcW w:w="895"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jc w:val="center"/>
              <w:rPr>
                <w:i/>
                <w:sz w:val="26"/>
                <w:szCs w:val="26"/>
              </w:rPr>
            </w:pPr>
            <w:r w:rsidRPr="004D38E3">
              <w:rPr>
                <w:i/>
                <w:sz w:val="26"/>
                <w:szCs w:val="26"/>
              </w:rPr>
              <w:t> </w:t>
            </w:r>
          </w:p>
        </w:tc>
        <w:tc>
          <w:tcPr>
            <w:tcW w:w="1644" w:type="dxa"/>
            <w:tcBorders>
              <w:top w:val="nil"/>
              <w:left w:val="nil"/>
              <w:bottom w:val="single" w:sz="4" w:space="0" w:color="auto"/>
              <w:right w:val="single" w:sz="4" w:space="0" w:color="auto"/>
            </w:tcBorders>
            <w:shd w:val="clear" w:color="000000" w:fill="FFFFFF"/>
            <w:noWrap/>
            <w:vAlign w:val="center"/>
            <w:hideMark/>
          </w:tcPr>
          <w:p w:rsidR="00332DEC" w:rsidRPr="0055123E" w:rsidRDefault="00332DEC" w:rsidP="00BD386C">
            <w:pPr>
              <w:jc w:val="center"/>
              <w:rPr>
                <w:bCs/>
                <w:i/>
                <w:sz w:val="26"/>
                <w:szCs w:val="26"/>
              </w:rPr>
            </w:pPr>
            <w:r w:rsidRPr="0055123E">
              <w:rPr>
                <w:bCs/>
                <w:i/>
                <w:sz w:val="26"/>
                <w:szCs w:val="26"/>
              </w:rPr>
              <w:t> </w:t>
            </w:r>
          </w:p>
        </w:tc>
      </w:tr>
      <w:tr w:rsidR="00332DEC" w:rsidRPr="00C36E08" w:rsidTr="00332DEC">
        <w:trPr>
          <w:trHeight w:val="437"/>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41</w:t>
            </w:r>
          </w:p>
        </w:tc>
        <w:tc>
          <w:tcPr>
            <w:tcW w:w="4126" w:type="dxa"/>
            <w:tcBorders>
              <w:top w:val="single" w:sz="4" w:space="0" w:color="auto"/>
              <w:left w:val="nil"/>
              <w:bottom w:val="single" w:sz="4" w:space="0" w:color="auto"/>
              <w:right w:val="single" w:sz="4" w:space="0" w:color="auto"/>
            </w:tcBorders>
            <w:shd w:val="clear" w:color="auto" w:fill="auto"/>
            <w:vAlign w:val="center"/>
            <w:hideMark/>
          </w:tcPr>
          <w:p w:rsidR="00332DEC" w:rsidRPr="004D38E3" w:rsidRDefault="00332DEC" w:rsidP="00BD386C">
            <w:pPr>
              <w:rPr>
                <w:sz w:val="26"/>
                <w:szCs w:val="26"/>
              </w:rPr>
            </w:pPr>
            <w:r w:rsidRPr="004D38E3">
              <w:rPr>
                <w:sz w:val="26"/>
                <w:szCs w:val="26"/>
              </w:rPr>
              <w:t xml:space="preserve">Chăm sóc da </w:t>
            </w:r>
          </w:p>
        </w:tc>
        <w:tc>
          <w:tcPr>
            <w:tcW w:w="809"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35</w:t>
            </w:r>
          </w:p>
        </w:tc>
        <w:tc>
          <w:tcPr>
            <w:tcW w:w="1081"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2</w:t>
            </w:r>
          </w:p>
        </w:tc>
        <w:tc>
          <w:tcPr>
            <w:tcW w:w="895"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280</w:t>
            </w:r>
          </w:p>
        </w:tc>
        <w:tc>
          <w:tcPr>
            <w:tcW w:w="1644" w:type="dxa"/>
            <w:tcBorders>
              <w:top w:val="nil"/>
              <w:left w:val="nil"/>
              <w:bottom w:val="single" w:sz="4" w:space="0" w:color="auto"/>
              <w:right w:val="single" w:sz="4" w:space="0" w:color="auto"/>
            </w:tcBorders>
            <w:shd w:val="clear" w:color="000000" w:fill="FFFFFF"/>
            <w:noWrap/>
            <w:vAlign w:val="center"/>
            <w:hideMark/>
          </w:tcPr>
          <w:p w:rsidR="00332DEC" w:rsidRPr="0055123E" w:rsidRDefault="00332DEC" w:rsidP="00BD386C">
            <w:pPr>
              <w:jc w:val="center"/>
              <w:rPr>
                <w:bCs/>
                <w:sz w:val="26"/>
                <w:szCs w:val="26"/>
              </w:rPr>
            </w:pPr>
            <w:r w:rsidRPr="0055123E">
              <w:rPr>
                <w:bCs/>
                <w:sz w:val="26"/>
                <w:szCs w:val="26"/>
              </w:rPr>
              <w:t>3.500</w:t>
            </w:r>
          </w:p>
        </w:tc>
      </w:tr>
      <w:tr w:rsidR="00332DEC" w:rsidRPr="00C36E08" w:rsidTr="00332DEC">
        <w:trPr>
          <w:trHeight w:val="437"/>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42</w:t>
            </w:r>
          </w:p>
        </w:tc>
        <w:tc>
          <w:tcPr>
            <w:tcW w:w="4126"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rPr>
                <w:sz w:val="26"/>
                <w:szCs w:val="26"/>
              </w:rPr>
            </w:pPr>
            <w:r w:rsidRPr="004D38E3">
              <w:rPr>
                <w:sz w:val="26"/>
                <w:szCs w:val="26"/>
              </w:rPr>
              <w:t>Chăm sóc sắc đẹp</w:t>
            </w:r>
          </w:p>
        </w:tc>
        <w:tc>
          <w:tcPr>
            <w:tcW w:w="809"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35</w:t>
            </w:r>
          </w:p>
        </w:tc>
        <w:tc>
          <w:tcPr>
            <w:tcW w:w="1081"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3</w:t>
            </w:r>
          </w:p>
        </w:tc>
        <w:tc>
          <w:tcPr>
            <w:tcW w:w="895" w:type="dxa"/>
            <w:tcBorders>
              <w:top w:val="nil"/>
              <w:left w:val="nil"/>
              <w:bottom w:val="single" w:sz="4" w:space="0" w:color="auto"/>
              <w:right w:val="single" w:sz="4" w:space="0" w:color="auto"/>
            </w:tcBorders>
            <w:shd w:val="clear" w:color="000000" w:fill="FFFFFF"/>
            <w:vAlign w:val="center"/>
            <w:hideMark/>
          </w:tcPr>
          <w:p w:rsidR="00332DEC" w:rsidRPr="004D38E3" w:rsidRDefault="00332DEC" w:rsidP="00BD386C">
            <w:pPr>
              <w:jc w:val="center"/>
              <w:rPr>
                <w:sz w:val="26"/>
                <w:szCs w:val="26"/>
              </w:rPr>
            </w:pPr>
            <w:r w:rsidRPr="004D38E3">
              <w:rPr>
                <w:sz w:val="26"/>
                <w:szCs w:val="26"/>
              </w:rPr>
              <w:t>420</w:t>
            </w:r>
          </w:p>
        </w:tc>
        <w:tc>
          <w:tcPr>
            <w:tcW w:w="1644" w:type="dxa"/>
            <w:tcBorders>
              <w:top w:val="nil"/>
              <w:left w:val="nil"/>
              <w:bottom w:val="single" w:sz="4" w:space="0" w:color="auto"/>
              <w:right w:val="single" w:sz="4" w:space="0" w:color="auto"/>
            </w:tcBorders>
            <w:shd w:val="clear" w:color="000000" w:fill="FFFFFF"/>
            <w:noWrap/>
            <w:vAlign w:val="center"/>
            <w:hideMark/>
          </w:tcPr>
          <w:p w:rsidR="00332DEC" w:rsidRPr="0055123E" w:rsidRDefault="00332DEC" w:rsidP="00BD386C">
            <w:pPr>
              <w:jc w:val="center"/>
              <w:rPr>
                <w:bCs/>
                <w:sz w:val="26"/>
                <w:szCs w:val="26"/>
              </w:rPr>
            </w:pPr>
            <w:r w:rsidRPr="0055123E">
              <w:rPr>
                <w:bCs/>
                <w:sz w:val="26"/>
                <w:szCs w:val="26"/>
              </w:rPr>
              <w:t>3.600</w:t>
            </w:r>
          </w:p>
        </w:tc>
      </w:tr>
      <w:tr w:rsidR="00332DEC" w:rsidRPr="00C36E08" w:rsidTr="00332DEC">
        <w:trPr>
          <w:trHeight w:val="437"/>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43</w:t>
            </w:r>
          </w:p>
        </w:tc>
        <w:tc>
          <w:tcPr>
            <w:tcW w:w="4126" w:type="dxa"/>
            <w:tcBorders>
              <w:top w:val="nil"/>
              <w:left w:val="nil"/>
              <w:bottom w:val="single" w:sz="4" w:space="0" w:color="auto"/>
              <w:right w:val="single" w:sz="4" w:space="0" w:color="auto"/>
            </w:tcBorders>
            <w:shd w:val="clear" w:color="auto" w:fill="auto"/>
            <w:vAlign w:val="center"/>
            <w:hideMark/>
          </w:tcPr>
          <w:p w:rsidR="00332DEC" w:rsidRPr="00392796" w:rsidRDefault="00332DEC" w:rsidP="00BD386C">
            <w:pPr>
              <w:rPr>
                <w:sz w:val="26"/>
                <w:szCs w:val="26"/>
                <w:lang w:val="fr-FR"/>
              </w:rPr>
            </w:pPr>
            <w:r w:rsidRPr="00392796">
              <w:rPr>
                <w:sz w:val="26"/>
                <w:szCs w:val="26"/>
                <w:lang w:val="fr-FR"/>
              </w:rPr>
              <w:t>Nhân viên y tế thôn, bản</w:t>
            </w:r>
          </w:p>
        </w:tc>
        <w:tc>
          <w:tcPr>
            <w:tcW w:w="809"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35</w:t>
            </w:r>
          </w:p>
        </w:tc>
        <w:tc>
          <w:tcPr>
            <w:tcW w:w="1081"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3</w:t>
            </w:r>
          </w:p>
        </w:tc>
        <w:tc>
          <w:tcPr>
            <w:tcW w:w="895" w:type="dxa"/>
            <w:tcBorders>
              <w:top w:val="nil"/>
              <w:left w:val="nil"/>
              <w:bottom w:val="single" w:sz="4" w:space="0" w:color="auto"/>
              <w:right w:val="single" w:sz="4" w:space="0" w:color="auto"/>
            </w:tcBorders>
            <w:shd w:val="clear" w:color="000000" w:fill="FFFFFF"/>
            <w:vAlign w:val="center"/>
            <w:hideMark/>
          </w:tcPr>
          <w:p w:rsidR="00332DEC" w:rsidRPr="004D38E3" w:rsidRDefault="00332DEC" w:rsidP="00BD386C">
            <w:pPr>
              <w:jc w:val="center"/>
              <w:rPr>
                <w:sz w:val="26"/>
                <w:szCs w:val="26"/>
              </w:rPr>
            </w:pPr>
            <w:r w:rsidRPr="004D38E3">
              <w:rPr>
                <w:sz w:val="26"/>
                <w:szCs w:val="26"/>
              </w:rPr>
              <w:t>420</w:t>
            </w:r>
          </w:p>
        </w:tc>
        <w:tc>
          <w:tcPr>
            <w:tcW w:w="1644" w:type="dxa"/>
            <w:tcBorders>
              <w:top w:val="nil"/>
              <w:left w:val="nil"/>
              <w:bottom w:val="single" w:sz="4" w:space="0" w:color="auto"/>
              <w:right w:val="single" w:sz="4" w:space="0" w:color="auto"/>
            </w:tcBorders>
            <w:shd w:val="clear" w:color="000000" w:fill="FFFFFF"/>
            <w:noWrap/>
            <w:vAlign w:val="center"/>
            <w:hideMark/>
          </w:tcPr>
          <w:p w:rsidR="00332DEC" w:rsidRPr="0055123E" w:rsidRDefault="00332DEC" w:rsidP="00BD386C">
            <w:pPr>
              <w:jc w:val="center"/>
              <w:rPr>
                <w:bCs/>
                <w:sz w:val="26"/>
                <w:szCs w:val="26"/>
              </w:rPr>
            </w:pPr>
            <w:r w:rsidRPr="0055123E">
              <w:rPr>
                <w:bCs/>
                <w:sz w:val="26"/>
                <w:szCs w:val="26"/>
              </w:rPr>
              <w:t>3.500</w:t>
            </w:r>
          </w:p>
        </w:tc>
      </w:tr>
      <w:tr w:rsidR="00332DEC" w:rsidRPr="00C36E08" w:rsidTr="00332DEC">
        <w:trPr>
          <w:trHeight w:val="437"/>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44</w:t>
            </w:r>
          </w:p>
        </w:tc>
        <w:tc>
          <w:tcPr>
            <w:tcW w:w="4126"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rPr>
                <w:sz w:val="26"/>
                <w:szCs w:val="26"/>
              </w:rPr>
            </w:pPr>
            <w:r w:rsidRPr="004D38E3">
              <w:rPr>
                <w:sz w:val="26"/>
                <w:szCs w:val="26"/>
              </w:rPr>
              <w:t>Make up cơ bản</w:t>
            </w:r>
          </w:p>
        </w:tc>
        <w:tc>
          <w:tcPr>
            <w:tcW w:w="809"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35</w:t>
            </w:r>
          </w:p>
        </w:tc>
        <w:tc>
          <w:tcPr>
            <w:tcW w:w="1081"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2</w:t>
            </w:r>
          </w:p>
        </w:tc>
        <w:tc>
          <w:tcPr>
            <w:tcW w:w="895"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280</w:t>
            </w:r>
          </w:p>
        </w:tc>
        <w:tc>
          <w:tcPr>
            <w:tcW w:w="1644" w:type="dxa"/>
            <w:tcBorders>
              <w:top w:val="nil"/>
              <w:left w:val="nil"/>
              <w:bottom w:val="single" w:sz="4" w:space="0" w:color="auto"/>
              <w:right w:val="single" w:sz="4" w:space="0" w:color="auto"/>
            </w:tcBorders>
            <w:shd w:val="clear" w:color="000000" w:fill="FFFFFF"/>
            <w:noWrap/>
            <w:vAlign w:val="center"/>
            <w:hideMark/>
          </w:tcPr>
          <w:p w:rsidR="00332DEC" w:rsidRPr="0055123E" w:rsidRDefault="00332DEC" w:rsidP="00BD386C">
            <w:pPr>
              <w:jc w:val="center"/>
              <w:rPr>
                <w:bCs/>
                <w:sz w:val="26"/>
                <w:szCs w:val="26"/>
              </w:rPr>
            </w:pPr>
            <w:r w:rsidRPr="0055123E">
              <w:rPr>
                <w:bCs/>
                <w:sz w:val="26"/>
                <w:szCs w:val="26"/>
              </w:rPr>
              <w:t>3.500</w:t>
            </w:r>
          </w:p>
        </w:tc>
      </w:tr>
      <w:tr w:rsidR="00332DEC" w:rsidRPr="00C36E08" w:rsidTr="00332DEC">
        <w:trPr>
          <w:trHeight w:val="332"/>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45</w:t>
            </w:r>
          </w:p>
        </w:tc>
        <w:tc>
          <w:tcPr>
            <w:tcW w:w="4126" w:type="dxa"/>
            <w:tcBorders>
              <w:top w:val="nil"/>
              <w:left w:val="nil"/>
              <w:bottom w:val="single" w:sz="4" w:space="0" w:color="auto"/>
              <w:right w:val="single" w:sz="4" w:space="0" w:color="auto"/>
            </w:tcBorders>
            <w:shd w:val="clear" w:color="000000" w:fill="FFFFFF"/>
            <w:noWrap/>
            <w:vAlign w:val="center"/>
            <w:hideMark/>
          </w:tcPr>
          <w:p w:rsidR="00332DEC" w:rsidRPr="004D38E3" w:rsidRDefault="00332DEC" w:rsidP="00BD386C">
            <w:pPr>
              <w:rPr>
                <w:sz w:val="26"/>
                <w:szCs w:val="26"/>
              </w:rPr>
            </w:pPr>
            <w:r w:rsidRPr="004D38E3">
              <w:rPr>
                <w:sz w:val="26"/>
                <w:szCs w:val="26"/>
              </w:rPr>
              <w:t>Điều dưỡng</w:t>
            </w:r>
          </w:p>
        </w:tc>
        <w:tc>
          <w:tcPr>
            <w:tcW w:w="809"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35</w:t>
            </w:r>
          </w:p>
        </w:tc>
        <w:tc>
          <w:tcPr>
            <w:tcW w:w="1081" w:type="dxa"/>
            <w:tcBorders>
              <w:top w:val="nil"/>
              <w:left w:val="nil"/>
              <w:bottom w:val="single" w:sz="4" w:space="0" w:color="auto"/>
              <w:right w:val="single" w:sz="4" w:space="0" w:color="auto"/>
            </w:tcBorders>
            <w:shd w:val="clear" w:color="000000" w:fill="FFFFFF"/>
            <w:noWrap/>
            <w:vAlign w:val="center"/>
            <w:hideMark/>
          </w:tcPr>
          <w:p w:rsidR="00332DEC" w:rsidRPr="004D38E3" w:rsidRDefault="00332DEC" w:rsidP="00BD386C">
            <w:pPr>
              <w:jc w:val="center"/>
              <w:rPr>
                <w:sz w:val="26"/>
                <w:szCs w:val="26"/>
              </w:rPr>
            </w:pPr>
            <w:r w:rsidRPr="004D38E3">
              <w:rPr>
                <w:sz w:val="26"/>
                <w:szCs w:val="26"/>
              </w:rPr>
              <w:t>2</w:t>
            </w:r>
          </w:p>
        </w:tc>
        <w:tc>
          <w:tcPr>
            <w:tcW w:w="895" w:type="dxa"/>
            <w:tcBorders>
              <w:top w:val="nil"/>
              <w:left w:val="nil"/>
              <w:bottom w:val="single" w:sz="4" w:space="0" w:color="auto"/>
              <w:right w:val="single" w:sz="4" w:space="0" w:color="auto"/>
            </w:tcBorders>
            <w:shd w:val="clear" w:color="000000" w:fill="FFFFFF"/>
            <w:noWrap/>
            <w:vAlign w:val="center"/>
            <w:hideMark/>
          </w:tcPr>
          <w:p w:rsidR="00332DEC" w:rsidRPr="004D38E3" w:rsidRDefault="00332DEC" w:rsidP="00BD386C">
            <w:pPr>
              <w:jc w:val="center"/>
              <w:rPr>
                <w:sz w:val="26"/>
                <w:szCs w:val="26"/>
              </w:rPr>
            </w:pPr>
            <w:r w:rsidRPr="004D38E3">
              <w:rPr>
                <w:sz w:val="26"/>
                <w:szCs w:val="26"/>
              </w:rPr>
              <w:t>280</w:t>
            </w:r>
          </w:p>
        </w:tc>
        <w:tc>
          <w:tcPr>
            <w:tcW w:w="1644" w:type="dxa"/>
            <w:tcBorders>
              <w:top w:val="nil"/>
              <w:left w:val="nil"/>
              <w:bottom w:val="single" w:sz="4" w:space="0" w:color="auto"/>
              <w:right w:val="single" w:sz="4" w:space="0" w:color="auto"/>
            </w:tcBorders>
            <w:shd w:val="clear" w:color="000000" w:fill="FFFFFF"/>
            <w:noWrap/>
            <w:vAlign w:val="center"/>
            <w:hideMark/>
          </w:tcPr>
          <w:p w:rsidR="00332DEC" w:rsidRPr="0055123E" w:rsidRDefault="00332DEC" w:rsidP="00BD386C">
            <w:pPr>
              <w:jc w:val="center"/>
              <w:rPr>
                <w:bCs/>
                <w:sz w:val="26"/>
                <w:szCs w:val="26"/>
              </w:rPr>
            </w:pPr>
            <w:r w:rsidRPr="0055123E">
              <w:rPr>
                <w:bCs/>
                <w:sz w:val="26"/>
                <w:szCs w:val="26"/>
              </w:rPr>
              <w:t>3.500</w:t>
            </w:r>
          </w:p>
        </w:tc>
      </w:tr>
      <w:tr w:rsidR="00332DEC" w:rsidRPr="00C36E08" w:rsidTr="00332DEC">
        <w:trPr>
          <w:trHeight w:val="332"/>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46</w:t>
            </w:r>
          </w:p>
        </w:tc>
        <w:tc>
          <w:tcPr>
            <w:tcW w:w="4126" w:type="dxa"/>
            <w:tcBorders>
              <w:top w:val="nil"/>
              <w:left w:val="nil"/>
              <w:bottom w:val="single" w:sz="4" w:space="0" w:color="auto"/>
              <w:right w:val="single" w:sz="4" w:space="0" w:color="auto"/>
            </w:tcBorders>
            <w:shd w:val="clear" w:color="000000" w:fill="FFFFFF"/>
            <w:noWrap/>
            <w:vAlign w:val="center"/>
            <w:hideMark/>
          </w:tcPr>
          <w:p w:rsidR="00332DEC" w:rsidRPr="004D38E3" w:rsidRDefault="00332DEC" w:rsidP="00BD386C">
            <w:pPr>
              <w:rPr>
                <w:sz w:val="26"/>
                <w:szCs w:val="26"/>
              </w:rPr>
            </w:pPr>
            <w:r w:rsidRPr="004D38E3">
              <w:rPr>
                <w:sz w:val="26"/>
                <w:szCs w:val="26"/>
              </w:rPr>
              <w:t>Xoa bóp bấm huyệt</w:t>
            </w:r>
          </w:p>
        </w:tc>
        <w:tc>
          <w:tcPr>
            <w:tcW w:w="809"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35</w:t>
            </w:r>
          </w:p>
        </w:tc>
        <w:tc>
          <w:tcPr>
            <w:tcW w:w="1081" w:type="dxa"/>
            <w:tcBorders>
              <w:top w:val="nil"/>
              <w:left w:val="nil"/>
              <w:bottom w:val="single" w:sz="4" w:space="0" w:color="auto"/>
              <w:right w:val="single" w:sz="4" w:space="0" w:color="auto"/>
            </w:tcBorders>
            <w:shd w:val="clear" w:color="000000" w:fill="FFFFFF"/>
            <w:noWrap/>
            <w:vAlign w:val="center"/>
            <w:hideMark/>
          </w:tcPr>
          <w:p w:rsidR="00332DEC" w:rsidRPr="004D38E3" w:rsidRDefault="00332DEC" w:rsidP="00BD386C">
            <w:pPr>
              <w:jc w:val="center"/>
              <w:rPr>
                <w:sz w:val="26"/>
                <w:szCs w:val="26"/>
              </w:rPr>
            </w:pPr>
            <w:r w:rsidRPr="004D38E3">
              <w:rPr>
                <w:sz w:val="26"/>
                <w:szCs w:val="26"/>
              </w:rPr>
              <w:t>2</w:t>
            </w:r>
          </w:p>
        </w:tc>
        <w:tc>
          <w:tcPr>
            <w:tcW w:w="895" w:type="dxa"/>
            <w:tcBorders>
              <w:top w:val="nil"/>
              <w:left w:val="nil"/>
              <w:bottom w:val="single" w:sz="4" w:space="0" w:color="auto"/>
              <w:right w:val="single" w:sz="4" w:space="0" w:color="auto"/>
            </w:tcBorders>
            <w:shd w:val="clear" w:color="000000" w:fill="FFFFFF"/>
            <w:noWrap/>
            <w:vAlign w:val="center"/>
            <w:hideMark/>
          </w:tcPr>
          <w:p w:rsidR="00332DEC" w:rsidRPr="004D38E3" w:rsidRDefault="00332DEC" w:rsidP="00BD386C">
            <w:pPr>
              <w:jc w:val="center"/>
              <w:rPr>
                <w:sz w:val="26"/>
                <w:szCs w:val="26"/>
              </w:rPr>
            </w:pPr>
            <w:r w:rsidRPr="004D38E3">
              <w:rPr>
                <w:sz w:val="26"/>
                <w:szCs w:val="26"/>
              </w:rPr>
              <w:t>280</w:t>
            </w:r>
          </w:p>
        </w:tc>
        <w:tc>
          <w:tcPr>
            <w:tcW w:w="1644" w:type="dxa"/>
            <w:tcBorders>
              <w:top w:val="nil"/>
              <w:left w:val="nil"/>
              <w:bottom w:val="single" w:sz="4" w:space="0" w:color="auto"/>
              <w:right w:val="single" w:sz="4" w:space="0" w:color="auto"/>
            </w:tcBorders>
            <w:shd w:val="clear" w:color="000000" w:fill="FFFFFF"/>
            <w:noWrap/>
            <w:vAlign w:val="center"/>
            <w:hideMark/>
          </w:tcPr>
          <w:p w:rsidR="00332DEC" w:rsidRPr="0055123E" w:rsidRDefault="00332DEC" w:rsidP="00BD386C">
            <w:pPr>
              <w:jc w:val="center"/>
              <w:rPr>
                <w:bCs/>
                <w:sz w:val="26"/>
                <w:szCs w:val="26"/>
              </w:rPr>
            </w:pPr>
            <w:r w:rsidRPr="0055123E">
              <w:rPr>
                <w:bCs/>
                <w:sz w:val="26"/>
                <w:szCs w:val="26"/>
              </w:rPr>
              <w:t>3.500</w:t>
            </w:r>
          </w:p>
        </w:tc>
      </w:tr>
      <w:tr w:rsidR="00332DEC" w:rsidRPr="00C36E08" w:rsidTr="00332DEC">
        <w:trPr>
          <w:trHeight w:val="332"/>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47</w:t>
            </w:r>
          </w:p>
        </w:tc>
        <w:tc>
          <w:tcPr>
            <w:tcW w:w="4126" w:type="dxa"/>
            <w:tcBorders>
              <w:top w:val="nil"/>
              <w:left w:val="nil"/>
              <w:bottom w:val="single" w:sz="4" w:space="0" w:color="auto"/>
              <w:right w:val="single" w:sz="4" w:space="0" w:color="auto"/>
            </w:tcBorders>
            <w:shd w:val="clear" w:color="000000" w:fill="FFFFFF"/>
            <w:noWrap/>
            <w:vAlign w:val="center"/>
            <w:hideMark/>
          </w:tcPr>
          <w:p w:rsidR="00332DEC" w:rsidRPr="004D38E3" w:rsidRDefault="00332DEC" w:rsidP="00BD386C">
            <w:pPr>
              <w:rPr>
                <w:sz w:val="26"/>
                <w:szCs w:val="26"/>
              </w:rPr>
            </w:pPr>
            <w:r w:rsidRPr="004D38E3">
              <w:rPr>
                <w:sz w:val="26"/>
                <w:szCs w:val="26"/>
              </w:rPr>
              <w:t>Vẽ móng cơ bản</w:t>
            </w:r>
          </w:p>
        </w:tc>
        <w:tc>
          <w:tcPr>
            <w:tcW w:w="809"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35</w:t>
            </w:r>
          </w:p>
        </w:tc>
        <w:tc>
          <w:tcPr>
            <w:tcW w:w="1081" w:type="dxa"/>
            <w:tcBorders>
              <w:top w:val="nil"/>
              <w:left w:val="nil"/>
              <w:bottom w:val="single" w:sz="4" w:space="0" w:color="auto"/>
              <w:right w:val="single" w:sz="4" w:space="0" w:color="auto"/>
            </w:tcBorders>
            <w:shd w:val="clear" w:color="000000" w:fill="FFFFFF"/>
            <w:noWrap/>
            <w:vAlign w:val="center"/>
            <w:hideMark/>
          </w:tcPr>
          <w:p w:rsidR="00332DEC" w:rsidRPr="004D38E3" w:rsidRDefault="00332DEC" w:rsidP="00BD386C">
            <w:pPr>
              <w:jc w:val="center"/>
              <w:rPr>
                <w:sz w:val="26"/>
                <w:szCs w:val="26"/>
              </w:rPr>
            </w:pPr>
            <w:r w:rsidRPr="004D38E3">
              <w:rPr>
                <w:sz w:val="26"/>
                <w:szCs w:val="26"/>
              </w:rPr>
              <w:t>2</w:t>
            </w:r>
          </w:p>
        </w:tc>
        <w:tc>
          <w:tcPr>
            <w:tcW w:w="895" w:type="dxa"/>
            <w:tcBorders>
              <w:top w:val="nil"/>
              <w:left w:val="nil"/>
              <w:bottom w:val="single" w:sz="4" w:space="0" w:color="auto"/>
              <w:right w:val="single" w:sz="4" w:space="0" w:color="auto"/>
            </w:tcBorders>
            <w:shd w:val="clear" w:color="000000" w:fill="FFFFFF"/>
            <w:noWrap/>
            <w:vAlign w:val="center"/>
            <w:hideMark/>
          </w:tcPr>
          <w:p w:rsidR="00332DEC" w:rsidRPr="004D38E3" w:rsidRDefault="00332DEC" w:rsidP="00BD386C">
            <w:pPr>
              <w:jc w:val="center"/>
              <w:rPr>
                <w:sz w:val="26"/>
                <w:szCs w:val="26"/>
              </w:rPr>
            </w:pPr>
            <w:r w:rsidRPr="004D38E3">
              <w:rPr>
                <w:sz w:val="26"/>
                <w:szCs w:val="26"/>
              </w:rPr>
              <w:t>280</w:t>
            </w:r>
          </w:p>
        </w:tc>
        <w:tc>
          <w:tcPr>
            <w:tcW w:w="1644" w:type="dxa"/>
            <w:tcBorders>
              <w:top w:val="nil"/>
              <w:left w:val="nil"/>
              <w:bottom w:val="single" w:sz="4" w:space="0" w:color="auto"/>
              <w:right w:val="single" w:sz="4" w:space="0" w:color="auto"/>
            </w:tcBorders>
            <w:shd w:val="clear" w:color="000000" w:fill="FFFFFF"/>
            <w:noWrap/>
            <w:vAlign w:val="center"/>
            <w:hideMark/>
          </w:tcPr>
          <w:p w:rsidR="00332DEC" w:rsidRPr="0055123E" w:rsidRDefault="00332DEC" w:rsidP="00BD386C">
            <w:pPr>
              <w:jc w:val="center"/>
              <w:rPr>
                <w:bCs/>
                <w:sz w:val="26"/>
                <w:szCs w:val="26"/>
              </w:rPr>
            </w:pPr>
            <w:r w:rsidRPr="0055123E">
              <w:rPr>
                <w:bCs/>
                <w:sz w:val="26"/>
                <w:szCs w:val="26"/>
              </w:rPr>
              <w:t>3.500</w:t>
            </w:r>
          </w:p>
        </w:tc>
      </w:tr>
    </w:tbl>
    <w:p w:rsidR="00D83999" w:rsidRDefault="00D83999">
      <w:pPr>
        <w:rPr>
          <w:b/>
          <w:sz w:val="28"/>
          <w:szCs w:val="28"/>
        </w:rPr>
      </w:pPr>
      <w:r>
        <w:rPr>
          <w:b/>
          <w:sz w:val="28"/>
          <w:szCs w:val="28"/>
        </w:rPr>
        <w:br w:type="page"/>
      </w:r>
    </w:p>
    <w:p w:rsidR="00D83999" w:rsidRDefault="00D83999" w:rsidP="00714223">
      <w:pPr>
        <w:jc w:val="center"/>
        <w:rPr>
          <w:b/>
          <w:sz w:val="28"/>
          <w:szCs w:val="28"/>
        </w:rPr>
        <w:sectPr w:rsidR="00D83999" w:rsidSect="00332DEC">
          <w:pgSz w:w="11907" w:h="16840" w:code="9"/>
          <w:pgMar w:top="1134" w:right="1134" w:bottom="1134" w:left="1418" w:header="720" w:footer="720" w:gutter="0"/>
          <w:cols w:space="720"/>
        </w:sectPr>
      </w:pPr>
    </w:p>
    <w:p w:rsidR="00D83999" w:rsidRDefault="00D83999" w:rsidP="00714223">
      <w:pPr>
        <w:jc w:val="center"/>
        <w:rPr>
          <w:b/>
          <w:sz w:val="28"/>
          <w:szCs w:val="28"/>
        </w:rPr>
      </w:pPr>
      <w:r>
        <w:rPr>
          <w:b/>
          <w:sz w:val="28"/>
          <w:szCs w:val="28"/>
        </w:rPr>
        <w:lastRenderedPageBreak/>
        <w:t>PHỤ LỤC 2</w:t>
      </w:r>
    </w:p>
    <w:p w:rsidR="00714223" w:rsidRDefault="00D83999" w:rsidP="00714223">
      <w:pPr>
        <w:jc w:val="center"/>
        <w:rPr>
          <w:b/>
          <w:sz w:val="28"/>
          <w:szCs w:val="28"/>
        </w:rPr>
      </w:pPr>
      <w:r>
        <w:rPr>
          <w:b/>
          <w:sz w:val="28"/>
          <w:szCs w:val="28"/>
        </w:rPr>
        <w:t>M</w:t>
      </w:r>
      <w:r w:rsidR="00760052">
        <w:rPr>
          <w:b/>
          <w:sz w:val="28"/>
          <w:szCs w:val="28"/>
        </w:rPr>
        <w:t xml:space="preserve">ức </w:t>
      </w:r>
      <w:r w:rsidR="00714223" w:rsidRPr="00714223">
        <w:rPr>
          <w:b/>
          <w:sz w:val="28"/>
          <w:szCs w:val="28"/>
        </w:rPr>
        <w:t xml:space="preserve">hỗ trợ chi phí đào tạo </w:t>
      </w:r>
      <w:r w:rsidR="00760052">
        <w:rPr>
          <w:b/>
          <w:sz w:val="28"/>
          <w:szCs w:val="28"/>
        </w:rPr>
        <w:t xml:space="preserve">nghề </w:t>
      </w:r>
      <w:r w:rsidR="00714223" w:rsidRPr="00714223">
        <w:rPr>
          <w:b/>
          <w:sz w:val="28"/>
          <w:szCs w:val="28"/>
        </w:rPr>
        <w:t>trình độ sơ cấp</w:t>
      </w:r>
      <w:r w:rsidR="0052340D">
        <w:rPr>
          <w:b/>
          <w:sz w:val="28"/>
          <w:szCs w:val="28"/>
        </w:rPr>
        <w:t>,</w:t>
      </w:r>
      <w:r w:rsidR="00714223" w:rsidRPr="00714223">
        <w:rPr>
          <w:b/>
          <w:sz w:val="28"/>
          <w:szCs w:val="28"/>
        </w:rPr>
        <w:t xml:space="preserve"> đào tạo dưới 03 tháng </w:t>
      </w:r>
      <w:r w:rsidR="004D38E3">
        <w:rPr>
          <w:b/>
          <w:sz w:val="28"/>
          <w:szCs w:val="28"/>
        </w:rPr>
        <w:t>trên địa bàn</w:t>
      </w:r>
      <w:r w:rsidR="00714223" w:rsidRPr="00714223">
        <w:rPr>
          <w:b/>
          <w:sz w:val="28"/>
          <w:szCs w:val="28"/>
        </w:rPr>
        <w:t xml:space="preserve"> </w:t>
      </w:r>
      <w:r w:rsidR="003E3A46">
        <w:rPr>
          <w:b/>
          <w:sz w:val="28"/>
          <w:szCs w:val="28"/>
        </w:rPr>
        <w:t xml:space="preserve">tỉnh </w:t>
      </w:r>
      <w:r w:rsidR="00714223" w:rsidRPr="00714223">
        <w:rPr>
          <w:b/>
          <w:sz w:val="28"/>
          <w:szCs w:val="28"/>
        </w:rPr>
        <w:t>Hà Tĩnh</w:t>
      </w:r>
      <w:r w:rsidR="007F185F">
        <w:rPr>
          <w:b/>
          <w:sz w:val="28"/>
          <w:szCs w:val="28"/>
        </w:rPr>
        <w:t>,</w:t>
      </w:r>
      <w:r w:rsidR="003E3A46">
        <w:rPr>
          <w:b/>
          <w:sz w:val="28"/>
          <w:szCs w:val="28"/>
        </w:rPr>
        <w:t xml:space="preserve"> </w:t>
      </w:r>
      <w:r w:rsidR="00EE031B">
        <w:rPr>
          <w:b/>
          <w:sz w:val="28"/>
          <w:szCs w:val="28"/>
        </w:rPr>
        <w:t>giai đoạn 2022</w:t>
      </w:r>
      <w:r w:rsidR="007F185F">
        <w:rPr>
          <w:b/>
          <w:sz w:val="28"/>
          <w:szCs w:val="28"/>
        </w:rPr>
        <w:t xml:space="preserve"> - 2025</w:t>
      </w:r>
    </w:p>
    <w:bookmarkEnd w:id="9"/>
    <w:p w:rsidR="007467E4" w:rsidRPr="00ED3EC2" w:rsidRDefault="0007286E" w:rsidP="00714223">
      <w:pPr>
        <w:spacing w:before="240"/>
        <w:jc w:val="center"/>
      </w:pPr>
      <w:r w:rsidRPr="00ED3EC2">
        <w:rPr>
          <w:i/>
          <w:iCs/>
        </w:rPr>
        <w:t>(Ban hành kèm theo Quyết định số        /2023/QĐ-UBND ngày   tháng     năm 2023 của Ủy ban nhân dân tỉnh Hà Tĩnh)</w:t>
      </w:r>
    </w:p>
    <w:p w:rsidR="007467E4" w:rsidRPr="004D38E3" w:rsidRDefault="00663D22">
      <w:pPr>
        <w:spacing w:before="120" w:after="120"/>
      </w:pPr>
      <w:bookmarkStart w:id="11" w:name="muc_1_pl"/>
      <w:r w:rsidRPr="00ED3EC2">
        <w:rPr>
          <w:b/>
          <w:bCs/>
        </w:rPr>
        <w:t>A</w:t>
      </w:r>
      <w:r w:rsidR="0007286E" w:rsidRPr="00ED3EC2">
        <w:rPr>
          <w:b/>
          <w:bCs/>
        </w:rPr>
        <w:t xml:space="preserve">. </w:t>
      </w:r>
      <w:r w:rsidR="00D83999">
        <w:rPr>
          <w:b/>
          <w:bCs/>
        </w:rPr>
        <w:t>M</w:t>
      </w:r>
      <w:r w:rsidR="00C0521D" w:rsidRPr="00ED3EC2">
        <w:rPr>
          <w:b/>
          <w:bCs/>
        </w:rPr>
        <w:t xml:space="preserve">ức </w:t>
      </w:r>
      <w:r w:rsidR="00FA043D">
        <w:rPr>
          <w:b/>
          <w:bCs/>
        </w:rPr>
        <w:t xml:space="preserve">hỗ trợ </w:t>
      </w:r>
      <w:r w:rsidR="00C0521D" w:rsidRPr="00ED3EC2">
        <w:rPr>
          <w:b/>
          <w:bCs/>
        </w:rPr>
        <w:t xml:space="preserve">chi phí </w:t>
      </w:r>
      <w:r w:rsidR="00FA043D">
        <w:rPr>
          <w:b/>
          <w:bCs/>
        </w:rPr>
        <w:t xml:space="preserve">đào tạo nghề cho người khuyết tật </w:t>
      </w:r>
      <w:r w:rsidR="00FA043D" w:rsidRPr="00304D58">
        <w:rPr>
          <w:b/>
          <w:bCs/>
          <w:i/>
        </w:rPr>
        <w:t>(Đối tượng 1)</w:t>
      </w:r>
      <w:r w:rsidR="004D38E3">
        <w:rPr>
          <w:b/>
          <w:bCs/>
          <w:i/>
        </w:rPr>
        <w:t xml:space="preserve"> </w:t>
      </w:r>
      <w:r w:rsidR="004D38E3">
        <w:rPr>
          <w:b/>
          <w:bCs/>
        </w:rPr>
        <w:t>học tập trung tại cơ sở đào tạo chuyên biệt cho người khuyết tật</w:t>
      </w:r>
    </w:p>
    <w:tbl>
      <w:tblPr>
        <w:tblW w:w="5763" w:type="pct"/>
        <w:tblBorders>
          <w:top w:val="nil"/>
          <w:bottom w:val="nil"/>
          <w:insideH w:val="nil"/>
          <w:insideV w:val="nil"/>
        </w:tblBorders>
        <w:tblCellMar>
          <w:left w:w="0" w:type="dxa"/>
          <w:right w:w="0" w:type="dxa"/>
        </w:tblCellMar>
        <w:tblLook w:val="04A0" w:firstRow="1" w:lastRow="0" w:firstColumn="1" w:lastColumn="0" w:noHBand="0" w:noVBand="1"/>
      </w:tblPr>
      <w:tblGrid>
        <w:gridCol w:w="694"/>
        <w:gridCol w:w="3285"/>
        <w:gridCol w:w="1096"/>
        <w:gridCol w:w="1096"/>
        <w:gridCol w:w="991"/>
        <w:gridCol w:w="2340"/>
        <w:gridCol w:w="972"/>
      </w:tblGrid>
      <w:tr w:rsidR="003E3A46" w:rsidRPr="00ED3EC2" w:rsidTr="00B1757F">
        <w:trPr>
          <w:gridAfter w:val="1"/>
          <w:wAfter w:w="465" w:type="pct"/>
        </w:trPr>
        <w:tc>
          <w:tcPr>
            <w:tcW w:w="33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04D58" w:rsidRPr="00ED3EC2" w:rsidRDefault="00304D58">
            <w:pPr>
              <w:spacing w:before="120"/>
              <w:jc w:val="center"/>
            </w:pPr>
            <w:r w:rsidRPr="00ED3EC2">
              <w:rPr>
                <w:b/>
                <w:bCs/>
              </w:rPr>
              <w:t>TT</w:t>
            </w:r>
          </w:p>
        </w:tc>
        <w:tc>
          <w:tcPr>
            <w:tcW w:w="1568" w:type="pct"/>
            <w:tcBorders>
              <w:top w:val="single" w:sz="8" w:space="0" w:color="auto"/>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rsidR="00304D58" w:rsidRPr="00ED3EC2" w:rsidRDefault="00304D58" w:rsidP="00AE178B">
            <w:pPr>
              <w:spacing w:before="120"/>
              <w:jc w:val="center"/>
            </w:pPr>
            <w:r w:rsidRPr="00ED3EC2">
              <w:rPr>
                <w:b/>
                <w:bCs/>
              </w:rPr>
              <w:t>Tên nghề</w:t>
            </w:r>
          </w:p>
        </w:tc>
        <w:tc>
          <w:tcPr>
            <w:tcW w:w="523" w:type="pct"/>
            <w:tcBorders>
              <w:top w:val="single" w:sz="4" w:space="0" w:color="auto"/>
              <w:left w:val="single" w:sz="4" w:space="0" w:color="auto"/>
              <w:bottom w:val="single" w:sz="4" w:space="0" w:color="auto"/>
              <w:right w:val="single" w:sz="4" w:space="0" w:color="auto"/>
              <w:tl2br w:val="nil"/>
              <w:tr2bl w:val="nil"/>
            </w:tcBorders>
            <w:vAlign w:val="center"/>
          </w:tcPr>
          <w:p w:rsidR="00304D58" w:rsidRPr="00ED3EC2" w:rsidRDefault="00304D58" w:rsidP="00304D58">
            <w:pPr>
              <w:spacing w:before="120"/>
              <w:jc w:val="center"/>
              <w:rPr>
                <w:b/>
                <w:bCs/>
              </w:rPr>
            </w:pPr>
            <w:r>
              <w:rPr>
                <w:b/>
                <w:bCs/>
              </w:rPr>
              <w:t>Số học viên/ lớp</w:t>
            </w:r>
          </w:p>
        </w:tc>
        <w:tc>
          <w:tcPr>
            <w:tcW w:w="523" w:type="pct"/>
            <w:tcBorders>
              <w:top w:val="single" w:sz="4" w:space="0" w:color="auto"/>
              <w:left w:val="single" w:sz="4" w:space="0" w:color="auto"/>
              <w:bottom w:val="single" w:sz="4" w:space="0" w:color="auto"/>
              <w:right w:val="single" w:sz="4" w:space="0" w:color="auto"/>
              <w:tl2br w:val="nil"/>
              <w:tr2bl w:val="nil"/>
            </w:tcBorders>
            <w:vAlign w:val="center"/>
          </w:tcPr>
          <w:p w:rsidR="00304D58" w:rsidRPr="00ED3EC2" w:rsidRDefault="00304D58" w:rsidP="00304D58">
            <w:pPr>
              <w:spacing w:before="120"/>
              <w:jc w:val="center"/>
              <w:rPr>
                <w:b/>
                <w:bCs/>
              </w:rPr>
            </w:pPr>
            <w:r w:rsidRPr="00ED3EC2">
              <w:rPr>
                <w:b/>
                <w:bCs/>
              </w:rPr>
              <w:t xml:space="preserve">Thời gian đào tạo </w:t>
            </w:r>
            <w:r w:rsidRPr="00ED3EC2">
              <w:rPr>
                <w:bCs/>
                <w:i/>
              </w:rPr>
              <w:t>(tháng)</w:t>
            </w:r>
          </w:p>
        </w:tc>
        <w:tc>
          <w:tcPr>
            <w:tcW w:w="473" w:type="pct"/>
            <w:tcBorders>
              <w:top w:val="single" w:sz="4" w:space="0" w:color="auto"/>
              <w:left w:val="single" w:sz="4" w:space="0" w:color="auto"/>
              <w:bottom w:val="single" w:sz="4" w:space="0" w:color="auto"/>
              <w:right w:val="single" w:sz="4" w:space="0" w:color="auto"/>
              <w:tl2br w:val="nil"/>
              <w:tr2bl w:val="nil"/>
            </w:tcBorders>
            <w:vAlign w:val="center"/>
          </w:tcPr>
          <w:p w:rsidR="00304D58" w:rsidRPr="00ED3EC2" w:rsidRDefault="00304D58" w:rsidP="00304D58">
            <w:pPr>
              <w:spacing w:before="120"/>
              <w:jc w:val="center"/>
              <w:rPr>
                <w:b/>
                <w:bCs/>
              </w:rPr>
            </w:pPr>
            <w:r w:rsidRPr="00ED3EC2">
              <w:rPr>
                <w:b/>
                <w:bCs/>
              </w:rPr>
              <w:t>Tổng giờ giảng</w:t>
            </w:r>
          </w:p>
        </w:tc>
        <w:tc>
          <w:tcPr>
            <w:tcW w:w="1117" w:type="pct"/>
            <w:tcBorders>
              <w:top w:val="single" w:sz="4" w:space="0" w:color="auto"/>
              <w:left w:val="single" w:sz="4" w:space="0" w:color="auto"/>
              <w:bottom w:val="single" w:sz="4" w:space="0" w:color="auto"/>
              <w:right w:val="single" w:sz="4" w:space="0" w:color="auto"/>
              <w:tl2br w:val="nil"/>
              <w:tr2bl w:val="nil"/>
            </w:tcBorders>
            <w:vAlign w:val="center"/>
          </w:tcPr>
          <w:p w:rsidR="003E3A46" w:rsidRDefault="00304D58" w:rsidP="003E3A46">
            <w:pPr>
              <w:spacing w:before="120"/>
              <w:jc w:val="center"/>
              <w:rPr>
                <w:b/>
                <w:bCs/>
              </w:rPr>
            </w:pPr>
            <w:r w:rsidRPr="00ED3EC2">
              <w:rPr>
                <w:b/>
                <w:bCs/>
              </w:rPr>
              <w:t xml:space="preserve">Mức hỗ trợ chi phí đào tạo </w:t>
            </w:r>
          </w:p>
          <w:p w:rsidR="00304D58" w:rsidRPr="00ED3EC2" w:rsidRDefault="00304D58" w:rsidP="003E3A46">
            <w:pPr>
              <w:spacing w:before="120"/>
              <w:jc w:val="center"/>
              <w:rPr>
                <w:b/>
                <w:bCs/>
              </w:rPr>
            </w:pPr>
            <w:r w:rsidRPr="00ED3EC2">
              <w:rPr>
                <w:bCs/>
                <w:i/>
              </w:rPr>
              <w:t>(</w:t>
            </w:r>
            <w:r w:rsidR="003E3A46">
              <w:rPr>
                <w:bCs/>
                <w:i/>
              </w:rPr>
              <w:t>ĐVT: 1000đ</w:t>
            </w:r>
            <w:r w:rsidRPr="00ED3EC2">
              <w:rPr>
                <w:bCs/>
                <w:i/>
              </w:rPr>
              <w:t>/người/khóa học)</w:t>
            </w:r>
          </w:p>
        </w:tc>
      </w:tr>
      <w:tr w:rsidR="003E3A46" w:rsidRPr="00ED3EC2" w:rsidTr="00B1757F">
        <w:tblPrEx>
          <w:tblBorders>
            <w:top w:val="none" w:sz="0" w:space="0" w:color="auto"/>
            <w:bottom w:val="none" w:sz="0" w:space="0" w:color="auto"/>
            <w:insideH w:val="none" w:sz="0" w:space="0" w:color="auto"/>
            <w:insideV w:val="none" w:sz="0" w:space="0" w:color="auto"/>
          </w:tblBorders>
        </w:tblPrEx>
        <w:tc>
          <w:tcPr>
            <w:tcW w:w="33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04D58" w:rsidRPr="00ED3EC2" w:rsidRDefault="00304D58">
            <w:pPr>
              <w:jc w:val="center"/>
              <w:rPr>
                <w:szCs w:val="28"/>
              </w:rPr>
            </w:pPr>
            <w:r w:rsidRPr="00ED3EC2">
              <w:rPr>
                <w:szCs w:val="28"/>
              </w:rPr>
              <w:t>1</w:t>
            </w:r>
          </w:p>
        </w:tc>
        <w:tc>
          <w:tcPr>
            <w:tcW w:w="1568" w:type="pct"/>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rsidR="00304D58" w:rsidRPr="00ED3EC2" w:rsidRDefault="00304D58">
            <w:pPr>
              <w:rPr>
                <w:szCs w:val="28"/>
              </w:rPr>
            </w:pPr>
            <w:r w:rsidRPr="00ED3EC2">
              <w:rPr>
                <w:szCs w:val="28"/>
              </w:rPr>
              <w:t>Tin học văn phòng</w:t>
            </w:r>
          </w:p>
        </w:tc>
        <w:tc>
          <w:tcPr>
            <w:tcW w:w="523" w:type="pct"/>
            <w:tcBorders>
              <w:top w:val="single" w:sz="4" w:space="0" w:color="auto"/>
              <w:left w:val="single" w:sz="4" w:space="0" w:color="auto"/>
              <w:bottom w:val="single" w:sz="4" w:space="0" w:color="auto"/>
              <w:right w:val="single" w:sz="4" w:space="0" w:color="auto"/>
              <w:tl2br w:val="nil"/>
              <w:tr2bl w:val="nil"/>
            </w:tcBorders>
            <w:vAlign w:val="center"/>
          </w:tcPr>
          <w:p w:rsidR="00304D58" w:rsidRPr="00ED3EC2" w:rsidRDefault="00A912FF" w:rsidP="00EE031B">
            <w:pPr>
              <w:jc w:val="center"/>
              <w:rPr>
                <w:szCs w:val="28"/>
              </w:rPr>
            </w:pPr>
            <w:r>
              <w:rPr>
                <w:szCs w:val="28"/>
              </w:rPr>
              <w:t>20</w:t>
            </w:r>
          </w:p>
        </w:tc>
        <w:tc>
          <w:tcPr>
            <w:tcW w:w="523" w:type="pct"/>
            <w:tcBorders>
              <w:top w:val="single" w:sz="4" w:space="0" w:color="auto"/>
              <w:left w:val="single" w:sz="4" w:space="0" w:color="auto"/>
              <w:bottom w:val="single" w:sz="4" w:space="0" w:color="auto"/>
              <w:right w:val="single" w:sz="4" w:space="0" w:color="auto"/>
              <w:tl2br w:val="nil"/>
              <w:tr2bl w:val="nil"/>
            </w:tcBorders>
            <w:vAlign w:val="center"/>
          </w:tcPr>
          <w:p w:rsidR="00304D58" w:rsidRPr="00ED3EC2" w:rsidRDefault="00304D58" w:rsidP="00EE031B">
            <w:pPr>
              <w:jc w:val="center"/>
              <w:rPr>
                <w:szCs w:val="28"/>
              </w:rPr>
            </w:pPr>
            <w:r w:rsidRPr="00ED3EC2">
              <w:rPr>
                <w:szCs w:val="28"/>
              </w:rPr>
              <w:t>6</w:t>
            </w:r>
          </w:p>
        </w:tc>
        <w:tc>
          <w:tcPr>
            <w:tcW w:w="473" w:type="pct"/>
            <w:tcBorders>
              <w:top w:val="single" w:sz="4" w:space="0" w:color="auto"/>
              <w:left w:val="single" w:sz="4" w:space="0" w:color="auto"/>
              <w:bottom w:val="single" w:sz="4" w:space="0" w:color="auto"/>
              <w:right w:val="single" w:sz="4" w:space="0" w:color="auto"/>
              <w:tl2br w:val="nil"/>
              <w:tr2bl w:val="nil"/>
            </w:tcBorders>
            <w:vAlign w:val="center"/>
          </w:tcPr>
          <w:p w:rsidR="00304D58" w:rsidRPr="00ED3EC2" w:rsidRDefault="00304D58" w:rsidP="00EE031B">
            <w:pPr>
              <w:jc w:val="center"/>
              <w:rPr>
                <w:szCs w:val="28"/>
              </w:rPr>
            </w:pPr>
            <w:r w:rsidRPr="00ED3EC2">
              <w:rPr>
                <w:szCs w:val="28"/>
              </w:rPr>
              <w:t>750</w:t>
            </w:r>
          </w:p>
        </w:tc>
        <w:tc>
          <w:tcPr>
            <w:tcW w:w="1117" w:type="pct"/>
            <w:tcBorders>
              <w:top w:val="single" w:sz="4" w:space="0" w:color="auto"/>
              <w:left w:val="single" w:sz="4" w:space="0" w:color="auto"/>
              <w:bottom w:val="single" w:sz="4" w:space="0" w:color="auto"/>
              <w:right w:val="single" w:sz="4" w:space="0" w:color="auto"/>
              <w:tl2br w:val="nil"/>
              <w:tr2bl w:val="nil"/>
            </w:tcBorders>
            <w:vAlign w:val="center"/>
          </w:tcPr>
          <w:p w:rsidR="00304D58" w:rsidRPr="00ED3EC2" w:rsidRDefault="00304D58" w:rsidP="0013084F">
            <w:pPr>
              <w:ind w:left="71" w:right="144"/>
              <w:jc w:val="center"/>
              <w:rPr>
                <w:szCs w:val="28"/>
              </w:rPr>
            </w:pPr>
            <w:r w:rsidRPr="00ED3EC2">
              <w:rPr>
                <w:szCs w:val="28"/>
              </w:rPr>
              <w:t>5.100</w:t>
            </w:r>
          </w:p>
        </w:tc>
        <w:tc>
          <w:tcPr>
            <w:tcW w:w="465" w:type="pct"/>
            <w:tcBorders>
              <w:left w:val="single" w:sz="4" w:space="0" w:color="auto"/>
            </w:tcBorders>
            <w:vAlign w:val="center"/>
          </w:tcPr>
          <w:p w:rsidR="00304D58" w:rsidRPr="00ED3EC2" w:rsidRDefault="00304D58">
            <w:pPr>
              <w:jc w:val="right"/>
              <w:rPr>
                <w:szCs w:val="28"/>
              </w:rPr>
            </w:pPr>
          </w:p>
        </w:tc>
      </w:tr>
      <w:tr w:rsidR="003E3A46" w:rsidRPr="00ED3EC2" w:rsidTr="00B1757F">
        <w:tblPrEx>
          <w:tblBorders>
            <w:top w:val="none" w:sz="0" w:space="0" w:color="auto"/>
            <w:bottom w:val="none" w:sz="0" w:space="0" w:color="auto"/>
            <w:insideH w:val="none" w:sz="0" w:space="0" w:color="auto"/>
            <w:insideV w:val="none" w:sz="0" w:space="0" w:color="auto"/>
          </w:tblBorders>
        </w:tblPrEx>
        <w:tc>
          <w:tcPr>
            <w:tcW w:w="33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912FF" w:rsidRPr="00ED3EC2" w:rsidRDefault="00A912FF">
            <w:pPr>
              <w:jc w:val="center"/>
              <w:rPr>
                <w:szCs w:val="28"/>
              </w:rPr>
            </w:pPr>
            <w:r w:rsidRPr="00ED3EC2">
              <w:rPr>
                <w:szCs w:val="28"/>
              </w:rPr>
              <w:t>2</w:t>
            </w:r>
          </w:p>
        </w:tc>
        <w:tc>
          <w:tcPr>
            <w:tcW w:w="1568" w:type="pct"/>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rsidR="00A912FF" w:rsidRPr="00ED3EC2" w:rsidRDefault="00A912FF">
            <w:pPr>
              <w:rPr>
                <w:szCs w:val="28"/>
              </w:rPr>
            </w:pPr>
            <w:r w:rsidRPr="00ED3EC2">
              <w:rPr>
                <w:szCs w:val="28"/>
              </w:rPr>
              <w:t>Sửa chữa điện dân dụng</w:t>
            </w:r>
          </w:p>
        </w:tc>
        <w:tc>
          <w:tcPr>
            <w:tcW w:w="523" w:type="pct"/>
            <w:tcBorders>
              <w:top w:val="single" w:sz="4" w:space="0" w:color="auto"/>
              <w:left w:val="single" w:sz="4" w:space="0" w:color="auto"/>
              <w:bottom w:val="single" w:sz="4" w:space="0" w:color="auto"/>
              <w:right w:val="single" w:sz="4" w:space="0" w:color="auto"/>
              <w:tl2br w:val="nil"/>
              <w:tr2bl w:val="nil"/>
            </w:tcBorders>
            <w:vAlign w:val="center"/>
          </w:tcPr>
          <w:p w:rsidR="00A912FF" w:rsidRDefault="00A912FF" w:rsidP="00A912FF">
            <w:pPr>
              <w:jc w:val="center"/>
            </w:pPr>
            <w:r w:rsidRPr="00CE5889">
              <w:rPr>
                <w:szCs w:val="28"/>
              </w:rPr>
              <w:t>20</w:t>
            </w:r>
          </w:p>
        </w:tc>
        <w:tc>
          <w:tcPr>
            <w:tcW w:w="523" w:type="pct"/>
            <w:tcBorders>
              <w:top w:val="single" w:sz="4" w:space="0" w:color="auto"/>
              <w:left w:val="single" w:sz="4" w:space="0" w:color="auto"/>
              <w:bottom w:val="single" w:sz="4" w:space="0" w:color="auto"/>
              <w:right w:val="single" w:sz="4" w:space="0" w:color="auto"/>
              <w:tl2br w:val="nil"/>
              <w:tr2bl w:val="nil"/>
            </w:tcBorders>
            <w:vAlign w:val="center"/>
          </w:tcPr>
          <w:p w:rsidR="00A912FF" w:rsidRPr="00ED3EC2" w:rsidRDefault="00A912FF" w:rsidP="00EE031B">
            <w:pPr>
              <w:jc w:val="center"/>
              <w:rPr>
                <w:szCs w:val="28"/>
              </w:rPr>
            </w:pPr>
            <w:r w:rsidRPr="00ED3EC2">
              <w:rPr>
                <w:szCs w:val="28"/>
              </w:rPr>
              <w:t>6</w:t>
            </w:r>
          </w:p>
        </w:tc>
        <w:tc>
          <w:tcPr>
            <w:tcW w:w="473" w:type="pct"/>
            <w:tcBorders>
              <w:top w:val="single" w:sz="4" w:space="0" w:color="auto"/>
              <w:left w:val="single" w:sz="4" w:space="0" w:color="auto"/>
              <w:bottom w:val="single" w:sz="4" w:space="0" w:color="auto"/>
              <w:right w:val="single" w:sz="4" w:space="0" w:color="auto"/>
              <w:tl2br w:val="nil"/>
              <w:tr2bl w:val="nil"/>
            </w:tcBorders>
            <w:vAlign w:val="center"/>
          </w:tcPr>
          <w:p w:rsidR="00A912FF" w:rsidRPr="00ED3EC2" w:rsidRDefault="00A912FF" w:rsidP="00EE031B">
            <w:pPr>
              <w:jc w:val="center"/>
              <w:rPr>
                <w:szCs w:val="28"/>
              </w:rPr>
            </w:pPr>
            <w:r w:rsidRPr="00ED3EC2">
              <w:rPr>
                <w:szCs w:val="28"/>
              </w:rPr>
              <w:t>750</w:t>
            </w:r>
          </w:p>
        </w:tc>
        <w:tc>
          <w:tcPr>
            <w:tcW w:w="1117" w:type="pct"/>
            <w:tcBorders>
              <w:top w:val="single" w:sz="4" w:space="0" w:color="auto"/>
              <w:left w:val="single" w:sz="4" w:space="0" w:color="auto"/>
              <w:bottom w:val="single" w:sz="4" w:space="0" w:color="auto"/>
              <w:right w:val="single" w:sz="4" w:space="0" w:color="auto"/>
              <w:tl2br w:val="nil"/>
              <w:tr2bl w:val="nil"/>
            </w:tcBorders>
            <w:vAlign w:val="center"/>
          </w:tcPr>
          <w:p w:rsidR="00A912FF" w:rsidRPr="00ED3EC2" w:rsidRDefault="00A912FF" w:rsidP="0013084F">
            <w:pPr>
              <w:ind w:left="71" w:right="144"/>
              <w:jc w:val="center"/>
              <w:rPr>
                <w:szCs w:val="28"/>
              </w:rPr>
            </w:pPr>
            <w:r w:rsidRPr="00ED3EC2">
              <w:rPr>
                <w:szCs w:val="28"/>
              </w:rPr>
              <w:t>5.200</w:t>
            </w:r>
          </w:p>
        </w:tc>
        <w:tc>
          <w:tcPr>
            <w:tcW w:w="465" w:type="pct"/>
            <w:tcBorders>
              <w:left w:val="single" w:sz="4" w:space="0" w:color="auto"/>
            </w:tcBorders>
            <w:vAlign w:val="center"/>
          </w:tcPr>
          <w:p w:rsidR="00A912FF" w:rsidRPr="00ED3EC2" w:rsidRDefault="00A912FF">
            <w:pPr>
              <w:jc w:val="right"/>
              <w:rPr>
                <w:szCs w:val="28"/>
              </w:rPr>
            </w:pPr>
          </w:p>
        </w:tc>
      </w:tr>
      <w:tr w:rsidR="003E3A46" w:rsidRPr="00ED3EC2" w:rsidTr="00B1757F">
        <w:tblPrEx>
          <w:tblBorders>
            <w:top w:val="none" w:sz="0" w:space="0" w:color="auto"/>
            <w:bottom w:val="none" w:sz="0" w:space="0" w:color="auto"/>
            <w:insideH w:val="none" w:sz="0" w:space="0" w:color="auto"/>
            <w:insideV w:val="none" w:sz="0" w:space="0" w:color="auto"/>
          </w:tblBorders>
        </w:tblPrEx>
        <w:tc>
          <w:tcPr>
            <w:tcW w:w="33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912FF" w:rsidRPr="00ED3EC2" w:rsidRDefault="00A912FF">
            <w:pPr>
              <w:jc w:val="center"/>
              <w:rPr>
                <w:szCs w:val="28"/>
              </w:rPr>
            </w:pPr>
            <w:r w:rsidRPr="00ED3EC2">
              <w:rPr>
                <w:szCs w:val="28"/>
              </w:rPr>
              <w:t>3</w:t>
            </w:r>
          </w:p>
        </w:tc>
        <w:tc>
          <w:tcPr>
            <w:tcW w:w="1568" w:type="pct"/>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rsidR="00A912FF" w:rsidRPr="00ED3EC2" w:rsidRDefault="00A912FF">
            <w:pPr>
              <w:rPr>
                <w:szCs w:val="28"/>
              </w:rPr>
            </w:pPr>
            <w:r w:rsidRPr="00ED3EC2">
              <w:rPr>
                <w:szCs w:val="28"/>
              </w:rPr>
              <w:t>May công nghiệp</w:t>
            </w:r>
          </w:p>
        </w:tc>
        <w:tc>
          <w:tcPr>
            <w:tcW w:w="523" w:type="pct"/>
            <w:tcBorders>
              <w:top w:val="single" w:sz="4" w:space="0" w:color="auto"/>
              <w:left w:val="single" w:sz="4" w:space="0" w:color="auto"/>
              <w:bottom w:val="single" w:sz="4" w:space="0" w:color="auto"/>
              <w:right w:val="single" w:sz="4" w:space="0" w:color="auto"/>
              <w:tl2br w:val="nil"/>
              <w:tr2bl w:val="nil"/>
            </w:tcBorders>
            <w:vAlign w:val="center"/>
          </w:tcPr>
          <w:p w:rsidR="00A912FF" w:rsidRDefault="00A912FF" w:rsidP="00A912FF">
            <w:pPr>
              <w:jc w:val="center"/>
            </w:pPr>
            <w:r w:rsidRPr="00CE5889">
              <w:rPr>
                <w:szCs w:val="28"/>
              </w:rPr>
              <w:t>20</w:t>
            </w:r>
          </w:p>
        </w:tc>
        <w:tc>
          <w:tcPr>
            <w:tcW w:w="523" w:type="pct"/>
            <w:tcBorders>
              <w:top w:val="single" w:sz="4" w:space="0" w:color="auto"/>
              <w:left w:val="single" w:sz="4" w:space="0" w:color="auto"/>
              <w:bottom w:val="single" w:sz="4" w:space="0" w:color="auto"/>
              <w:right w:val="single" w:sz="4" w:space="0" w:color="auto"/>
              <w:tl2br w:val="nil"/>
              <w:tr2bl w:val="nil"/>
            </w:tcBorders>
            <w:vAlign w:val="center"/>
          </w:tcPr>
          <w:p w:rsidR="00A912FF" w:rsidRPr="00ED3EC2" w:rsidRDefault="00A912FF" w:rsidP="00EE031B">
            <w:pPr>
              <w:jc w:val="center"/>
              <w:rPr>
                <w:szCs w:val="28"/>
              </w:rPr>
            </w:pPr>
            <w:r w:rsidRPr="00ED3EC2">
              <w:rPr>
                <w:szCs w:val="28"/>
              </w:rPr>
              <w:t>6</w:t>
            </w:r>
          </w:p>
        </w:tc>
        <w:tc>
          <w:tcPr>
            <w:tcW w:w="473" w:type="pct"/>
            <w:tcBorders>
              <w:top w:val="single" w:sz="4" w:space="0" w:color="auto"/>
              <w:left w:val="single" w:sz="4" w:space="0" w:color="auto"/>
              <w:bottom w:val="single" w:sz="4" w:space="0" w:color="auto"/>
              <w:right w:val="single" w:sz="4" w:space="0" w:color="auto"/>
              <w:tl2br w:val="nil"/>
              <w:tr2bl w:val="nil"/>
            </w:tcBorders>
            <w:vAlign w:val="center"/>
          </w:tcPr>
          <w:p w:rsidR="00A912FF" w:rsidRPr="00ED3EC2" w:rsidRDefault="00A912FF" w:rsidP="00EE031B">
            <w:pPr>
              <w:jc w:val="center"/>
              <w:rPr>
                <w:szCs w:val="28"/>
              </w:rPr>
            </w:pPr>
            <w:r w:rsidRPr="00ED3EC2">
              <w:rPr>
                <w:szCs w:val="28"/>
              </w:rPr>
              <w:t>750</w:t>
            </w:r>
          </w:p>
        </w:tc>
        <w:tc>
          <w:tcPr>
            <w:tcW w:w="1117" w:type="pct"/>
            <w:tcBorders>
              <w:top w:val="single" w:sz="4" w:space="0" w:color="auto"/>
              <w:left w:val="single" w:sz="4" w:space="0" w:color="auto"/>
              <w:bottom w:val="single" w:sz="4" w:space="0" w:color="auto"/>
              <w:right w:val="single" w:sz="4" w:space="0" w:color="auto"/>
              <w:tl2br w:val="nil"/>
              <w:tr2bl w:val="nil"/>
            </w:tcBorders>
            <w:vAlign w:val="center"/>
          </w:tcPr>
          <w:p w:rsidR="00A912FF" w:rsidRPr="00ED3EC2" w:rsidRDefault="00A912FF" w:rsidP="0013084F">
            <w:pPr>
              <w:ind w:left="71" w:right="144"/>
              <w:jc w:val="center"/>
              <w:rPr>
                <w:szCs w:val="28"/>
              </w:rPr>
            </w:pPr>
            <w:r w:rsidRPr="00ED3EC2">
              <w:rPr>
                <w:szCs w:val="28"/>
              </w:rPr>
              <w:t>5.350</w:t>
            </w:r>
          </w:p>
        </w:tc>
        <w:tc>
          <w:tcPr>
            <w:tcW w:w="465" w:type="pct"/>
            <w:tcBorders>
              <w:left w:val="single" w:sz="4" w:space="0" w:color="auto"/>
            </w:tcBorders>
            <w:vAlign w:val="center"/>
          </w:tcPr>
          <w:p w:rsidR="00A912FF" w:rsidRPr="00ED3EC2" w:rsidRDefault="00A912FF">
            <w:pPr>
              <w:jc w:val="right"/>
              <w:rPr>
                <w:szCs w:val="28"/>
              </w:rPr>
            </w:pPr>
          </w:p>
        </w:tc>
      </w:tr>
      <w:tr w:rsidR="003E3A46" w:rsidRPr="00ED3EC2" w:rsidTr="00B1757F">
        <w:tblPrEx>
          <w:tblBorders>
            <w:top w:val="none" w:sz="0" w:space="0" w:color="auto"/>
            <w:bottom w:val="none" w:sz="0" w:space="0" w:color="auto"/>
            <w:insideH w:val="none" w:sz="0" w:space="0" w:color="auto"/>
            <w:insideV w:val="none" w:sz="0" w:space="0" w:color="auto"/>
          </w:tblBorders>
        </w:tblPrEx>
        <w:tc>
          <w:tcPr>
            <w:tcW w:w="33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912FF" w:rsidRPr="00ED3EC2" w:rsidRDefault="00A912FF">
            <w:pPr>
              <w:jc w:val="center"/>
              <w:rPr>
                <w:szCs w:val="28"/>
              </w:rPr>
            </w:pPr>
            <w:r w:rsidRPr="00ED3EC2">
              <w:rPr>
                <w:szCs w:val="28"/>
              </w:rPr>
              <w:t>4</w:t>
            </w:r>
          </w:p>
        </w:tc>
        <w:tc>
          <w:tcPr>
            <w:tcW w:w="1568" w:type="pct"/>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rsidR="00A912FF" w:rsidRPr="00ED3EC2" w:rsidRDefault="00A912FF">
            <w:pPr>
              <w:rPr>
                <w:szCs w:val="28"/>
              </w:rPr>
            </w:pPr>
            <w:r w:rsidRPr="00ED3EC2">
              <w:rPr>
                <w:szCs w:val="28"/>
              </w:rPr>
              <w:t>Mây tre đan</w:t>
            </w:r>
          </w:p>
        </w:tc>
        <w:tc>
          <w:tcPr>
            <w:tcW w:w="523" w:type="pct"/>
            <w:tcBorders>
              <w:top w:val="single" w:sz="4" w:space="0" w:color="auto"/>
              <w:left w:val="single" w:sz="4" w:space="0" w:color="auto"/>
              <w:bottom w:val="single" w:sz="4" w:space="0" w:color="auto"/>
              <w:right w:val="single" w:sz="4" w:space="0" w:color="auto"/>
              <w:tl2br w:val="nil"/>
              <w:tr2bl w:val="nil"/>
            </w:tcBorders>
            <w:vAlign w:val="center"/>
          </w:tcPr>
          <w:p w:rsidR="00A912FF" w:rsidRDefault="00A912FF" w:rsidP="00A912FF">
            <w:pPr>
              <w:jc w:val="center"/>
            </w:pPr>
            <w:r w:rsidRPr="00CE5889">
              <w:rPr>
                <w:szCs w:val="28"/>
              </w:rPr>
              <w:t>20</w:t>
            </w:r>
          </w:p>
        </w:tc>
        <w:tc>
          <w:tcPr>
            <w:tcW w:w="523" w:type="pct"/>
            <w:tcBorders>
              <w:top w:val="single" w:sz="4" w:space="0" w:color="auto"/>
              <w:left w:val="single" w:sz="4" w:space="0" w:color="auto"/>
              <w:bottom w:val="single" w:sz="4" w:space="0" w:color="auto"/>
              <w:right w:val="single" w:sz="4" w:space="0" w:color="auto"/>
              <w:tl2br w:val="nil"/>
              <w:tr2bl w:val="nil"/>
            </w:tcBorders>
            <w:vAlign w:val="center"/>
          </w:tcPr>
          <w:p w:rsidR="00A912FF" w:rsidRPr="00ED3EC2" w:rsidRDefault="00A912FF" w:rsidP="00EE031B">
            <w:pPr>
              <w:jc w:val="center"/>
              <w:rPr>
                <w:szCs w:val="28"/>
              </w:rPr>
            </w:pPr>
            <w:r w:rsidRPr="00ED3EC2">
              <w:rPr>
                <w:szCs w:val="28"/>
              </w:rPr>
              <w:t>6</w:t>
            </w:r>
          </w:p>
        </w:tc>
        <w:tc>
          <w:tcPr>
            <w:tcW w:w="473" w:type="pct"/>
            <w:tcBorders>
              <w:top w:val="single" w:sz="4" w:space="0" w:color="auto"/>
              <w:left w:val="single" w:sz="4" w:space="0" w:color="auto"/>
              <w:bottom w:val="single" w:sz="4" w:space="0" w:color="auto"/>
              <w:right w:val="single" w:sz="4" w:space="0" w:color="auto"/>
              <w:tl2br w:val="nil"/>
              <w:tr2bl w:val="nil"/>
            </w:tcBorders>
            <w:vAlign w:val="center"/>
          </w:tcPr>
          <w:p w:rsidR="00A912FF" w:rsidRPr="00ED3EC2" w:rsidRDefault="00A912FF" w:rsidP="00EE031B">
            <w:pPr>
              <w:jc w:val="center"/>
              <w:rPr>
                <w:szCs w:val="28"/>
              </w:rPr>
            </w:pPr>
            <w:r w:rsidRPr="00ED3EC2">
              <w:rPr>
                <w:szCs w:val="28"/>
              </w:rPr>
              <w:t>750</w:t>
            </w:r>
          </w:p>
        </w:tc>
        <w:tc>
          <w:tcPr>
            <w:tcW w:w="1117" w:type="pct"/>
            <w:tcBorders>
              <w:top w:val="single" w:sz="4" w:space="0" w:color="auto"/>
              <w:left w:val="single" w:sz="4" w:space="0" w:color="auto"/>
              <w:bottom w:val="single" w:sz="4" w:space="0" w:color="auto"/>
              <w:right w:val="single" w:sz="4" w:space="0" w:color="auto"/>
              <w:tl2br w:val="nil"/>
              <w:tr2bl w:val="nil"/>
            </w:tcBorders>
            <w:vAlign w:val="center"/>
          </w:tcPr>
          <w:p w:rsidR="00A912FF" w:rsidRPr="00ED3EC2" w:rsidRDefault="00A912FF" w:rsidP="0013084F">
            <w:pPr>
              <w:ind w:left="71" w:right="144"/>
              <w:jc w:val="center"/>
              <w:rPr>
                <w:szCs w:val="28"/>
              </w:rPr>
            </w:pPr>
            <w:r w:rsidRPr="00ED3EC2">
              <w:rPr>
                <w:szCs w:val="28"/>
              </w:rPr>
              <w:t>5.300</w:t>
            </w:r>
          </w:p>
        </w:tc>
        <w:tc>
          <w:tcPr>
            <w:tcW w:w="465" w:type="pct"/>
            <w:tcBorders>
              <w:left w:val="single" w:sz="4" w:space="0" w:color="auto"/>
            </w:tcBorders>
            <w:vAlign w:val="center"/>
          </w:tcPr>
          <w:p w:rsidR="00A912FF" w:rsidRPr="00ED3EC2" w:rsidRDefault="00A912FF">
            <w:pPr>
              <w:jc w:val="right"/>
              <w:rPr>
                <w:szCs w:val="28"/>
              </w:rPr>
            </w:pPr>
          </w:p>
        </w:tc>
      </w:tr>
      <w:tr w:rsidR="003E3A46" w:rsidRPr="00ED3EC2" w:rsidTr="00B1757F">
        <w:tblPrEx>
          <w:tblBorders>
            <w:top w:val="none" w:sz="0" w:space="0" w:color="auto"/>
            <w:bottom w:val="none" w:sz="0" w:space="0" w:color="auto"/>
            <w:insideH w:val="none" w:sz="0" w:space="0" w:color="auto"/>
            <w:insideV w:val="none" w:sz="0" w:space="0" w:color="auto"/>
          </w:tblBorders>
        </w:tblPrEx>
        <w:tc>
          <w:tcPr>
            <w:tcW w:w="33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912FF" w:rsidRPr="00ED3EC2" w:rsidRDefault="00A912FF">
            <w:pPr>
              <w:jc w:val="center"/>
              <w:rPr>
                <w:szCs w:val="28"/>
              </w:rPr>
            </w:pPr>
            <w:r w:rsidRPr="00ED3EC2">
              <w:rPr>
                <w:szCs w:val="28"/>
              </w:rPr>
              <w:t>5</w:t>
            </w:r>
          </w:p>
        </w:tc>
        <w:tc>
          <w:tcPr>
            <w:tcW w:w="1568" w:type="pct"/>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rsidR="00A912FF" w:rsidRPr="00ED3EC2" w:rsidRDefault="00A912FF">
            <w:pPr>
              <w:rPr>
                <w:szCs w:val="28"/>
              </w:rPr>
            </w:pPr>
            <w:r w:rsidRPr="00ED3EC2">
              <w:rPr>
                <w:szCs w:val="28"/>
              </w:rPr>
              <w:t>Sửa chữa xe máy</w:t>
            </w:r>
          </w:p>
        </w:tc>
        <w:tc>
          <w:tcPr>
            <w:tcW w:w="523" w:type="pct"/>
            <w:tcBorders>
              <w:top w:val="single" w:sz="4" w:space="0" w:color="auto"/>
              <w:left w:val="single" w:sz="4" w:space="0" w:color="auto"/>
              <w:bottom w:val="single" w:sz="4" w:space="0" w:color="auto"/>
              <w:right w:val="single" w:sz="4" w:space="0" w:color="auto"/>
              <w:tl2br w:val="nil"/>
              <w:tr2bl w:val="nil"/>
            </w:tcBorders>
            <w:vAlign w:val="center"/>
          </w:tcPr>
          <w:p w:rsidR="00A912FF" w:rsidRDefault="00A912FF" w:rsidP="00A912FF">
            <w:pPr>
              <w:jc w:val="center"/>
            </w:pPr>
            <w:r w:rsidRPr="00CE5889">
              <w:rPr>
                <w:szCs w:val="28"/>
              </w:rPr>
              <w:t>20</w:t>
            </w:r>
          </w:p>
        </w:tc>
        <w:tc>
          <w:tcPr>
            <w:tcW w:w="523" w:type="pct"/>
            <w:tcBorders>
              <w:top w:val="single" w:sz="4" w:space="0" w:color="auto"/>
              <w:left w:val="single" w:sz="4" w:space="0" w:color="auto"/>
              <w:bottom w:val="single" w:sz="4" w:space="0" w:color="auto"/>
              <w:right w:val="single" w:sz="4" w:space="0" w:color="auto"/>
              <w:tl2br w:val="nil"/>
              <w:tr2bl w:val="nil"/>
            </w:tcBorders>
            <w:vAlign w:val="center"/>
          </w:tcPr>
          <w:p w:rsidR="00A912FF" w:rsidRPr="00ED3EC2" w:rsidRDefault="00A912FF" w:rsidP="00EE031B">
            <w:pPr>
              <w:jc w:val="center"/>
              <w:rPr>
                <w:szCs w:val="28"/>
              </w:rPr>
            </w:pPr>
            <w:r w:rsidRPr="00ED3EC2">
              <w:rPr>
                <w:szCs w:val="28"/>
              </w:rPr>
              <w:t>6</w:t>
            </w:r>
          </w:p>
        </w:tc>
        <w:tc>
          <w:tcPr>
            <w:tcW w:w="473" w:type="pct"/>
            <w:tcBorders>
              <w:top w:val="single" w:sz="4" w:space="0" w:color="auto"/>
              <w:left w:val="single" w:sz="4" w:space="0" w:color="auto"/>
              <w:bottom w:val="single" w:sz="4" w:space="0" w:color="auto"/>
              <w:right w:val="single" w:sz="4" w:space="0" w:color="auto"/>
              <w:tl2br w:val="nil"/>
              <w:tr2bl w:val="nil"/>
            </w:tcBorders>
            <w:vAlign w:val="center"/>
          </w:tcPr>
          <w:p w:rsidR="00A912FF" w:rsidRPr="00ED3EC2" w:rsidRDefault="00A912FF" w:rsidP="00EE031B">
            <w:pPr>
              <w:jc w:val="center"/>
              <w:rPr>
                <w:szCs w:val="28"/>
              </w:rPr>
            </w:pPr>
            <w:r w:rsidRPr="00ED3EC2">
              <w:rPr>
                <w:szCs w:val="28"/>
              </w:rPr>
              <w:t>750</w:t>
            </w:r>
          </w:p>
        </w:tc>
        <w:tc>
          <w:tcPr>
            <w:tcW w:w="1117" w:type="pct"/>
            <w:tcBorders>
              <w:top w:val="single" w:sz="4" w:space="0" w:color="auto"/>
              <w:left w:val="single" w:sz="4" w:space="0" w:color="auto"/>
              <w:bottom w:val="single" w:sz="4" w:space="0" w:color="auto"/>
              <w:right w:val="single" w:sz="4" w:space="0" w:color="auto"/>
              <w:tl2br w:val="nil"/>
              <w:tr2bl w:val="nil"/>
            </w:tcBorders>
            <w:vAlign w:val="center"/>
          </w:tcPr>
          <w:p w:rsidR="00A912FF" w:rsidRPr="00ED3EC2" w:rsidRDefault="00A912FF" w:rsidP="0013084F">
            <w:pPr>
              <w:ind w:left="71" w:right="144"/>
              <w:jc w:val="center"/>
              <w:rPr>
                <w:szCs w:val="28"/>
              </w:rPr>
            </w:pPr>
            <w:r w:rsidRPr="00ED3EC2">
              <w:rPr>
                <w:szCs w:val="28"/>
              </w:rPr>
              <w:t>5.000</w:t>
            </w:r>
          </w:p>
        </w:tc>
        <w:tc>
          <w:tcPr>
            <w:tcW w:w="465" w:type="pct"/>
            <w:tcBorders>
              <w:left w:val="single" w:sz="4" w:space="0" w:color="auto"/>
            </w:tcBorders>
            <w:vAlign w:val="center"/>
          </w:tcPr>
          <w:p w:rsidR="00A912FF" w:rsidRPr="00ED3EC2" w:rsidRDefault="00A912FF">
            <w:pPr>
              <w:jc w:val="right"/>
              <w:rPr>
                <w:szCs w:val="28"/>
              </w:rPr>
            </w:pPr>
          </w:p>
        </w:tc>
      </w:tr>
      <w:tr w:rsidR="003E3A46" w:rsidRPr="00ED3EC2" w:rsidTr="00B1757F">
        <w:tblPrEx>
          <w:tblBorders>
            <w:top w:val="none" w:sz="0" w:space="0" w:color="auto"/>
            <w:bottom w:val="none" w:sz="0" w:space="0" w:color="auto"/>
            <w:insideH w:val="none" w:sz="0" w:space="0" w:color="auto"/>
            <w:insideV w:val="none" w:sz="0" w:space="0" w:color="auto"/>
          </w:tblBorders>
        </w:tblPrEx>
        <w:tc>
          <w:tcPr>
            <w:tcW w:w="33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912FF" w:rsidRPr="00ED3EC2" w:rsidRDefault="00A912FF">
            <w:pPr>
              <w:jc w:val="center"/>
              <w:rPr>
                <w:szCs w:val="28"/>
              </w:rPr>
            </w:pPr>
            <w:r w:rsidRPr="00ED3EC2">
              <w:rPr>
                <w:szCs w:val="28"/>
              </w:rPr>
              <w:t>6</w:t>
            </w:r>
          </w:p>
        </w:tc>
        <w:tc>
          <w:tcPr>
            <w:tcW w:w="1568" w:type="pct"/>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rsidR="00A912FF" w:rsidRPr="00ED3EC2" w:rsidRDefault="00A912FF">
            <w:pPr>
              <w:rPr>
                <w:szCs w:val="28"/>
              </w:rPr>
            </w:pPr>
            <w:r w:rsidRPr="00ED3EC2">
              <w:rPr>
                <w:szCs w:val="28"/>
              </w:rPr>
              <w:t>Thú y</w:t>
            </w:r>
          </w:p>
        </w:tc>
        <w:tc>
          <w:tcPr>
            <w:tcW w:w="523" w:type="pct"/>
            <w:tcBorders>
              <w:top w:val="single" w:sz="4" w:space="0" w:color="auto"/>
              <w:left w:val="single" w:sz="4" w:space="0" w:color="auto"/>
              <w:bottom w:val="single" w:sz="4" w:space="0" w:color="auto"/>
              <w:right w:val="single" w:sz="4" w:space="0" w:color="auto"/>
              <w:tl2br w:val="nil"/>
              <w:tr2bl w:val="nil"/>
            </w:tcBorders>
            <w:vAlign w:val="center"/>
          </w:tcPr>
          <w:p w:rsidR="00A912FF" w:rsidRDefault="00A912FF" w:rsidP="00A912FF">
            <w:pPr>
              <w:jc w:val="center"/>
            </w:pPr>
            <w:r w:rsidRPr="00CE5889">
              <w:rPr>
                <w:szCs w:val="28"/>
              </w:rPr>
              <w:t>20</w:t>
            </w:r>
          </w:p>
        </w:tc>
        <w:tc>
          <w:tcPr>
            <w:tcW w:w="523" w:type="pct"/>
            <w:tcBorders>
              <w:top w:val="single" w:sz="4" w:space="0" w:color="auto"/>
              <w:left w:val="single" w:sz="4" w:space="0" w:color="auto"/>
              <w:bottom w:val="single" w:sz="4" w:space="0" w:color="auto"/>
              <w:right w:val="single" w:sz="4" w:space="0" w:color="auto"/>
              <w:tl2br w:val="nil"/>
              <w:tr2bl w:val="nil"/>
            </w:tcBorders>
            <w:vAlign w:val="center"/>
          </w:tcPr>
          <w:p w:rsidR="00A912FF" w:rsidRPr="00ED3EC2" w:rsidRDefault="00A912FF" w:rsidP="00EE031B">
            <w:pPr>
              <w:jc w:val="center"/>
              <w:rPr>
                <w:szCs w:val="28"/>
              </w:rPr>
            </w:pPr>
            <w:r w:rsidRPr="00ED3EC2">
              <w:rPr>
                <w:szCs w:val="28"/>
              </w:rPr>
              <w:t>3</w:t>
            </w:r>
          </w:p>
        </w:tc>
        <w:tc>
          <w:tcPr>
            <w:tcW w:w="473" w:type="pct"/>
            <w:tcBorders>
              <w:top w:val="single" w:sz="4" w:space="0" w:color="auto"/>
              <w:left w:val="single" w:sz="4" w:space="0" w:color="auto"/>
              <w:bottom w:val="single" w:sz="4" w:space="0" w:color="auto"/>
              <w:right w:val="single" w:sz="4" w:space="0" w:color="auto"/>
              <w:tl2br w:val="nil"/>
              <w:tr2bl w:val="nil"/>
            </w:tcBorders>
            <w:vAlign w:val="center"/>
          </w:tcPr>
          <w:p w:rsidR="00A912FF" w:rsidRPr="00ED3EC2" w:rsidRDefault="00A912FF" w:rsidP="00EE031B">
            <w:pPr>
              <w:jc w:val="center"/>
              <w:rPr>
                <w:szCs w:val="28"/>
              </w:rPr>
            </w:pPr>
            <w:r w:rsidRPr="00ED3EC2">
              <w:rPr>
                <w:szCs w:val="28"/>
              </w:rPr>
              <w:t>420</w:t>
            </w:r>
          </w:p>
        </w:tc>
        <w:tc>
          <w:tcPr>
            <w:tcW w:w="1117" w:type="pct"/>
            <w:tcBorders>
              <w:top w:val="single" w:sz="4" w:space="0" w:color="auto"/>
              <w:left w:val="single" w:sz="4" w:space="0" w:color="auto"/>
              <w:bottom w:val="single" w:sz="4" w:space="0" w:color="auto"/>
              <w:right w:val="single" w:sz="4" w:space="0" w:color="auto"/>
              <w:tl2br w:val="nil"/>
              <w:tr2bl w:val="nil"/>
            </w:tcBorders>
            <w:vAlign w:val="center"/>
          </w:tcPr>
          <w:p w:rsidR="00A912FF" w:rsidRPr="00ED3EC2" w:rsidRDefault="00A912FF" w:rsidP="0013084F">
            <w:pPr>
              <w:ind w:left="71" w:right="144"/>
              <w:jc w:val="center"/>
              <w:rPr>
                <w:szCs w:val="28"/>
              </w:rPr>
            </w:pPr>
            <w:r w:rsidRPr="00ED3EC2">
              <w:rPr>
                <w:szCs w:val="28"/>
              </w:rPr>
              <w:t>4.500</w:t>
            </w:r>
          </w:p>
        </w:tc>
        <w:tc>
          <w:tcPr>
            <w:tcW w:w="465" w:type="pct"/>
            <w:tcBorders>
              <w:left w:val="single" w:sz="4" w:space="0" w:color="auto"/>
            </w:tcBorders>
            <w:vAlign w:val="center"/>
          </w:tcPr>
          <w:p w:rsidR="00A912FF" w:rsidRPr="00ED3EC2" w:rsidRDefault="00A912FF">
            <w:pPr>
              <w:jc w:val="right"/>
              <w:rPr>
                <w:szCs w:val="28"/>
              </w:rPr>
            </w:pPr>
          </w:p>
        </w:tc>
      </w:tr>
      <w:tr w:rsidR="003E3A46" w:rsidRPr="00ED3EC2" w:rsidTr="00B1757F">
        <w:tblPrEx>
          <w:tblBorders>
            <w:top w:val="none" w:sz="0" w:space="0" w:color="auto"/>
            <w:bottom w:val="none" w:sz="0" w:space="0" w:color="auto"/>
            <w:insideH w:val="none" w:sz="0" w:space="0" w:color="auto"/>
            <w:insideV w:val="none" w:sz="0" w:space="0" w:color="auto"/>
          </w:tblBorders>
        </w:tblPrEx>
        <w:tc>
          <w:tcPr>
            <w:tcW w:w="33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912FF" w:rsidRPr="00ED3EC2" w:rsidRDefault="00A912FF">
            <w:pPr>
              <w:jc w:val="center"/>
              <w:rPr>
                <w:szCs w:val="28"/>
              </w:rPr>
            </w:pPr>
            <w:r w:rsidRPr="00ED3EC2">
              <w:rPr>
                <w:szCs w:val="28"/>
              </w:rPr>
              <w:t>7</w:t>
            </w:r>
          </w:p>
        </w:tc>
        <w:tc>
          <w:tcPr>
            <w:tcW w:w="1568" w:type="pct"/>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rsidR="00A912FF" w:rsidRPr="00ED3EC2" w:rsidRDefault="00A912FF">
            <w:pPr>
              <w:rPr>
                <w:szCs w:val="28"/>
              </w:rPr>
            </w:pPr>
            <w:r w:rsidRPr="00ED3EC2">
              <w:rPr>
                <w:szCs w:val="28"/>
              </w:rPr>
              <w:t>Kỹ thuật chăn nuôi gia súc</w:t>
            </w:r>
          </w:p>
        </w:tc>
        <w:tc>
          <w:tcPr>
            <w:tcW w:w="523" w:type="pct"/>
            <w:tcBorders>
              <w:top w:val="single" w:sz="4" w:space="0" w:color="auto"/>
              <w:left w:val="single" w:sz="4" w:space="0" w:color="auto"/>
              <w:bottom w:val="single" w:sz="4" w:space="0" w:color="auto"/>
              <w:right w:val="single" w:sz="4" w:space="0" w:color="auto"/>
              <w:tl2br w:val="nil"/>
              <w:tr2bl w:val="nil"/>
            </w:tcBorders>
            <w:vAlign w:val="center"/>
          </w:tcPr>
          <w:p w:rsidR="00A912FF" w:rsidRDefault="00A912FF" w:rsidP="00A912FF">
            <w:pPr>
              <w:jc w:val="center"/>
            </w:pPr>
            <w:r w:rsidRPr="00CE5889">
              <w:rPr>
                <w:szCs w:val="28"/>
              </w:rPr>
              <w:t>20</w:t>
            </w:r>
          </w:p>
        </w:tc>
        <w:tc>
          <w:tcPr>
            <w:tcW w:w="523" w:type="pct"/>
            <w:tcBorders>
              <w:top w:val="single" w:sz="4" w:space="0" w:color="auto"/>
              <w:left w:val="single" w:sz="4" w:space="0" w:color="auto"/>
              <w:bottom w:val="single" w:sz="4" w:space="0" w:color="auto"/>
              <w:right w:val="single" w:sz="4" w:space="0" w:color="auto"/>
              <w:tl2br w:val="nil"/>
              <w:tr2bl w:val="nil"/>
            </w:tcBorders>
            <w:vAlign w:val="center"/>
          </w:tcPr>
          <w:p w:rsidR="00A912FF" w:rsidRPr="00ED3EC2" w:rsidRDefault="00A912FF" w:rsidP="00EE031B">
            <w:pPr>
              <w:jc w:val="center"/>
              <w:rPr>
                <w:szCs w:val="28"/>
              </w:rPr>
            </w:pPr>
            <w:r w:rsidRPr="00ED3EC2">
              <w:rPr>
                <w:szCs w:val="28"/>
              </w:rPr>
              <w:t>3</w:t>
            </w:r>
          </w:p>
        </w:tc>
        <w:tc>
          <w:tcPr>
            <w:tcW w:w="473" w:type="pct"/>
            <w:tcBorders>
              <w:top w:val="single" w:sz="4" w:space="0" w:color="auto"/>
              <w:left w:val="single" w:sz="4" w:space="0" w:color="auto"/>
              <w:bottom w:val="single" w:sz="4" w:space="0" w:color="auto"/>
              <w:right w:val="single" w:sz="4" w:space="0" w:color="auto"/>
              <w:tl2br w:val="nil"/>
              <w:tr2bl w:val="nil"/>
            </w:tcBorders>
            <w:vAlign w:val="center"/>
          </w:tcPr>
          <w:p w:rsidR="00A912FF" w:rsidRPr="00ED3EC2" w:rsidRDefault="00A912FF" w:rsidP="00EE031B">
            <w:pPr>
              <w:jc w:val="center"/>
              <w:rPr>
                <w:szCs w:val="28"/>
              </w:rPr>
            </w:pPr>
            <w:r w:rsidRPr="00ED3EC2">
              <w:rPr>
                <w:szCs w:val="28"/>
              </w:rPr>
              <w:t>420</w:t>
            </w:r>
          </w:p>
        </w:tc>
        <w:tc>
          <w:tcPr>
            <w:tcW w:w="1117" w:type="pct"/>
            <w:tcBorders>
              <w:top w:val="single" w:sz="4" w:space="0" w:color="auto"/>
              <w:left w:val="single" w:sz="4" w:space="0" w:color="auto"/>
              <w:bottom w:val="single" w:sz="4" w:space="0" w:color="auto"/>
              <w:right w:val="single" w:sz="4" w:space="0" w:color="auto"/>
              <w:tl2br w:val="nil"/>
              <w:tr2bl w:val="nil"/>
            </w:tcBorders>
            <w:vAlign w:val="center"/>
          </w:tcPr>
          <w:p w:rsidR="00A912FF" w:rsidRPr="00ED3EC2" w:rsidRDefault="00A912FF" w:rsidP="0013084F">
            <w:pPr>
              <w:ind w:left="71" w:right="144"/>
              <w:jc w:val="center"/>
              <w:rPr>
                <w:szCs w:val="28"/>
              </w:rPr>
            </w:pPr>
            <w:r w:rsidRPr="00ED3EC2">
              <w:rPr>
                <w:szCs w:val="28"/>
              </w:rPr>
              <w:t>4.500</w:t>
            </w:r>
          </w:p>
        </w:tc>
        <w:tc>
          <w:tcPr>
            <w:tcW w:w="465" w:type="pct"/>
            <w:tcBorders>
              <w:left w:val="single" w:sz="4" w:space="0" w:color="auto"/>
            </w:tcBorders>
            <w:vAlign w:val="center"/>
          </w:tcPr>
          <w:p w:rsidR="00A912FF" w:rsidRPr="00ED3EC2" w:rsidRDefault="00A912FF">
            <w:pPr>
              <w:jc w:val="right"/>
              <w:rPr>
                <w:szCs w:val="28"/>
              </w:rPr>
            </w:pPr>
          </w:p>
        </w:tc>
      </w:tr>
    </w:tbl>
    <w:p w:rsidR="007467E4" w:rsidRPr="00ED3EC2" w:rsidRDefault="0007286E" w:rsidP="0013084F">
      <w:pPr>
        <w:spacing w:before="120" w:after="120"/>
        <w:rPr>
          <w:b/>
          <w:i/>
        </w:rPr>
      </w:pPr>
      <w:r w:rsidRPr="00ED3EC2">
        <w:rPr>
          <w:b/>
          <w:i/>
        </w:rPr>
        <w:t> </w:t>
      </w:r>
      <w:r w:rsidR="00FA043D">
        <w:rPr>
          <w:b/>
          <w:i/>
        </w:rPr>
        <w:t>(Tổng có 7 nghề)</w:t>
      </w:r>
    </w:p>
    <w:p w:rsidR="007467E4" w:rsidRDefault="00663D22">
      <w:pPr>
        <w:spacing w:before="120" w:after="120"/>
        <w:jc w:val="both"/>
        <w:rPr>
          <w:b/>
          <w:bCs/>
        </w:rPr>
      </w:pPr>
      <w:r w:rsidRPr="00ED3EC2">
        <w:rPr>
          <w:b/>
          <w:bCs/>
        </w:rPr>
        <w:t>B</w:t>
      </w:r>
      <w:r w:rsidR="0007286E" w:rsidRPr="00ED3EC2">
        <w:rPr>
          <w:b/>
          <w:bCs/>
        </w:rPr>
        <w:t>.</w:t>
      </w:r>
      <w:bookmarkEnd w:id="11"/>
      <w:r w:rsidR="00D83999">
        <w:rPr>
          <w:b/>
          <w:bCs/>
        </w:rPr>
        <w:t xml:space="preserve"> M</w:t>
      </w:r>
      <w:r w:rsidR="00C0521D" w:rsidRPr="00ED3EC2">
        <w:rPr>
          <w:b/>
          <w:bCs/>
        </w:rPr>
        <w:t xml:space="preserve">ức </w:t>
      </w:r>
      <w:r w:rsidR="00FA043D">
        <w:rPr>
          <w:b/>
          <w:bCs/>
        </w:rPr>
        <w:t xml:space="preserve">hỗ trợ </w:t>
      </w:r>
      <w:r w:rsidR="00C0521D" w:rsidRPr="00ED3EC2">
        <w:rPr>
          <w:b/>
          <w:bCs/>
        </w:rPr>
        <w:t xml:space="preserve">chi phí </w:t>
      </w:r>
      <w:r w:rsidR="00FA043D">
        <w:rPr>
          <w:b/>
          <w:bCs/>
        </w:rPr>
        <w:t xml:space="preserve">đào tạo nghề </w:t>
      </w:r>
      <w:r w:rsidR="004D38E3">
        <w:rPr>
          <w:b/>
          <w:bCs/>
        </w:rPr>
        <w:t>cho các nhóm đối tượng chính sách</w:t>
      </w:r>
    </w:p>
    <w:tbl>
      <w:tblPr>
        <w:tblW w:w="9498" w:type="dxa"/>
        <w:tblInd w:w="108" w:type="dxa"/>
        <w:tblLayout w:type="fixed"/>
        <w:tblLook w:val="04A0" w:firstRow="1" w:lastRow="0" w:firstColumn="1" w:lastColumn="0" w:noHBand="0" w:noVBand="1"/>
      </w:tblPr>
      <w:tblGrid>
        <w:gridCol w:w="563"/>
        <w:gridCol w:w="2556"/>
        <w:gridCol w:w="567"/>
        <w:gridCol w:w="849"/>
        <w:gridCol w:w="709"/>
        <w:gridCol w:w="710"/>
        <w:gridCol w:w="709"/>
        <w:gridCol w:w="708"/>
        <w:gridCol w:w="709"/>
        <w:gridCol w:w="709"/>
        <w:gridCol w:w="709"/>
      </w:tblGrid>
      <w:tr w:rsidR="00FA043D" w:rsidTr="00FA043D">
        <w:trPr>
          <w:trHeight w:val="728"/>
          <w:tblHeader/>
        </w:trPr>
        <w:tc>
          <w:tcPr>
            <w:tcW w:w="56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A043D" w:rsidRDefault="00FA043D" w:rsidP="00FA043D">
            <w:pPr>
              <w:ind w:left="-108" w:right="-112"/>
              <w:jc w:val="center"/>
              <w:rPr>
                <w:b/>
                <w:bCs/>
              </w:rPr>
            </w:pPr>
            <w:bookmarkStart w:id="12" w:name="muc_2_pl"/>
            <w:r>
              <w:rPr>
                <w:sz w:val="26"/>
                <w:szCs w:val="26"/>
              </w:rPr>
              <w:t> </w:t>
            </w:r>
            <w:r>
              <w:rPr>
                <w:b/>
                <w:bCs/>
              </w:rPr>
              <w:t>TT</w:t>
            </w:r>
          </w:p>
        </w:tc>
        <w:tc>
          <w:tcPr>
            <w:tcW w:w="255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A043D" w:rsidRDefault="00FA043D">
            <w:pPr>
              <w:jc w:val="center"/>
              <w:rPr>
                <w:b/>
                <w:bCs/>
              </w:rPr>
            </w:pPr>
            <w:r>
              <w:rPr>
                <w:b/>
                <w:bCs/>
              </w:rPr>
              <w:t>Tên nghề/nhóm nghề đào tạo</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A043D" w:rsidRDefault="00FA043D" w:rsidP="00FA043D">
            <w:pPr>
              <w:ind w:left="-108" w:right="-108"/>
              <w:jc w:val="center"/>
              <w:rPr>
                <w:b/>
                <w:bCs/>
              </w:rPr>
            </w:pPr>
            <w:r>
              <w:rPr>
                <w:b/>
                <w:bCs/>
              </w:rPr>
              <w:t>Số học viên/</w:t>
            </w:r>
            <w:r>
              <w:rPr>
                <w:b/>
                <w:bCs/>
              </w:rPr>
              <w:br/>
              <w:t>lớp</w:t>
            </w:r>
          </w:p>
        </w:tc>
        <w:tc>
          <w:tcPr>
            <w:tcW w:w="8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A043D" w:rsidRDefault="00FA043D" w:rsidP="00FA043D">
            <w:pPr>
              <w:ind w:left="-109" w:right="-117"/>
              <w:jc w:val="center"/>
              <w:rPr>
                <w:b/>
                <w:bCs/>
              </w:rPr>
            </w:pPr>
            <w:r>
              <w:rPr>
                <w:b/>
                <w:bCs/>
              </w:rPr>
              <w:t xml:space="preserve">Thời gian đào tạo </w:t>
            </w:r>
            <w:r w:rsidRPr="00F67AF3">
              <w:rPr>
                <w:bCs/>
                <w:i/>
              </w:rPr>
              <w:t>(tháng)</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A043D" w:rsidRDefault="00FA043D" w:rsidP="00FA043D">
            <w:pPr>
              <w:ind w:left="-108" w:right="-108"/>
              <w:jc w:val="center"/>
              <w:rPr>
                <w:b/>
                <w:bCs/>
              </w:rPr>
            </w:pPr>
            <w:r>
              <w:rPr>
                <w:b/>
                <w:bCs/>
              </w:rPr>
              <w:t xml:space="preserve">Tổng số giờ giảng dạy </w:t>
            </w:r>
          </w:p>
        </w:tc>
        <w:tc>
          <w:tcPr>
            <w:tcW w:w="4254"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FA043D" w:rsidRDefault="00FA043D">
            <w:pPr>
              <w:jc w:val="center"/>
              <w:rPr>
                <w:b/>
                <w:bCs/>
              </w:rPr>
            </w:pPr>
            <w:r>
              <w:rPr>
                <w:b/>
                <w:bCs/>
              </w:rPr>
              <w:t>Mức hỗ trợ chi phí đào tạo</w:t>
            </w:r>
            <w:r>
              <w:rPr>
                <w:b/>
                <w:bCs/>
              </w:rPr>
              <w:br/>
            </w:r>
            <w:r w:rsidRPr="003E3A46">
              <w:rPr>
                <w:bCs/>
                <w:i/>
                <w:iCs/>
              </w:rPr>
              <w:t>(ĐVT: 1000đ/người/khóa học)</w:t>
            </w:r>
          </w:p>
        </w:tc>
      </w:tr>
      <w:tr w:rsidR="00FA043D" w:rsidRPr="00FA043D" w:rsidTr="00FA043D">
        <w:trPr>
          <w:trHeight w:val="994"/>
          <w:tblHead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FA043D" w:rsidRDefault="00FA043D">
            <w:pPr>
              <w:rPr>
                <w:b/>
                <w:bCs/>
              </w:rPr>
            </w:pPr>
          </w:p>
        </w:tc>
        <w:tc>
          <w:tcPr>
            <w:tcW w:w="2556" w:type="dxa"/>
            <w:vMerge/>
            <w:tcBorders>
              <w:top w:val="single" w:sz="4" w:space="0" w:color="auto"/>
              <w:left w:val="single" w:sz="4" w:space="0" w:color="auto"/>
              <w:bottom w:val="single" w:sz="4" w:space="0" w:color="auto"/>
              <w:right w:val="single" w:sz="4" w:space="0" w:color="auto"/>
            </w:tcBorders>
            <w:vAlign w:val="center"/>
            <w:hideMark/>
          </w:tcPr>
          <w:p w:rsidR="00FA043D" w:rsidRDefault="00FA043D">
            <w:pPr>
              <w:rPr>
                <w:b/>
                <w:bC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A043D" w:rsidRDefault="00FA043D">
            <w:pPr>
              <w:rPr>
                <w:b/>
                <w:bCs/>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FA043D" w:rsidRDefault="00FA043D">
            <w:pPr>
              <w:rPr>
                <w:b/>
                <w:bC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A043D" w:rsidRDefault="00FA043D">
            <w:pPr>
              <w:rPr>
                <w:b/>
                <w:bCs/>
              </w:rPr>
            </w:pPr>
          </w:p>
        </w:tc>
        <w:tc>
          <w:tcPr>
            <w:tcW w:w="710" w:type="dxa"/>
            <w:tcBorders>
              <w:top w:val="nil"/>
              <w:left w:val="single" w:sz="4" w:space="0" w:color="auto"/>
              <w:bottom w:val="single" w:sz="4" w:space="0" w:color="auto"/>
              <w:right w:val="single" w:sz="4" w:space="0" w:color="auto"/>
            </w:tcBorders>
            <w:shd w:val="clear" w:color="auto" w:fill="auto"/>
            <w:vAlign w:val="center"/>
            <w:hideMark/>
          </w:tcPr>
          <w:p w:rsidR="00FA043D" w:rsidRPr="00FA043D" w:rsidRDefault="00FA043D" w:rsidP="00FA043D">
            <w:pPr>
              <w:ind w:left="-107" w:right="-108"/>
              <w:jc w:val="center"/>
              <w:rPr>
                <w:bCs/>
                <w:color w:val="000000"/>
                <w:sz w:val="22"/>
                <w:szCs w:val="22"/>
              </w:rPr>
            </w:pPr>
            <w:r w:rsidRPr="00FA043D">
              <w:rPr>
                <w:bCs/>
                <w:color w:val="000000"/>
                <w:sz w:val="22"/>
                <w:szCs w:val="22"/>
              </w:rPr>
              <w:t>Đối tượng nhóm 2</w:t>
            </w:r>
          </w:p>
        </w:tc>
        <w:tc>
          <w:tcPr>
            <w:tcW w:w="709" w:type="dxa"/>
            <w:tcBorders>
              <w:top w:val="nil"/>
              <w:left w:val="nil"/>
              <w:bottom w:val="single" w:sz="4" w:space="0" w:color="auto"/>
              <w:right w:val="single" w:sz="4" w:space="0" w:color="auto"/>
            </w:tcBorders>
            <w:shd w:val="clear" w:color="auto" w:fill="auto"/>
            <w:vAlign w:val="center"/>
            <w:hideMark/>
          </w:tcPr>
          <w:p w:rsidR="00FA043D" w:rsidRPr="00FA043D" w:rsidRDefault="00FA043D" w:rsidP="00FA043D">
            <w:pPr>
              <w:ind w:left="-108" w:right="-108"/>
              <w:jc w:val="center"/>
              <w:rPr>
                <w:bCs/>
                <w:color w:val="000000"/>
                <w:sz w:val="22"/>
                <w:szCs w:val="22"/>
              </w:rPr>
            </w:pPr>
            <w:r w:rsidRPr="00FA043D">
              <w:rPr>
                <w:bCs/>
                <w:color w:val="000000"/>
                <w:sz w:val="22"/>
                <w:szCs w:val="22"/>
              </w:rPr>
              <w:t>Đối tượng nhóm 3</w:t>
            </w:r>
          </w:p>
        </w:tc>
        <w:tc>
          <w:tcPr>
            <w:tcW w:w="708" w:type="dxa"/>
            <w:tcBorders>
              <w:top w:val="nil"/>
              <w:left w:val="nil"/>
              <w:bottom w:val="single" w:sz="4" w:space="0" w:color="auto"/>
              <w:right w:val="single" w:sz="4" w:space="0" w:color="auto"/>
            </w:tcBorders>
            <w:shd w:val="clear" w:color="auto" w:fill="auto"/>
            <w:vAlign w:val="center"/>
            <w:hideMark/>
          </w:tcPr>
          <w:p w:rsidR="00FA043D" w:rsidRPr="00FA043D" w:rsidRDefault="00FA043D" w:rsidP="00FA043D">
            <w:pPr>
              <w:ind w:left="-108" w:right="-108"/>
              <w:jc w:val="center"/>
              <w:rPr>
                <w:bCs/>
                <w:color w:val="000000"/>
                <w:sz w:val="22"/>
                <w:szCs w:val="22"/>
              </w:rPr>
            </w:pPr>
            <w:r w:rsidRPr="00FA043D">
              <w:rPr>
                <w:bCs/>
                <w:color w:val="000000"/>
                <w:sz w:val="22"/>
                <w:szCs w:val="22"/>
              </w:rPr>
              <w:t>Đối tượng nhóm 4</w:t>
            </w:r>
          </w:p>
        </w:tc>
        <w:tc>
          <w:tcPr>
            <w:tcW w:w="709" w:type="dxa"/>
            <w:tcBorders>
              <w:top w:val="nil"/>
              <w:left w:val="nil"/>
              <w:bottom w:val="single" w:sz="4" w:space="0" w:color="auto"/>
              <w:right w:val="single" w:sz="4" w:space="0" w:color="auto"/>
            </w:tcBorders>
            <w:shd w:val="clear" w:color="auto" w:fill="auto"/>
            <w:vAlign w:val="center"/>
            <w:hideMark/>
          </w:tcPr>
          <w:p w:rsidR="00FA043D" w:rsidRPr="00FA043D" w:rsidRDefault="00FA043D" w:rsidP="00FA043D">
            <w:pPr>
              <w:ind w:left="-108" w:right="-108"/>
              <w:jc w:val="center"/>
              <w:rPr>
                <w:bCs/>
                <w:color w:val="000000"/>
                <w:sz w:val="22"/>
                <w:szCs w:val="22"/>
              </w:rPr>
            </w:pPr>
            <w:r w:rsidRPr="00FA043D">
              <w:rPr>
                <w:bCs/>
                <w:color w:val="000000"/>
                <w:sz w:val="22"/>
                <w:szCs w:val="22"/>
              </w:rPr>
              <w:t>Đối tượng nhóm 5</w:t>
            </w:r>
          </w:p>
        </w:tc>
        <w:tc>
          <w:tcPr>
            <w:tcW w:w="709" w:type="dxa"/>
            <w:tcBorders>
              <w:top w:val="nil"/>
              <w:left w:val="nil"/>
              <w:bottom w:val="single" w:sz="4" w:space="0" w:color="auto"/>
              <w:right w:val="single" w:sz="4" w:space="0" w:color="auto"/>
            </w:tcBorders>
            <w:shd w:val="clear" w:color="auto" w:fill="auto"/>
            <w:vAlign w:val="center"/>
            <w:hideMark/>
          </w:tcPr>
          <w:p w:rsidR="00FA043D" w:rsidRPr="00FA043D" w:rsidRDefault="00FA043D" w:rsidP="00FA043D">
            <w:pPr>
              <w:ind w:left="-108" w:right="-108"/>
              <w:jc w:val="center"/>
              <w:rPr>
                <w:bCs/>
                <w:color w:val="000000"/>
                <w:sz w:val="22"/>
                <w:szCs w:val="22"/>
              </w:rPr>
            </w:pPr>
            <w:r w:rsidRPr="00FA043D">
              <w:rPr>
                <w:bCs/>
                <w:color w:val="000000"/>
                <w:sz w:val="22"/>
                <w:szCs w:val="22"/>
              </w:rPr>
              <w:t>Đối tượng nhóm 6</w:t>
            </w:r>
          </w:p>
        </w:tc>
        <w:tc>
          <w:tcPr>
            <w:tcW w:w="709" w:type="dxa"/>
            <w:tcBorders>
              <w:top w:val="nil"/>
              <w:left w:val="nil"/>
              <w:bottom w:val="single" w:sz="4" w:space="0" w:color="auto"/>
              <w:right w:val="single" w:sz="4" w:space="0" w:color="auto"/>
            </w:tcBorders>
            <w:shd w:val="clear" w:color="auto" w:fill="auto"/>
            <w:vAlign w:val="center"/>
            <w:hideMark/>
          </w:tcPr>
          <w:p w:rsidR="00FA043D" w:rsidRPr="00FA043D" w:rsidRDefault="00FA043D" w:rsidP="00FA043D">
            <w:pPr>
              <w:ind w:left="-108" w:right="-108"/>
              <w:jc w:val="center"/>
              <w:rPr>
                <w:bCs/>
                <w:color w:val="000000"/>
                <w:sz w:val="22"/>
                <w:szCs w:val="22"/>
              </w:rPr>
            </w:pPr>
            <w:r w:rsidRPr="00FA043D">
              <w:rPr>
                <w:bCs/>
                <w:color w:val="000000"/>
                <w:sz w:val="22"/>
                <w:szCs w:val="22"/>
              </w:rPr>
              <w:t>Đối tượng nhóm 7</w:t>
            </w:r>
          </w:p>
        </w:tc>
      </w:tr>
      <w:tr w:rsidR="00FA043D" w:rsidTr="00FA043D">
        <w:trPr>
          <w:trHeight w:val="63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043D" w:rsidRDefault="00FA043D">
            <w:pPr>
              <w:jc w:val="center"/>
              <w:rPr>
                <w:b/>
                <w:bCs/>
                <w:i/>
                <w:iCs/>
              </w:rPr>
            </w:pPr>
            <w:r>
              <w:rPr>
                <w:b/>
                <w:bCs/>
                <w:i/>
                <w:iCs/>
              </w:rPr>
              <w:t>I</w:t>
            </w:r>
          </w:p>
        </w:tc>
        <w:tc>
          <w:tcPr>
            <w:tcW w:w="2556" w:type="dxa"/>
            <w:tcBorders>
              <w:top w:val="nil"/>
              <w:left w:val="nil"/>
              <w:bottom w:val="single" w:sz="4" w:space="0" w:color="auto"/>
              <w:right w:val="single" w:sz="4" w:space="0" w:color="auto"/>
            </w:tcBorders>
            <w:shd w:val="clear" w:color="auto" w:fill="auto"/>
            <w:vAlign w:val="center"/>
            <w:hideMark/>
          </w:tcPr>
          <w:p w:rsidR="00FA043D" w:rsidRDefault="00FA043D">
            <w:pPr>
              <w:rPr>
                <w:b/>
                <w:bCs/>
                <w:i/>
                <w:iCs/>
              </w:rPr>
            </w:pPr>
            <w:r>
              <w:rPr>
                <w:b/>
                <w:bCs/>
                <w:i/>
                <w:iCs/>
              </w:rPr>
              <w:t>Nhóm nghề nông - lâm - ngư nghiệp</w:t>
            </w:r>
          </w:p>
        </w:tc>
        <w:tc>
          <w:tcPr>
            <w:tcW w:w="567" w:type="dxa"/>
            <w:tcBorders>
              <w:top w:val="nil"/>
              <w:left w:val="nil"/>
              <w:bottom w:val="single" w:sz="4" w:space="0" w:color="auto"/>
              <w:right w:val="single" w:sz="4" w:space="0" w:color="auto"/>
            </w:tcBorders>
            <w:shd w:val="clear" w:color="auto" w:fill="auto"/>
            <w:vAlign w:val="center"/>
            <w:hideMark/>
          </w:tcPr>
          <w:p w:rsidR="00FA043D" w:rsidRDefault="00FA043D">
            <w:pPr>
              <w:jc w:val="center"/>
              <w:rPr>
                <w:b/>
                <w:bCs/>
                <w:i/>
                <w:iCs/>
              </w:rPr>
            </w:pPr>
            <w:r>
              <w:rPr>
                <w:b/>
                <w:bCs/>
                <w:i/>
                <w:iCs/>
              </w:rPr>
              <w:t> </w:t>
            </w:r>
          </w:p>
        </w:tc>
        <w:tc>
          <w:tcPr>
            <w:tcW w:w="849" w:type="dxa"/>
            <w:tcBorders>
              <w:top w:val="nil"/>
              <w:left w:val="nil"/>
              <w:bottom w:val="single" w:sz="4" w:space="0" w:color="auto"/>
              <w:right w:val="single" w:sz="4" w:space="0" w:color="auto"/>
            </w:tcBorders>
            <w:shd w:val="clear" w:color="auto" w:fill="auto"/>
            <w:vAlign w:val="center"/>
            <w:hideMark/>
          </w:tcPr>
          <w:p w:rsidR="00FA043D" w:rsidRDefault="00FA043D">
            <w:pPr>
              <w:jc w:val="center"/>
              <w:rPr>
                <w:b/>
                <w:bCs/>
                <w:i/>
                <w:iCs/>
              </w:rPr>
            </w:pPr>
            <w:r>
              <w:rPr>
                <w:b/>
                <w:bCs/>
                <w:i/>
                <w:iCs/>
              </w:rPr>
              <w:t> </w:t>
            </w:r>
          </w:p>
        </w:tc>
        <w:tc>
          <w:tcPr>
            <w:tcW w:w="709" w:type="dxa"/>
            <w:tcBorders>
              <w:top w:val="nil"/>
              <w:left w:val="nil"/>
              <w:bottom w:val="single" w:sz="4" w:space="0" w:color="auto"/>
              <w:right w:val="single" w:sz="4" w:space="0" w:color="auto"/>
            </w:tcBorders>
            <w:shd w:val="clear" w:color="000000" w:fill="FFFFFF"/>
            <w:vAlign w:val="center"/>
            <w:hideMark/>
          </w:tcPr>
          <w:p w:rsidR="00FA043D" w:rsidRDefault="00FA043D">
            <w:pPr>
              <w:jc w:val="center"/>
              <w:rPr>
                <w:b/>
                <w:bCs/>
                <w:i/>
                <w:iCs/>
              </w:rPr>
            </w:pPr>
            <w:r>
              <w:rPr>
                <w:b/>
                <w:bCs/>
                <w:i/>
                <w:iCs/>
              </w:rPr>
              <w:t> </w:t>
            </w:r>
          </w:p>
        </w:tc>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FA043D" w:rsidRDefault="00FA043D">
            <w:r>
              <w:t> </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Default="00FA043D">
            <w:r>
              <w:t> </w:t>
            </w:r>
          </w:p>
        </w:tc>
        <w:tc>
          <w:tcPr>
            <w:tcW w:w="708" w:type="dxa"/>
            <w:tcBorders>
              <w:top w:val="nil"/>
              <w:left w:val="nil"/>
              <w:bottom w:val="single" w:sz="4" w:space="0" w:color="auto"/>
              <w:right w:val="single" w:sz="4" w:space="0" w:color="auto"/>
            </w:tcBorders>
            <w:shd w:val="clear" w:color="000000" w:fill="FFFFFF"/>
            <w:noWrap/>
            <w:vAlign w:val="center"/>
            <w:hideMark/>
          </w:tcPr>
          <w:p w:rsidR="00FA043D" w:rsidRDefault="00FA043D">
            <w:r>
              <w:t> </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Default="00FA043D">
            <w:r>
              <w:t> </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Default="00FA043D">
            <w:r>
              <w:t> </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Default="00FA043D">
            <w:r>
              <w:t> </w:t>
            </w:r>
          </w:p>
        </w:tc>
      </w:tr>
      <w:tr w:rsidR="00FA043D" w:rsidTr="00FA043D">
        <w:trPr>
          <w:trHeight w:val="31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043D" w:rsidRDefault="00FA043D">
            <w:pPr>
              <w:jc w:val="center"/>
            </w:pPr>
            <w:r>
              <w:t>1</w:t>
            </w:r>
          </w:p>
        </w:tc>
        <w:tc>
          <w:tcPr>
            <w:tcW w:w="2556" w:type="dxa"/>
            <w:tcBorders>
              <w:top w:val="nil"/>
              <w:left w:val="nil"/>
              <w:bottom w:val="single" w:sz="4" w:space="0" w:color="auto"/>
              <w:right w:val="single" w:sz="4" w:space="0" w:color="auto"/>
            </w:tcBorders>
            <w:shd w:val="clear" w:color="auto" w:fill="auto"/>
            <w:vAlign w:val="center"/>
            <w:hideMark/>
          </w:tcPr>
          <w:p w:rsidR="00FA043D" w:rsidRDefault="00FA043D">
            <w:r>
              <w:t>Bảo vệ thực vật</w:t>
            </w:r>
          </w:p>
        </w:tc>
        <w:tc>
          <w:tcPr>
            <w:tcW w:w="567" w:type="dxa"/>
            <w:tcBorders>
              <w:top w:val="nil"/>
              <w:left w:val="nil"/>
              <w:bottom w:val="single" w:sz="4" w:space="0" w:color="auto"/>
              <w:right w:val="single" w:sz="4" w:space="0" w:color="auto"/>
            </w:tcBorders>
            <w:shd w:val="clear" w:color="auto" w:fill="auto"/>
            <w:vAlign w:val="center"/>
            <w:hideMark/>
          </w:tcPr>
          <w:p w:rsidR="00FA043D" w:rsidRPr="00FA043D" w:rsidRDefault="00FA043D">
            <w:pPr>
              <w:jc w:val="center"/>
              <w:rPr>
                <w:sz w:val="22"/>
                <w:szCs w:val="22"/>
              </w:rPr>
            </w:pPr>
            <w:r w:rsidRPr="00FA043D">
              <w:rPr>
                <w:sz w:val="22"/>
                <w:szCs w:val="22"/>
              </w:rPr>
              <w:t>35</w:t>
            </w:r>
          </w:p>
        </w:tc>
        <w:tc>
          <w:tcPr>
            <w:tcW w:w="849" w:type="dxa"/>
            <w:tcBorders>
              <w:top w:val="nil"/>
              <w:left w:val="nil"/>
              <w:bottom w:val="single" w:sz="4" w:space="0" w:color="auto"/>
              <w:right w:val="single" w:sz="4" w:space="0" w:color="auto"/>
            </w:tcBorders>
            <w:shd w:val="clear" w:color="auto" w:fill="auto"/>
            <w:vAlign w:val="center"/>
            <w:hideMark/>
          </w:tcPr>
          <w:p w:rsidR="00FA043D" w:rsidRPr="00FA043D" w:rsidRDefault="00FA043D">
            <w:pPr>
              <w:jc w:val="center"/>
              <w:rPr>
                <w:sz w:val="22"/>
                <w:szCs w:val="22"/>
              </w:rPr>
            </w:pPr>
            <w:r w:rsidRPr="00FA043D">
              <w:rPr>
                <w:sz w:val="22"/>
                <w:szCs w:val="22"/>
              </w:rPr>
              <w:t>2</w:t>
            </w:r>
          </w:p>
        </w:tc>
        <w:tc>
          <w:tcPr>
            <w:tcW w:w="709" w:type="dxa"/>
            <w:tcBorders>
              <w:top w:val="nil"/>
              <w:left w:val="nil"/>
              <w:bottom w:val="single" w:sz="4" w:space="0" w:color="auto"/>
              <w:right w:val="single" w:sz="4" w:space="0" w:color="auto"/>
            </w:tcBorders>
            <w:shd w:val="clear" w:color="000000" w:fill="FFFFFF"/>
            <w:vAlign w:val="center"/>
            <w:hideMark/>
          </w:tcPr>
          <w:p w:rsidR="00FA043D" w:rsidRPr="00FA043D" w:rsidRDefault="00FA043D">
            <w:pPr>
              <w:jc w:val="center"/>
              <w:rPr>
                <w:sz w:val="22"/>
                <w:szCs w:val="22"/>
              </w:rPr>
            </w:pPr>
            <w:r w:rsidRPr="00FA043D">
              <w:rPr>
                <w:sz w:val="22"/>
                <w:szCs w:val="22"/>
              </w:rPr>
              <w:t>280</w:t>
            </w:r>
          </w:p>
        </w:tc>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2.900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2.900</w:t>
            </w:r>
          </w:p>
        </w:tc>
        <w:tc>
          <w:tcPr>
            <w:tcW w:w="708"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2.900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2.500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2.000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2.900</w:t>
            </w:r>
          </w:p>
        </w:tc>
      </w:tr>
      <w:tr w:rsidR="00FA043D" w:rsidTr="00FA043D">
        <w:trPr>
          <w:trHeight w:val="31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043D" w:rsidRDefault="00FA043D">
            <w:pPr>
              <w:jc w:val="center"/>
            </w:pPr>
            <w:r>
              <w:t>2</w:t>
            </w:r>
          </w:p>
        </w:tc>
        <w:tc>
          <w:tcPr>
            <w:tcW w:w="2556" w:type="dxa"/>
            <w:tcBorders>
              <w:top w:val="nil"/>
              <w:left w:val="nil"/>
              <w:bottom w:val="single" w:sz="4" w:space="0" w:color="auto"/>
              <w:right w:val="single" w:sz="4" w:space="0" w:color="auto"/>
            </w:tcBorders>
            <w:shd w:val="clear" w:color="auto" w:fill="auto"/>
            <w:vAlign w:val="center"/>
            <w:hideMark/>
          </w:tcPr>
          <w:p w:rsidR="00FA043D" w:rsidRDefault="00FA043D">
            <w:r>
              <w:t xml:space="preserve">Chăn nuôi gia cầm </w:t>
            </w:r>
          </w:p>
        </w:tc>
        <w:tc>
          <w:tcPr>
            <w:tcW w:w="567" w:type="dxa"/>
            <w:tcBorders>
              <w:top w:val="nil"/>
              <w:left w:val="nil"/>
              <w:bottom w:val="single" w:sz="4" w:space="0" w:color="auto"/>
              <w:right w:val="single" w:sz="4" w:space="0" w:color="auto"/>
            </w:tcBorders>
            <w:shd w:val="clear" w:color="auto" w:fill="auto"/>
            <w:vAlign w:val="center"/>
            <w:hideMark/>
          </w:tcPr>
          <w:p w:rsidR="00FA043D" w:rsidRPr="00FA043D" w:rsidRDefault="00FA043D">
            <w:pPr>
              <w:jc w:val="center"/>
              <w:rPr>
                <w:sz w:val="22"/>
                <w:szCs w:val="22"/>
              </w:rPr>
            </w:pPr>
            <w:r w:rsidRPr="00FA043D">
              <w:rPr>
                <w:sz w:val="22"/>
                <w:szCs w:val="22"/>
              </w:rPr>
              <w:t>35</w:t>
            </w:r>
          </w:p>
        </w:tc>
        <w:tc>
          <w:tcPr>
            <w:tcW w:w="849" w:type="dxa"/>
            <w:tcBorders>
              <w:top w:val="nil"/>
              <w:left w:val="nil"/>
              <w:bottom w:val="single" w:sz="4" w:space="0" w:color="auto"/>
              <w:right w:val="single" w:sz="4" w:space="0" w:color="auto"/>
            </w:tcBorders>
            <w:shd w:val="clear" w:color="auto" w:fill="auto"/>
            <w:vAlign w:val="center"/>
            <w:hideMark/>
          </w:tcPr>
          <w:p w:rsidR="00FA043D" w:rsidRPr="00FA043D" w:rsidRDefault="00FA043D">
            <w:pPr>
              <w:jc w:val="center"/>
              <w:rPr>
                <w:sz w:val="22"/>
                <w:szCs w:val="22"/>
              </w:rPr>
            </w:pPr>
            <w:r w:rsidRPr="00FA043D">
              <w:rPr>
                <w:sz w:val="22"/>
                <w:szCs w:val="22"/>
              </w:rPr>
              <w:t>2</w:t>
            </w:r>
          </w:p>
        </w:tc>
        <w:tc>
          <w:tcPr>
            <w:tcW w:w="709" w:type="dxa"/>
            <w:tcBorders>
              <w:top w:val="nil"/>
              <w:left w:val="nil"/>
              <w:bottom w:val="single" w:sz="4" w:space="0" w:color="auto"/>
              <w:right w:val="single" w:sz="4" w:space="0" w:color="auto"/>
            </w:tcBorders>
            <w:shd w:val="clear" w:color="000000" w:fill="FFFFFF"/>
            <w:vAlign w:val="center"/>
            <w:hideMark/>
          </w:tcPr>
          <w:p w:rsidR="00FA043D" w:rsidRPr="00FA043D" w:rsidRDefault="00FA043D">
            <w:pPr>
              <w:jc w:val="center"/>
              <w:rPr>
                <w:sz w:val="22"/>
                <w:szCs w:val="22"/>
              </w:rPr>
            </w:pPr>
            <w:r w:rsidRPr="00FA043D">
              <w:rPr>
                <w:sz w:val="22"/>
                <w:szCs w:val="22"/>
              </w:rPr>
              <w:t>280</w:t>
            </w:r>
          </w:p>
        </w:tc>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2.900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2.900</w:t>
            </w:r>
          </w:p>
        </w:tc>
        <w:tc>
          <w:tcPr>
            <w:tcW w:w="708"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2.900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2.500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2.000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2.900</w:t>
            </w:r>
          </w:p>
        </w:tc>
      </w:tr>
      <w:tr w:rsidR="00FA043D" w:rsidTr="00FA043D">
        <w:trPr>
          <w:trHeight w:val="63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043D" w:rsidRDefault="00FA043D">
            <w:pPr>
              <w:jc w:val="center"/>
            </w:pPr>
            <w:r>
              <w:t>3</w:t>
            </w:r>
          </w:p>
        </w:tc>
        <w:tc>
          <w:tcPr>
            <w:tcW w:w="2556" w:type="dxa"/>
            <w:tcBorders>
              <w:top w:val="nil"/>
              <w:left w:val="nil"/>
              <w:bottom w:val="single" w:sz="4" w:space="0" w:color="auto"/>
              <w:right w:val="single" w:sz="4" w:space="0" w:color="auto"/>
            </w:tcBorders>
            <w:shd w:val="clear" w:color="auto" w:fill="auto"/>
            <w:vAlign w:val="center"/>
            <w:hideMark/>
          </w:tcPr>
          <w:p w:rsidR="00FA043D" w:rsidRDefault="00FA043D">
            <w:r>
              <w:t>Chăn nuôi gia súc (trâu, bò/ lợn/ hươu/ dê…)</w:t>
            </w:r>
          </w:p>
        </w:tc>
        <w:tc>
          <w:tcPr>
            <w:tcW w:w="567" w:type="dxa"/>
            <w:tcBorders>
              <w:top w:val="nil"/>
              <w:left w:val="nil"/>
              <w:bottom w:val="single" w:sz="4" w:space="0" w:color="auto"/>
              <w:right w:val="single" w:sz="4" w:space="0" w:color="auto"/>
            </w:tcBorders>
            <w:shd w:val="clear" w:color="auto" w:fill="auto"/>
            <w:vAlign w:val="center"/>
            <w:hideMark/>
          </w:tcPr>
          <w:p w:rsidR="00FA043D" w:rsidRPr="00FA043D" w:rsidRDefault="00FA043D">
            <w:pPr>
              <w:jc w:val="center"/>
              <w:rPr>
                <w:sz w:val="22"/>
                <w:szCs w:val="22"/>
              </w:rPr>
            </w:pPr>
            <w:r w:rsidRPr="00FA043D">
              <w:rPr>
                <w:sz w:val="22"/>
                <w:szCs w:val="22"/>
              </w:rPr>
              <w:t>35</w:t>
            </w:r>
          </w:p>
        </w:tc>
        <w:tc>
          <w:tcPr>
            <w:tcW w:w="849" w:type="dxa"/>
            <w:tcBorders>
              <w:top w:val="nil"/>
              <w:left w:val="nil"/>
              <w:bottom w:val="single" w:sz="4" w:space="0" w:color="auto"/>
              <w:right w:val="single" w:sz="4" w:space="0" w:color="auto"/>
            </w:tcBorders>
            <w:shd w:val="clear" w:color="auto" w:fill="auto"/>
            <w:vAlign w:val="center"/>
            <w:hideMark/>
          </w:tcPr>
          <w:p w:rsidR="00FA043D" w:rsidRPr="00FA043D" w:rsidRDefault="00FA043D">
            <w:pPr>
              <w:jc w:val="center"/>
              <w:rPr>
                <w:sz w:val="22"/>
                <w:szCs w:val="22"/>
              </w:rPr>
            </w:pPr>
            <w:r w:rsidRPr="00FA043D">
              <w:rPr>
                <w:sz w:val="22"/>
                <w:szCs w:val="22"/>
              </w:rPr>
              <w:t>3</w:t>
            </w:r>
          </w:p>
        </w:tc>
        <w:tc>
          <w:tcPr>
            <w:tcW w:w="709" w:type="dxa"/>
            <w:tcBorders>
              <w:top w:val="nil"/>
              <w:left w:val="nil"/>
              <w:bottom w:val="single" w:sz="4" w:space="0" w:color="auto"/>
              <w:right w:val="single" w:sz="4" w:space="0" w:color="auto"/>
            </w:tcBorders>
            <w:shd w:val="clear" w:color="000000" w:fill="FFFFFF"/>
            <w:vAlign w:val="center"/>
            <w:hideMark/>
          </w:tcPr>
          <w:p w:rsidR="00FA043D" w:rsidRPr="00FA043D" w:rsidRDefault="00FA043D">
            <w:pPr>
              <w:jc w:val="center"/>
              <w:rPr>
                <w:sz w:val="22"/>
                <w:szCs w:val="22"/>
              </w:rPr>
            </w:pPr>
            <w:r w:rsidRPr="00FA043D">
              <w:rPr>
                <w:sz w:val="22"/>
                <w:szCs w:val="22"/>
              </w:rPr>
              <w:t>420</w:t>
            </w:r>
          </w:p>
        </w:tc>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4.000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4.000</w:t>
            </w:r>
          </w:p>
        </w:tc>
        <w:tc>
          <w:tcPr>
            <w:tcW w:w="708"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3.000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2.500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2.000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4.000</w:t>
            </w:r>
          </w:p>
        </w:tc>
      </w:tr>
      <w:tr w:rsidR="00FA043D" w:rsidTr="00FA043D">
        <w:trPr>
          <w:trHeight w:val="63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043D" w:rsidRDefault="00FA043D">
            <w:pPr>
              <w:jc w:val="center"/>
            </w:pPr>
            <w:r>
              <w:t>4</w:t>
            </w:r>
          </w:p>
        </w:tc>
        <w:tc>
          <w:tcPr>
            <w:tcW w:w="2556" w:type="dxa"/>
            <w:tcBorders>
              <w:top w:val="nil"/>
              <w:left w:val="nil"/>
              <w:bottom w:val="single" w:sz="4" w:space="0" w:color="auto"/>
              <w:right w:val="single" w:sz="4" w:space="0" w:color="auto"/>
            </w:tcBorders>
            <w:shd w:val="clear" w:color="auto" w:fill="auto"/>
            <w:vAlign w:val="center"/>
            <w:hideMark/>
          </w:tcPr>
          <w:p w:rsidR="00FA043D" w:rsidRDefault="00FA043D">
            <w:r>
              <w:t>Kỹ thuật trồng cây ăn quả có múi</w:t>
            </w:r>
          </w:p>
        </w:tc>
        <w:tc>
          <w:tcPr>
            <w:tcW w:w="567" w:type="dxa"/>
            <w:tcBorders>
              <w:top w:val="nil"/>
              <w:left w:val="nil"/>
              <w:bottom w:val="single" w:sz="4" w:space="0" w:color="auto"/>
              <w:right w:val="single" w:sz="4" w:space="0" w:color="auto"/>
            </w:tcBorders>
            <w:shd w:val="clear" w:color="auto" w:fill="auto"/>
            <w:vAlign w:val="center"/>
            <w:hideMark/>
          </w:tcPr>
          <w:p w:rsidR="00FA043D" w:rsidRPr="00FA043D" w:rsidRDefault="00FA043D">
            <w:pPr>
              <w:jc w:val="center"/>
              <w:rPr>
                <w:sz w:val="22"/>
                <w:szCs w:val="22"/>
              </w:rPr>
            </w:pPr>
            <w:r w:rsidRPr="00FA043D">
              <w:rPr>
                <w:sz w:val="22"/>
                <w:szCs w:val="22"/>
              </w:rPr>
              <w:t>35</w:t>
            </w:r>
          </w:p>
        </w:tc>
        <w:tc>
          <w:tcPr>
            <w:tcW w:w="849" w:type="dxa"/>
            <w:tcBorders>
              <w:top w:val="nil"/>
              <w:left w:val="nil"/>
              <w:bottom w:val="single" w:sz="4" w:space="0" w:color="auto"/>
              <w:right w:val="single" w:sz="4" w:space="0" w:color="auto"/>
            </w:tcBorders>
            <w:shd w:val="clear" w:color="auto" w:fill="auto"/>
            <w:vAlign w:val="center"/>
            <w:hideMark/>
          </w:tcPr>
          <w:p w:rsidR="00FA043D" w:rsidRPr="00FA043D" w:rsidRDefault="00FA043D">
            <w:pPr>
              <w:jc w:val="center"/>
              <w:rPr>
                <w:sz w:val="22"/>
                <w:szCs w:val="22"/>
              </w:rPr>
            </w:pPr>
            <w:r w:rsidRPr="00FA043D">
              <w:rPr>
                <w:sz w:val="22"/>
                <w:szCs w:val="22"/>
              </w:rPr>
              <w:t>3</w:t>
            </w:r>
          </w:p>
        </w:tc>
        <w:tc>
          <w:tcPr>
            <w:tcW w:w="709" w:type="dxa"/>
            <w:tcBorders>
              <w:top w:val="nil"/>
              <w:left w:val="nil"/>
              <w:bottom w:val="single" w:sz="4" w:space="0" w:color="auto"/>
              <w:right w:val="single" w:sz="4" w:space="0" w:color="auto"/>
            </w:tcBorders>
            <w:shd w:val="clear" w:color="000000" w:fill="FFFFFF"/>
            <w:vAlign w:val="center"/>
            <w:hideMark/>
          </w:tcPr>
          <w:p w:rsidR="00FA043D" w:rsidRPr="00FA043D" w:rsidRDefault="00FA043D">
            <w:pPr>
              <w:jc w:val="center"/>
              <w:rPr>
                <w:sz w:val="22"/>
                <w:szCs w:val="22"/>
              </w:rPr>
            </w:pPr>
            <w:r w:rsidRPr="00FA043D">
              <w:rPr>
                <w:sz w:val="22"/>
                <w:szCs w:val="22"/>
              </w:rPr>
              <w:t>420</w:t>
            </w:r>
          </w:p>
        </w:tc>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4.000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4.000</w:t>
            </w:r>
          </w:p>
        </w:tc>
        <w:tc>
          <w:tcPr>
            <w:tcW w:w="708"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3.000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2.500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2.000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4.000</w:t>
            </w:r>
          </w:p>
        </w:tc>
      </w:tr>
      <w:tr w:rsidR="00FA043D" w:rsidTr="00FA043D">
        <w:trPr>
          <w:trHeight w:val="31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043D" w:rsidRDefault="00FA043D">
            <w:pPr>
              <w:jc w:val="center"/>
            </w:pPr>
            <w:r>
              <w:t>5</w:t>
            </w:r>
          </w:p>
        </w:tc>
        <w:tc>
          <w:tcPr>
            <w:tcW w:w="2556" w:type="dxa"/>
            <w:tcBorders>
              <w:top w:val="nil"/>
              <w:left w:val="nil"/>
              <w:bottom w:val="single" w:sz="4" w:space="0" w:color="auto"/>
              <w:right w:val="single" w:sz="4" w:space="0" w:color="auto"/>
            </w:tcBorders>
            <w:shd w:val="clear" w:color="auto" w:fill="auto"/>
            <w:vAlign w:val="center"/>
            <w:hideMark/>
          </w:tcPr>
          <w:p w:rsidR="00FA043D" w:rsidRDefault="00FA043D">
            <w:r>
              <w:t>Nuôi ong lấy mật</w:t>
            </w:r>
          </w:p>
        </w:tc>
        <w:tc>
          <w:tcPr>
            <w:tcW w:w="567" w:type="dxa"/>
            <w:tcBorders>
              <w:top w:val="nil"/>
              <w:left w:val="nil"/>
              <w:bottom w:val="single" w:sz="4" w:space="0" w:color="auto"/>
              <w:right w:val="single" w:sz="4" w:space="0" w:color="auto"/>
            </w:tcBorders>
            <w:shd w:val="clear" w:color="auto" w:fill="auto"/>
            <w:vAlign w:val="center"/>
            <w:hideMark/>
          </w:tcPr>
          <w:p w:rsidR="00FA043D" w:rsidRPr="00FA043D" w:rsidRDefault="00FA043D">
            <w:pPr>
              <w:jc w:val="center"/>
              <w:rPr>
                <w:sz w:val="22"/>
                <w:szCs w:val="22"/>
              </w:rPr>
            </w:pPr>
            <w:r w:rsidRPr="00FA043D">
              <w:rPr>
                <w:sz w:val="22"/>
                <w:szCs w:val="22"/>
              </w:rPr>
              <w:t>35</w:t>
            </w:r>
          </w:p>
        </w:tc>
        <w:tc>
          <w:tcPr>
            <w:tcW w:w="849" w:type="dxa"/>
            <w:tcBorders>
              <w:top w:val="nil"/>
              <w:left w:val="nil"/>
              <w:bottom w:val="single" w:sz="4" w:space="0" w:color="auto"/>
              <w:right w:val="single" w:sz="4" w:space="0" w:color="auto"/>
            </w:tcBorders>
            <w:shd w:val="clear" w:color="auto" w:fill="auto"/>
            <w:vAlign w:val="center"/>
            <w:hideMark/>
          </w:tcPr>
          <w:p w:rsidR="00FA043D" w:rsidRPr="00FA043D" w:rsidRDefault="00FA043D">
            <w:pPr>
              <w:jc w:val="center"/>
              <w:rPr>
                <w:sz w:val="22"/>
                <w:szCs w:val="22"/>
              </w:rPr>
            </w:pPr>
            <w:r w:rsidRPr="00FA043D">
              <w:rPr>
                <w:sz w:val="22"/>
                <w:szCs w:val="22"/>
              </w:rPr>
              <w:t>2</w:t>
            </w:r>
          </w:p>
        </w:tc>
        <w:tc>
          <w:tcPr>
            <w:tcW w:w="709" w:type="dxa"/>
            <w:tcBorders>
              <w:top w:val="nil"/>
              <w:left w:val="nil"/>
              <w:bottom w:val="single" w:sz="4" w:space="0" w:color="auto"/>
              <w:right w:val="single" w:sz="4" w:space="0" w:color="auto"/>
            </w:tcBorders>
            <w:shd w:val="clear" w:color="000000" w:fill="FFFFFF"/>
            <w:vAlign w:val="center"/>
            <w:hideMark/>
          </w:tcPr>
          <w:p w:rsidR="00FA043D" w:rsidRPr="00FA043D" w:rsidRDefault="00FA043D">
            <w:pPr>
              <w:jc w:val="center"/>
              <w:rPr>
                <w:sz w:val="22"/>
                <w:szCs w:val="22"/>
              </w:rPr>
            </w:pPr>
            <w:r w:rsidRPr="00FA043D">
              <w:rPr>
                <w:sz w:val="22"/>
                <w:szCs w:val="22"/>
              </w:rPr>
              <w:t>280</w:t>
            </w:r>
          </w:p>
        </w:tc>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2.900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2.900</w:t>
            </w:r>
          </w:p>
        </w:tc>
        <w:tc>
          <w:tcPr>
            <w:tcW w:w="708"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2.900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2.500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2.000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2.900</w:t>
            </w:r>
          </w:p>
        </w:tc>
      </w:tr>
      <w:tr w:rsidR="00FA043D" w:rsidTr="00FA043D">
        <w:trPr>
          <w:trHeight w:val="63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043D" w:rsidRDefault="00FA043D">
            <w:pPr>
              <w:jc w:val="center"/>
            </w:pPr>
            <w:r>
              <w:t>6</w:t>
            </w:r>
          </w:p>
        </w:tc>
        <w:tc>
          <w:tcPr>
            <w:tcW w:w="2556" w:type="dxa"/>
            <w:tcBorders>
              <w:top w:val="nil"/>
              <w:left w:val="nil"/>
              <w:bottom w:val="single" w:sz="4" w:space="0" w:color="auto"/>
              <w:right w:val="single" w:sz="4" w:space="0" w:color="auto"/>
            </w:tcBorders>
            <w:shd w:val="clear" w:color="auto" w:fill="auto"/>
            <w:vAlign w:val="center"/>
            <w:hideMark/>
          </w:tcPr>
          <w:p w:rsidR="00FA043D" w:rsidRDefault="00FA043D">
            <w:r>
              <w:t>Sửa chữa, vận hành máy nông nghiệp, ngư nghiệp</w:t>
            </w:r>
          </w:p>
        </w:tc>
        <w:tc>
          <w:tcPr>
            <w:tcW w:w="567" w:type="dxa"/>
            <w:tcBorders>
              <w:top w:val="nil"/>
              <w:left w:val="nil"/>
              <w:bottom w:val="single" w:sz="4" w:space="0" w:color="auto"/>
              <w:right w:val="single" w:sz="4" w:space="0" w:color="auto"/>
            </w:tcBorders>
            <w:shd w:val="clear" w:color="auto" w:fill="auto"/>
            <w:vAlign w:val="center"/>
            <w:hideMark/>
          </w:tcPr>
          <w:p w:rsidR="00FA043D" w:rsidRPr="00FA043D" w:rsidRDefault="00FA043D">
            <w:pPr>
              <w:jc w:val="center"/>
              <w:rPr>
                <w:sz w:val="22"/>
                <w:szCs w:val="22"/>
              </w:rPr>
            </w:pPr>
            <w:r w:rsidRPr="00FA043D">
              <w:rPr>
                <w:sz w:val="22"/>
                <w:szCs w:val="22"/>
              </w:rPr>
              <w:t>35</w:t>
            </w:r>
          </w:p>
        </w:tc>
        <w:tc>
          <w:tcPr>
            <w:tcW w:w="849" w:type="dxa"/>
            <w:tcBorders>
              <w:top w:val="nil"/>
              <w:left w:val="nil"/>
              <w:bottom w:val="single" w:sz="4" w:space="0" w:color="auto"/>
              <w:right w:val="single" w:sz="4" w:space="0" w:color="auto"/>
            </w:tcBorders>
            <w:shd w:val="clear" w:color="auto" w:fill="auto"/>
            <w:vAlign w:val="center"/>
            <w:hideMark/>
          </w:tcPr>
          <w:p w:rsidR="00FA043D" w:rsidRPr="00FA043D" w:rsidRDefault="00FA043D">
            <w:pPr>
              <w:jc w:val="center"/>
              <w:rPr>
                <w:sz w:val="22"/>
                <w:szCs w:val="22"/>
              </w:rPr>
            </w:pPr>
            <w:r w:rsidRPr="00FA043D">
              <w:rPr>
                <w:sz w:val="22"/>
                <w:szCs w:val="22"/>
              </w:rPr>
              <w:t>3</w:t>
            </w:r>
          </w:p>
        </w:tc>
        <w:tc>
          <w:tcPr>
            <w:tcW w:w="709" w:type="dxa"/>
            <w:tcBorders>
              <w:top w:val="nil"/>
              <w:left w:val="nil"/>
              <w:bottom w:val="single" w:sz="4" w:space="0" w:color="auto"/>
              <w:right w:val="single" w:sz="4" w:space="0" w:color="auto"/>
            </w:tcBorders>
            <w:shd w:val="clear" w:color="000000" w:fill="FFFFFF"/>
            <w:vAlign w:val="center"/>
            <w:hideMark/>
          </w:tcPr>
          <w:p w:rsidR="00FA043D" w:rsidRPr="00FA043D" w:rsidRDefault="00FA043D">
            <w:pPr>
              <w:jc w:val="center"/>
              <w:rPr>
                <w:sz w:val="22"/>
                <w:szCs w:val="22"/>
              </w:rPr>
            </w:pPr>
            <w:r w:rsidRPr="00FA043D">
              <w:rPr>
                <w:sz w:val="22"/>
                <w:szCs w:val="22"/>
              </w:rPr>
              <w:t>420</w:t>
            </w:r>
          </w:p>
        </w:tc>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4.100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4.000</w:t>
            </w:r>
          </w:p>
        </w:tc>
        <w:tc>
          <w:tcPr>
            <w:tcW w:w="708"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3.000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2.500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2.000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4.100</w:t>
            </w:r>
          </w:p>
        </w:tc>
      </w:tr>
      <w:tr w:rsidR="00FA043D" w:rsidTr="00FA043D">
        <w:trPr>
          <w:trHeight w:val="31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043D" w:rsidRDefault="00FA043D">
            <w:pPr>
              <w:jc w:val="center"/>
            </w:pPr>
            <w:r>
              <w:t>7</w:t>
            </w:r>
          </w:p>
        </w:tc>
        <w:tc>
          <w:tcPr>
            <w:tcW w:w="2556" w:type="dxa"/>
            <w:tcBorders>
              <w:top w:val="nil"/>
              <w:left w:val="nil"/>
              <w:bottom w:val="single" w:sz="4" w:space="0" w:color="auto"/>
              <w:right w:val="single" w:sz="4" w:space="0" w:color="auto"/>
            </w:tcBorders>
            <w:shd w:val="clear" w:color="auto" w:fill="auto"/>
            <w:vAlign w:val="center"/>
            <w:hideMark/>
          </w:tcPr>
          <w:p w:rsidR="00FA043D" w:rsidRDefault="00FA043D">
            <w:r>
              <w:t>Thú y</w:t>
            </w:r>
          </w:p>
        </w:tc>
        <w:tc>
          <w:tcPr>
            <w:tcW w:w="567" w:type="dxa"/>
            <w:tcBorders>
              <w:top w:val="nil"/>
              <w:left w:val="nil"/>
              <w:bottom w:val="single" w:sz="4" w:space="0" w:color="auto"/>
              <w:right w:val="single" w:sz="4" w:space="0" w:color="auto"/>
            </w:tcBorders>
            <w:shd w:val="clear" w:color="auto" w:fill="auto"/>
            <w:vAlign w:val="center"/>
            <w:hideMark/>
          </w:tcPr>
          <w:p w:rsidR="00FA043D" w:rsidRPr="00FA043D" w:rsidRDefault="00FA043D">
            <w:pPr>
              <w:jc w:val="center"/>
              <w:rPr>
                <w:sz w:val="22"/>
                <w:szCs w:val="22"/>
              </w:rPr>
            </w:pPr>
            <w:r w:rsidRPr="00FA043D">
              <w:rPr>
                <w:sz w:val="22"/>
                <w:szCs w:val="22"/>
              </w:rPr>
              <w:t>35</w:t>
            </w:r>
          </w:p>
        </w:tc>
        <w:tc>
          <w:tcPr>
            <w:tcW w:w="849" w:type="dxa"/>
            <w:tcBorders>
              <w:top w:val="nil"/>
              <w:left w:val="nil"/>
              <w:bottom w:val="single" w:sz="4" w:space="0" w:color="auto"/>
              <w:right w:val="single" w:sz="4" w:space="0" w:color="auto"/>
            </w:tcBorders>
            <w:shd w:val="clear" w:color="auto" w:fill="auto"/>
            <w:vAlign w:val="center"/>
            <w:hideMark/>
          </w:tcPr>
          <w:p w:rsidR="00FA043D" w:rsidRPr="00FA043D" w:rsidRDefault="00FA043D">
            <w:pPr>
              <w:jc w:val="center"/>
              <w:rPr>
                <w:sz w:val="22"/>
                <w:szCs w:val="22"/>
              </w:rPr>
            </w:pPr>
            <w:r w:rsidRPr="00FA043D">
              <w:rPr>
                <w:sz w:val="22"/>
                <w:szCs w:val="22"/>
              </w:rPr>
              <w:t>3</w:t>
            </w:r>
          </w:p>
        </w:tc>
        <w:tc>
          <w:tcPr>
            <w:tcW w:w="709" w:type="dxa"/>
            <w:tcBorders>
              <w:top w:val="nil"/>
              <w:left w:val="nil"/>
              <w:bottom w:val="single" w:sz="4" w:space="0" w:color="auto"/>
              <w:right w:val="single" w:sz="4" w:space="0" w:color="auto"/>
            </w:tcBorders>
            <w:shd w:val="clear" w:color="000000" w:fill="FFFFFF"/>
            <w:vAlign w:val="center"/>
            <w:hideMark/>
          </w:tcPr>
          <w:p w:rsidR="00FA043D" w:rsidRPr="00FA043D" w:rsidRDefault="00FA043D">
            <w:pPr>
              <w:jc w:val="center"/>
              <w:rPr>
                <w:sz w:val="22"/>
                <w:szCs w:val="22"/>
              </w:rPr>
            </w:pPr>
            <w:r w:rsidRPr="00FA043D">
              <w:rPr>
                <w:sz w:val="22"/>
                <w:szCs w:val="22"/>
              </w:rPr>
              <w:t>420</w:t>
            </w:r>
          </w:p>
        </w:tc>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3.900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3.900</w:t>
            </w:r>
          </w:p>
        </w:tc>
        <w:tc>
          <w:tcPr>
            <w:tcW w:w="708"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3.000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2.500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2.000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3.900</w:t>
            </w:r>
          </w:p>
        </w:tc>
      </w:tr>
      <w:tr w:rsidR="00FA043D" w:rsidTr="00FA043D">
        <w:trPr>
          <w:trHeight w:val="31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043D" w:rsidRDefault="00FA043D">
            <w:pPr>
              <w:jc w:val="center"/>
            </w:pPr>
            <w:r>
              <w:t>8</w:t>
            </w:r>
          </w:p>
        </w:tc>
        <w:tc>
          <w:tcPr>
            <w:tcW w:w="2556" w:type="dxa"/>
            <w:tcBorders>
              <w:top w:val="nil"/>
              <w:left w:val="nil"/>
              <w:bottom w:val="single" w:sz="4" w:space="0" w:color="auto"/>
              <w:right w:val="single" w:sz="4" w:space="0" w:color="auto"/>
            </w:tcBorders>
            <w:shd w:val="clear" w:color="auto" w:fill="auto"/>
            <w:vAlign w:val="center"/>
            <w:hideMark/>
          </w:tcPr>
          <w:p w:rsidR="00FA043D" w:rsidRDefault="00FA043D">
            <w:r>
              <w:t>Trồng chè</w:t>
            </w:r>
          </w:p>
        </w:tc>
        <w:tc>
          <w:tcPr>
            <w:tcW w:w="567" w:type="dxa"/>
            <w:tcBorders>
              <w:top w:val="nil"/>
              <w:left w:val="nil"/>
              <w:bottom w:val="single" w:sz="4" w:space="0" w:color="auto"/>
              <w:right w:val="single" w:sz="4" w:space="0" w:color="auto"/>
            </w:tcBorders>
            <w:shd w:val="clear" w:color="auto" w:fill="auto"/>
            <w:vAlign w:val="center"/>
            <w:hideMark/>
          </w:tcPr>
          <w:p w:rsidR="00FA043D" w:rsidRPr="00FA043D" w:rsidRDefault="00FA043D">
            <w:pPr>
              <w:jc w:val="center"/>
              <w:rPr>
                <w:sz w:val="22"/>
                <w:szCs w:val="22"/>
              </w:rPr>
            </w:pPr>
            <w:r w:rsidRPr="00FA043D">
              <w:rPr>
                <w:sz w:val="22"/>
                <w:szCs w:val="22"/>
              </w:rPr>
              <w:t>35</w:t>
            </w:r>
          </w:p>
        </w:tc>
        <w:tc>
          <w:tcPr>
            <w:tcW w:w="849" w:type="dxa"/>
            <w:tcBorders>
              <w:top w:val="nil"/>
              <w:left w:val="nil"/>
              <w:bottom w:val="single" w:sz="4" w:space="0" w:color="auto"/>
              <w:right w:val="single" w:sz="4" w:space="0" w:color="auto"/>
            </w:tcBorders>
            <w:shd w:val="clear" w:color="auto" w:fill="auto"/>
            <w:vAlign w:val="center"/>
            <w:hideMark/>
          </w:tcPr>
          <w:p w:rsidR="00FA043D" w:rsidRPr="00FA043D" w:rsidRDefault="00FA043D">
            <w:pPr>
              <w:jc w:val="center"/>
              <w:rPr>
                <w:sz w:val="22"/>
                <w:szCs w:val="22"/>
              </w:rPr>
            </w:pPr>
            <w:r w:rsidRPr="00FA043D">
              <w:rPr>
                <w:sz w:val="22"/>
                <w:szCs w:val="22"/>
              </w:rPr>
              <w:t>3</w:t>
            </w:r>
          </w:p>
        </w:tc>
        <w:tc>
          <w:tcPr>
            <w:tcW w:w="709" w:type="dxa"/>
            <w:tcBorders>
              <w:top w:val="nil"/>
              <w:left w:val="nil"/>
              <w:bottom w:val="single" w:sz="4" w:space="0" w:color="auto"/>
              <w:right w:val="single" w:sz="4" w:space="0" w:color="auto"/>
            </w:tcBorders>
            <w:shd w:val="clear" w:color="000000" w:fill="FFFFFF"/>
            <w:vAlign w:val="center"/>
            <w:hideMark/>
          </w:tcPr>
          <w:p w:rsidR="00FA043D" w:rsidRPr="00FA043D" w:rsidRDefault="00FA043D">
            <w:pPr>
              <w:jc w:val="center"/>
              <w:rPr>
                <w:sz w:val="22"/>
                <w:szCs w:val="22"/>
              </w:rPr>
            </w:pPr>
            <w:r w:rsidRPr="00FA043D">
              <w:rPr>
                <w:sz w:val="22"/>
                <w:szCs w:val="22"/>
              </w:rPr>
              <w:t>420</w:t>
            </w:r>
          </w:p>
        </w:tc>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4.100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4.000</w:t>
            </w:r>
          </w:p>
        </w:tc>
        <w:tc>
          <w:tcPr>
            <w:tcW w:w="708"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3.000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2.500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2.000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4.100</w:t>
            </w:r>
          </w:p>
        </w:tc>
      </w:tr>
      <w:tr w:rsidR="00FA043D" w:rsidTr="00A82A8A">
        <w:trPr>
          <w:trHeight w:val="416"/>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043D" w:rsidRDefault="00FA043D">
            <w:pPr>
              <w:jc w:val="center"/>
            </w:pPr>
            <w:r>
              <w:t>9</w:t>
            </w:r>
          </w:p>
        </w:tc>
        <w:tc>
          <w:tcPr>
            <w:tcW w:w="2556" w:type="dxa"/>
            <w:tcBorders>
              <w:top w:val="nil"/>
              <w:left w:val="nil"/>
              <w:bottom w:val="single" w:sz="4" w:space="0" w:color="auto"/>
              <w:right w:val="single" w:sz="4" w:space="0" w:color="auto"/>
            </w:tcBorders>
            <w:shd w:val="clear" w:color="auto" w:fill="auto"/>
            <w:vAlign w:val="center"/>
            <w:hideMark/>
          </w:tcPr>
          <w:p w:rsidR="00FA043D" w:rsidRDefault="00FA043D">
            <w:r>
              <w:t>Trồng hoa</w:t>
            </w:r>
          </w:p>
        </w:tc>
        <w:tc>
          <w:tcPr>
            <w:tcW w:w="567" w:type="dxa"/>
            <w:tcBorders>
              <w:top w:val="nil"/>
              <w:left w:val="nil"/>
              <w:bottom w:val="single" w:sz="4" w:space="0" w:color="auto"/>
              <w:right w:val="single" w:sz="4" w:space="0" w:color="auto"/>
            </w:tcBorders>
            <w:shd w:val="clear" w:color="auto" w:fill="auto"/>
            <w:vAlign w:val="center"/>
            <w:hideMark/>
          </w:tcPr>
          <w:p w:rsidR="00FA043D" w:rsidRPr="00FA043D" w:rsidRDefault="00FA043D">
            <w:pPr>
              <w:jc w:val="center"/>
              <w:rPr>
                <w:sz w:val="22"/>
                <w:szCs w:val="22"/>
              </w:rPr>
            </w:pPr>
            <w:r w:rsidRPr="00FA043D">
              <w:rPr>
                <w:sz w:val="22"/>
                <w:szCs w:val="22"/>
              </w:rPr>
              <w:t>35</w:t>
            </w:r>
          </w:p>
        </w:tc>
        <w:tc>
          <w:tcPr>
            <w:tcW w:w="849" w:type="dxa"/>
            <w:tcBorders>
              <w:top w:val="nil"/>
              <w:left w:val="nil"/>
              <w:bottom w:val="single" w:sz="4" w:space="0" w:color="auto"/>
              <w:right w:val="single" w:sz="4" w:space="0" w:color="auto"/>
            </w:tcBorders>
            <w:shd w:val="clear" w:color="auto" w:fill="auto"/>
            <w:vAlign w:val="center"/>
            <w:hideMark/>
          </w:tcPr>
          <w:p w:rsidR="00FA043D" w:rsidRPr="00FA043D" w:rsidRDefault="00FA043D">
            <w:pPr>
              <w:jc w:val="center"/>
              <w:rPr>
                <w:sz w:val="22"/>
                <w:szCs w:val="22"/>
              </w:rPr>
            </w:pPr>
            <w:r w:rsidRPr="00FA043D">
              <w:rPr>
                <w:sz w:val="22"/>
                <w:szCs w:val="22"/>
              </w:rPr>
              <w:t>2</w:t>
            </w:r>
          </w:p>
        </w:tc>
        <w:tc>
          <w:tcPr>
            <w:tcW w:w="709" w:type="dxa"/>
            <w:tcBorders>
              <w:top w:val="nil"/>
              <w:left w:val="nil"/>
              <w:bottom w:val="single" w:sz="4" w:space="0" w:color="auto"/>
              <w:right w:val="single" w:sz="4" w:space="0" w:color="auto"/>
            </w:tcBorders>
            <w:shd w:val="clear" w:color="000000" w:fill="FFFFFF"/>
            <w:vAlign w:val="center"/>
            <w:hideMark/>
          </w:tcPr>
          <w:p w:rsidR="00FA043D" w:rsidRPr="00FA043D" w:rsidRDefault="00FA043D">
            <w:pPr>
              <w:jc w:val="center"/>
              <w:rPr>
                <w:sz w:val="22"/>
                <w:szCs w:val="22"/>
              </w:rPr>
            </w:pPr>
            <w:r w:rsidRPr="00FA043D">
              <w:rPr>
                <w:sz w:val="22"/>
                <w:szCs w:val="22"/>
              </w:rPr>
              <w:t>280</w:t>
            </w:r>
          </w:p>
        </w:tc>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2.900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2.900</w:t>
            </w:r>
          </w:p>
        </w:tc>
        <w:tc>
          <w:tcPr>
            <w:tcW w:w="708"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2.900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2.500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2.000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2.900</w:t>
            </w:r>
          </w:p>
        </w:tc>
      </w:tr>
      <w:tr w:rsidR="00FA043D" w:rsidTr="00A82A8A">
        <w:trPr>
          <w:trHeight w:val="50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043D" w:rsidRDefault="00FA043D">
            <w:pPr>
              <w:jc w:val="center"/>
            </w:pPr>
            <w:r>
              <w:t>10</w:t>
            </w:r>
          </w:p>
        </w:tc>
        <w:tc>
          <w:tcPr>
            <w:tcW w:w="2556" w:type="dxa"/>
            <w:tcBorders>
              <w:top w:val="nil"/>
              <w:left w:val="nil"/>
              <w:bottom w:val="single" w:sz="4" w:space="0" w:color="auto"/>
              <w:right w:val="single" w:sz="4" w:space="0" w:color="auto"/>
            </w:tcBorders>
            <w:shd w:val="clear" w:color="auto" w:fill="auto"/>
            <w:vAlign w:val="center"/>
            <w:hideMark/>
          </w:tcPr>
          <w:p w:rsidR="00FA043D" w:rsidRDefault="00FA043D">
            <w:r>
              <w:t xml:space="preserve">Trồng rau, củ, quả </w:t>
            </w:r>
          </w:p>
        </w:tc>
        <w:tc>
          <w:tcPr>
            <w:tcW w:w="567" w:type="dxa"/>
            <w:tcBorders>
              <w:top w:val="nil"/>
              <w:left w:val="nil"/>
              <w:bottom w:val="single" w:sz="4" w:space="0" w:color="auto"/>
              <w:right w:val="single" w:sz="4" w:space="0" w:color="auto"/>
            </w:tcBorders>
            <w:shd w:val="clear" w:color="auto" w:fill="auto"/>
            <w:vAlign w:val="center"/>
            <w:hideMark/>
          </w:tcPr>
          <w:p w:rsidR="00FA043D" w:rsidRPr="00FA043D" w:rsidRDefault="00FA043D">
            <w:pPr>
              <w:jc w:val="center"/>
              <w:rPr>
                <w:sz w:val="22"/>
                <w:szCs w:val="22"/>
              </w:rPr>
            </w:pPr>
            <w:r w:rsidRPr="00FA043D">
              <w:rPr>
                <w:sz w:val="22"/>
                <w:szCs w:val="22"/>
              </w:rPr>
              <w:t>35</w:t>
            </w:r>
          </w:p>
        </w:tc>
        <w:tc>
          <w:tcPr>
            <w:tcW w:w="849" w:type="dxa"/>
            <w:tcBorders>
              <w:top w:val="nil"/>
              <w:left w:val="nil"/>
              <w:bottom w:val="single" w:sz="4" w:space="0" w:color="auto"/>
              <w:right w:val="single" w:sz="4" w:space="0" w:color="auto"/>
            </w:tcBorders>
            <w:shd w:val="clear" w:color="auto" w:fill="auto"/>
            <w:vAlign w:val="center"/>
            <w:hideMark/>
          </w:tcPr>
          <w:p w:rsidR="00FA043D" w:rsidRPr="00FA043D" w:rsidRDefault="00FA043D">
            <w:pPr>
              <w:jc w:val="center"/>
              <w:rPr>
                <w:sz w:val="22"/>
                <w:szCs w:val="22"/>
              </w:rPr>
            </w:pPr>
            <w:r w:rsidRPr="00FA043D">
              <w:rPr>
                <w:sz w:val="22"/>
                <w:szCs w:val="22"/>
              </w:rPr>
              <w:t>2</w:t>
            </w:r>
          </w:p>
        </w:tc>
        <w:tc>
          <w:tcPr>
            <w:tcW w:w="709" w:type="dxa"/>
            <w:tcBorders>
              <w:top w:val="nil"/>
              <w:left w:val="nil"/>
              <w:bottom w:val="single" w:sz="4" w:space="0" w:color="auto"/>
              <w:right w:val="single" w:sz="4" w:space="0" w:color="auto"/>
            </w:tcBorders>
            <w:shd w:val="clear" w:color="000000" w:fill="FFFFFF"/>
            <w:vAlign w:val="center"/>
            <w:hideMark/>
          </w:tcPr>
          <w:p w:rsidR="00FA043D" w:rsidRPr="00FA043D" w:rsidRDefault="00FA043D">
            <w:pPr>
              <w:jc w:val="center"/>
              <w:rPr>
                <w:sz w:val="22"/>
                <w:szCs w:val="22"/>
              </w:rPr>
            </w:pPr>
            <w:r w:rsidRPr="00FA043D">
              <w:rPr>
                <w:sz w:val="22"/>
                <w:szCs w:val="22"/>
              </w:rPr>
              <w:t>280</w:t>
            </w:r>
          </w:p>
        </w:tc>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2.900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2.900</w:t>
            </w:r>
          </w:p>
        </w:tc>
        <w:tc>
          <w:tcPr>
            <w:tcW w:w="708"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2.900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2.500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2.000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2.900</w:t>
            </w:r>
          </w:p>
        </w:tc>
      </w:tr>
      <w:tr w:rsidR="00FA043D" w:rsidTr="00FA043D">
        <w:trPr>
          <w:trHeight w:val="63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043D" w:rsidRDefault="00FA043D">
            <w:pPr>
              <w:jc w:val="center"/>
              <w:rPr>
                <w:b/>
                <w:bCs/>
                <w:i/>
                <w:iCs/>
              </w:rPr>
            </w:pPr>
            <w:r>
              <w:rPr>
                <w:b/>
                <w:bCs/>
                <w:i/>
                <w:iCs/>
              </w:rPr>
              <w:lastRenderedPageBreak/>
              <w:t>II</w:t>
            </w:r>
          </w:p>
        </w:tc>
        <w:tc>
          <w:tcPr>
            <w:tcW w:w="2556" w:type="dxa"/>
            <w:tcBorders>
              <w:top w:val="nil"/>
              <w:left w:val="nil"/>
              <w:bottom w:val="single" w:sz="4" w:space="0" w:color="auto"/>
              <w:right w:val="single" w:sz="4" w:space="0" w:color="auto"/>
            </w:tcBorders>
            <w:shd w:val="clear" w:color="auto" w:fill="auto"/>
            <w:vAlign w:val="center"/>
            <w:hideMark/>
          </w:tcPr>
          <w:p w:rsidR="00FA043D" w:rsidRDefault="00FA043D">
            <w:pPr>
              <w:rPr>
                <w:b/>
                <w:bCs/>
                <w:i/>
                <w:iCs/>
              </w:rPr>
            </w:pPr>
            <w:r>
              <w:rPr>
                <w:b/>
                <w:bCs/>
                <w:i/>
                <w:iCs/>
              </w:rPr>
              <w:t>Nhóm nghề Kỹ thuật - Công nghiệp</w:t>
            </w:r>
          </w:p>
        </w:tc>
        <w:tc>
          <w:tcPr>
            <w:tcW w:w="567" w:type="dxa"/>
            <w:tcBorders>
              <w:top w:val="nil"/>
              <w:left w:val="nil"/>
              <w:bottom w:val="single" w:sz="4" w:space="0" w:color="auto"/>
              <w:right w:val="single" w:sz="4" w:space="0" w:color="auto"/>
            </w:tcBorders>
            <w:shd w:val="clear" w:color="auto" w:fill="auto"/>
            <w:vAlign w:val="center"/>
            <w:hideMark/>
          </w:tcPr>
          <w:p w:rsidR="00FA043D" w:rsidRPr="00FA043D" w:rsidRDefault="00FA043D">
            <w:pPr>
              <w:jc w:val="center"/>
              <w:rPr>
                <w:sz w:val="22"/>
                <w:szCs w:val="22"/>
              </w:rPr>
            </w:pPr>
            <w:r w:rsidRPr="00FA043D">
              <w:rPr>
                <w:sz w:val="22"/>
                <w:szCs w:val="22"/>
              </w:rPr>
              <w:t> </w:t>
            </w:r>
          </w:p>
        </w:tc>
        <w:tc>
          <w:tcPr>
            <w:tcW w:w="849" w:type="dxa"/>
            <w:tcBorders>
              <w:top w:val="nil"/>
              <w:left w:val="nil"/>
              <w:bottom w:val="single" w:sz="4" w:space="0" w:color="auto"/>
              <w:right w:val="single" w:sz="4" w:space="0" w:color="auto"/>
            </w:tcBorders>
            <w:shd w:val="clear" w:color="auto" w:fill="auto"/>
            <w:vAlign w:val="center"/>
            <w:hideMark/>
          </w:tcPr>
          <w:p w:rsidR="00FA043D" w:rsidRPr="00FA043D" w:rsidRDefault="00FA043D">
            <w:pPr>
              <w:jc w:val="center"/>
              <w:rPr>
                <w:b/>
                <w:bCs/>
                <w:i/>
                <w:iCs/>
                <w:sz w:val="22"/>
                <w:szCs w:val="22"/>
              </w:rPr>
            </w:pPr>
            <w:r w:rsidRPr="00FA043D">
              <w:rPr>
                <w:b/>
                <w:bCs/>
                <w:i/>
                <w:iCs/>
                <w:sz w:val="22"/>
                <w:szCs w:val="22"/>
              </w:rPr>
              <w:t> </w:t>
            </w:r>
          </w:p>
        </w:tc>
        <w:tc>
          <w:tcPr>
            <w:tcW w:w="709" w:type="dxa"/>
            <w:tcBorders>
              <w:top w:val="nil"/>
              <w:left w:val="nil"/>
              <w:bottom w:val="single" w:sz="4" w:space="0" w:color="auto"/>
              <w:right w:val="single" w:sz="4" w:space="0" w:color="auto"/>
            </w:tcBorders>
            <w:shd w:val="clear" w:color="000000" w:fill="FFFFFF"/>
            <w:vAlign w:val="center"/>
            <w:hideMark/>
          </w:tcPr>
          <w:p w:rsidR="00FA043D" w:rsidRPr="00FA043D" w:rsidRDefault="00FA043D">
            <w:pPr>
              <w:jc w:val="center"/>
              <w:rPr>
                <w:b/>
                <w:bCs/>
                <w:i/>
                <w:iCs/>
                <w:sz w:val="22"/>
                <w:szCs w:val="22"/>
              </w:rPr>
            </w:pPr>
            <w:r w:rsidRPr="00FA043D">
              <w:rPr>
                <w:b/>
                <w:bCs/>
                <w:i/>
                <w:iCs/>
                <w:sz w:val="22"/>
                <w:szCs w:val="22"/>
              </w:rPr>
              <w:t> </w:t>
            </w:r>
          </w:p>
        </w:tc>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p>
        </w:tc>
        <w:tc>
          <w:tcPr>
            <w:tcW w:w="708"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p>
        </w:tc>
      </w:tr>
      <w:tr w:rsidR="00FA043D" w:rsidTr="00FA043D">
        <w:trPr>
          <w:trHeight w:val="31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043D" w:rsidRDefault="00FA043D">
            <w:pPr>
              <w:jc w:val="center"/>
            </w:pPr>
            <w:r>
              <w:t>11</w:t>
            </w:r>
          </w:p>
        </w:tc>
        <w:tc>
          <w:tcPr>
            <w:tcW w:w="2556" w:type="dxa"/>
            <w:tcBorders>
              <w:top w:val="nil"/>
              <w:left w:val="nil"/>
              <w:bottom w:val="single" w:sz="4" w:space="0" w:color="auto"/>
              <w:right w:val="single" w:sz="4" w:space="0" w:color="auto"/>
            </w:tcBorders>
            <w:shd w:val="clear" w:color="auto" w:fill="auto"/>
            <w:vAlign w:val="center"/>
            <w:hideMark/>
          </w:tcPr>
          <w:p w:rsidR="00FA043D" w:rsidRDefault="00FA043D">
            <w:r>
              <w:t xml:space="preserve">Điện công nghiệp </w:t>
            </w:r>
          </w:p>
        </w:tc>
        <w:tc>
          <w:tcPr>
            <w:tcW w:w="567" w:type="dxa"/>
            <w:tcBorders>
              <w:top w:val="nil"/>
              <w:left w:val="nil"/>
              <w:bottom w:val="single" w:sz="4" w:space="0" w:color="auto"/>
              <w:right w:val="single" w:sz="4" w:space="0" w:color="auto"/>
            </w:tcBorders>
            <w:shd w:val="clear" w:color="auto" w:fill="auto"/>
            <w:vAlign w:val="center"/>
            <w:hideMark/>
          </w:tcPr>
          <w:p w:rsidR="00FA043D" w:rsidRPr="00FA043D" w:rsidRDefault="00FA043D">
            <w:pPr>
              <w:jc w:val="center"/>
              <w:rPr>
                <w:sz w:val="22"/>
                <w:szCs w:val="22"/>
              </w:rPr>
            </w:pPr>
            <w:r w:rsidRPr="00FA043D">
              <w:rPr>
                <w:sz w:val="22"/>
                <w:szCs w:val="22"/>
              </w:rPr>
              <w:t>35</w:t>
            </w:r>
          </w:p>
        </w:tc>
        <w:tc>
          <w:tcPr>
            <w:tcW w:w="849" w:type="dxa"/>
            <w:tcBorders>
              <w:top w:val="nil"/>
              <w:left w:val="nil"/>
              <w:bottom w:val="single" w:sz="4" w:space="0" w:color="auto"/>
              <w:right w:val="single" w:sz="4" w:space="0" w:color="auto"/>
            </w:tcBorders>
            <w:shd w:val="clear" w:color="auto" w:fill="auto"/>
            <w:vAlign w:val="center"/>
            <w:hideMark/>
          </w:tcPr>
          <w:p w:rsidR="00FA043D" w:rsidRPr="00FA043D" w:rsidRDefault="00FA043D">
            <w:pPr>
              <w:jc w:val="center"/>
              <w:rPr>
                <w:sz w:val="22"/>
                <w:szCs w:val="22"/>
              </w:rPr>
            </w:pPr>
            <w:r w:rsidRPr="00FA043D">
              <w:rPr>
                <w:sz w:val="22"/>
                <w:szCs w:val="22"/>
              </w:rPr>
              <w:t>3</w:t>
            </w:r>
          </w:p>
        </w:tc>
        <w:tc>
          <w:tcPr>
            <w:tcW w:w="709" w:type="dxa"/>
            <w:tcBorders>
              <w:top w:val="nil"/>
              <w:left w:val="nil"/>
              <w:bottom w:val="single" w:sz="4" w:space="0" w:color="auto"/>
              <w:right w:val="single" w:sz="4" w:space="0" w:color="auto"/>
            </w:tcBorders>
            <w:shd w:val="clear" w:color="000000" w:fill="FFFFFF"/>
            <w:vAlign w:val="center"/>
            <w:hideMark/>
          </w:tcPr>
          <w:p w:rsidR="00FA043D" w:rsidRPr="00FA043D" w:rsidRDefault="00FA043D">
            <w:pPr>
              <w:jc w:val="center"/>
              <w:rPr>
                <w:sz w:val="22"/>
                <w:szCs w:val="22"/>
              </w:rPr>
            </w:pPr>
            <w:r w:rsidRPr="00FA043D">
              <w:rPr>
                <w:sz w:val="22"/>
                <w:szCs w:val="22"/>
              </w:rPr>
              <w:t>420</w:t>
            </w:r>
          </w:p>
        </w:tc>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4.000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4.000</w:t>
            </w:r>
          </w:p>
        </w:tc>
        <w:tc>
          <w:tcPr>
            <w:tcW w:w="708"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3.000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2.500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2.000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4.000</w:t>
            </w:r>
          </w:p>
        </w:tc>
      </w:tr>
      <w:tr w:rsidR="00FA043D" w:rsidTr="00FA043D">
        <w:trPr>
          <w:trHeight w:val="31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043D" w:rsidRDefault="00FA043D">
            <w:pPr>
              <w:jc w:val="center"/>
            </w:pPr>
            <w:r>
              <w:t>12</w:t>
            </w:r>
          </w:p>
        </w:tc>
        <w:tc>
          <w:tcPr>
            <w:tcW w:w="2556" w:type="dxa"/>
            <w:tcBorders>
              <w:top w:val="nil"/>
              <w:left w:val="nil"/>
              <w:bottom w:val="single" w:sz="4" w:space="0" w:color="auto"/>
              <w:right w:val="single" w:sz="4" w:space="0" w:color="auto"/>
            </w:tcBorders>
            <w:shd w:val="clear" w:color="auto" w:fill="auto"/>
            <w:vAlign w:val="center"/>
            <w:hideMark/>
          </w:tcPr>
          <w:p w:rsidR="00FA043D" w:rsidRDefault="00FA043D">
            <w:r>
              <w:t>Điện dân dụng</w:t>
            </w:r>
          </w:p>
        </w:tc>
        <w:tc>
          <w:tcPr>
            <w:tcW w:w="567" w:type="dxa"/>
            <w:tcBorders>
              <w:top w:val="nil"/>
              <w:left w:val="nil"/>
              <w:bottom w:val="single" w:sz="4" w:space="0" w:color="auto"/>
              <w:right w:val="single" w:sz="4" w:space="0" w:color="auto"/>
            </w:tcBorders>
            <w:shd w:val="clear" w:color="auto" w:fill="auto"/>
            <w:vAlign w:val="center"/>
            <w:hideMark/>
          </w:tcPr>
          <w:p w:rsidR="00FA043D" w:rsidRPr="00FA043D" w:rsidRDefault="00FA043D">
            <w:pPr>
              <w:jc w:val="center"/>
              <w:rPr>
                <w:sz w:val="22"/>
                <w:szCs w:val="22"/>
              </w:rPr>
            </w:pPr>
            <w:r w:rsidRPr="00FA043D">
              <w:rPr>
                <w:sz w:val="22"/>
                <w:szCs w:val="22"/>
              </w:rPr>
              <w:t>35</w:t>
            </w:r>
          </w:p>
        </w:tc>
        <w:tc>
          <w:tcPr>
            <w:tcW w:w="849" w:type="dxa"/>
            <w:tcBorders>
              <w:top w:val="nil"/>
              <w:left w:val="nil"/>
              <w:bottom w:val="single" w:sz="4" w:space="0" w:color="auto"/>
              <w:right w:val="single" w:sz="4" w:space="0" w:color="auto"/>
            </w:tcBorders>
            <w:shd w:val="clear" w:color="auto" w:fill="auto"/>
            <w:vAlign w:val="center"/>
            <w:hideMark/>
          </w:tcPr>
          <w:p w:rsidR="00FA043D" w:rsidRPr="00FA043D" w:rsidRDefault="00FA043D">
            <w:pPr>
              <w:jc w:val="center"/>
              <w:rPr>
                <w:sz w:val="22"/>
                <w:szCs w:val="22"/>
              </w:rPr>
            </w:pPr>
            <w:r w:rsidRPr="00FA043D">
              <w:rPr>
                <w:sz w:val="22"/>
                <w:szCs w:val="22"/>
              </w:rPr>
              <w:t>3</w:t>
            </w:r>
          </w:p>
        </w:tc>
        <w:tc>
          <w:tcPr>
            <w:tcW w:w="709" w:type="dxa"/>
            <w:tcBorders>
              <w:top w:val="nil"/>
              <w:left w:val="nil"/>
              <w:bottom w:val="single" w:sz="4" w:space="0" w:color="auto"/>
              <w:right w:val="single" w:sz="4" w:space="0" w:color="auto"/>
            </w:tcBorders>
            <w:shd w:val="clear" w:color="000000" w:fill="FFFFFF"/>
            <w:vAlign w:val="center"/>
            <w:hideMark/>
          </w:tcPr>
          <w:p w:rsidR="00FA043D" w:rsidRPr="00FA043D" w:rsidRDefault="00FA043D">
            <w:pPr>
              <w:jc w:val="center"/>
              <w:rPr>
                <w:sz w:val="22"/>
                <w:szCs w:val="22"/>
              </w:rPr>
            </w:pPr>
            <w:r w:rsidRPr="00FA043D">
              <w:rPr>
                <w:sz w:val="22"/>
                <w:szCs w:val="22"/>
              </w:rPr>
              <w:t>420</w:t>
            </w:r>
          </w:p>
        </w:tc>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4.100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4.000</w:t>
            </w:r>
          </w:p>
        </w:tc>
        <w:tc>
          <w:tcPr>
            <w:tcW w:w="708"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3.000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2.500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2.000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4.100</w:t>
            </w:r>
          </w:p>
        </w:tc>
      </w:tr>
      <w:tr w:rsidR="00FA043D" w:rsidTr="00FA043D">
        <w:trPr>
          <w:trHeight w:val="31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043D" w:rsidRDefault="00FA043D">
            <w:pPr>
              <w:jc w:val="center"/>
            </w:pPr>
            <w:r>
              <w:t>13</w:t>
            </w:r>
          </w:p>
        </w:tc>
        <w:tc>
          <w:tcPr>
            <w:tcW w:w="2556" w:type="dxa"/>
            <w:tcBorders>
              <w:top w:val="nil"/>
              <w:left w:val="nil"/>
              <w:bottom w:val="single" w:sz="4" w:space="0" w:color="auto"/>
              <w:right w:val="single" w:sz="4" w:space="0" w:color="auto"/>
            </w:tcBorders>
            <w:shd w:val="clear" w:color="auto" w:fill="auto"/>
            <w:vAlign w:val="center"/>
            <w:hideMark/>
          </w:tcPr>
          <w:p w:rsidR="00FA043D" w:rsidRDefault="00FA043D">
            <w:r>
              <w:t>Hàn</w:t>
            </w:r>
          </w:p>
        </w:tc>
        <w:tc>
          <w:tcPr>
            <w:tcW w:w="567" w:type="dxa"/>
            <w:tcBorders>
              <w:top w:val="nil"/>
              <w:left w:val="nil"/>
              <w:bottom w:val="single" w:sz="4" w:space="0" w:color="auto"/>
              <w:right w:val="single" w:sz="4" w:space="0" w:color="auto"/>
            </w:tcBorders>
            <w:shd w:val="clear" w:color="auto" w:fill="auto"/>
            <w:vAlign w:val="center"/>
            <w:hideMark/>
          </w:tcPr>
          <w:p w:rsidR="00FA043D" w:rsidRPr="00FA043D" w:rsidRDefault="00FA043D">
            <w:pPr>
              <w:jc w:val="center"/>
              <w:rPr>
                <w:sz w:val="22"/>
                <w:szCs w:val="22"/>
              </w:rPr>
            </w:pPr>
            <w:r w:rsidRPr="00FA043D">
              <w:rPr>
                <w:sz w:val="22"/>
                <w:szCs w:val="22"/>
              </w:rPr>
              <w:t>35</w:t>
            </w:r>
          </w:p>
        </w:tc>
        <w:tc>
          <w:tcPr>
            <w:tcW w:w="849" w:type="dxa"/>
            <w:tcBorders>
              <w:top w:val="nil"/>
              <w:left w:val="nil"/>
              <w:bottom w:val="single" w:sz="4" w:space="0" w:color="auto"/>
              <w:right w:val="single" w:sz="4" w:space="0" w:color="auto"/>
            </w:tcBorders>
            <w:shd w:val="clear" w:color="auto" w:fill="auto"/>
            <w:vAlign w:val="center"/>
            <w:hideMark/>
          </w:tcPr>
          <w:p w:rsidR="00FA043D" w:rsidRPr="00FA043D" w:rsidRDefault="00FA043D">
            <w:pPr>
              <w:jc w:val="center"/>
              <w:rPr>
                <w:sz w:val="22"/>
                <w:szCs w:val="22"/>
              </w:rPr>
            </w:pPr>
            <w:r w:rsidRPr="00FA043D">
              <w:rPr>
                <w:sz w:val="22"/>
                <w:szCs w:val="22"/>
              </w:rPr>
              <w:t>3</w:t>
            </w:r>
          </w:p>
        </w:tc>
        <w:tc>
          <w:tcPr>
            <w:tcW w:w="709" w:type="dxa"/>
            <w:tcBorders>
              <w:top w:val="nil"/>
              <w:left w:val="nil"/>
              <w:bottom w:val="single" w:sz="4" w:space="0" w:color="auto"/>
              <w:right w:val="single" w:sz="4" w:space="0" w:color="auto"/>
            </w:tcBorders>
            <w:shd w:val="clear" w:color="000000" w:fill="FFFFFF"/>
            <w:vAlign w:val="center"/>
            <w:hideMark/>
          </w:tcPr>
          <w:p w:rsidR="00FA043D" w:rsidRPr="00FA043D" w:rsidRDefault="00FA043D">
            <w:pPr>
              <w:jc w:val="center"/>
              <w:rPr>
                <w:sz w:val="22"/>
                <w:szCs w:val="22"/>
              </w:rPr>
            </w:pPr>
            <w:r w:rsidRPr="00FA043D">
              <w:rPr>
                <w:sz w:val="22"/>
                <w:szCs w:val="22"/>
              </w:rPr>
              <w:t>420</w:t>
            </w:r>
          </w:p>
        </w:tc>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4.200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4.000</w:t>
            </w:r>
          </w:p>
        </w:tc>
        <w:tc>
          <w:tcPr>
            <w:tcW w:w="708"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3.000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2.500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2.000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4.200</w:t>
            </w:r>
          </w:p>
        </w:tc>
      </w:tr>
      <w:tr w:rsidR="00FA043D" w:rsidTr="00FA043D">
        <w:trPr>
          <w:trHeight w:val="33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043D" w:rsidRDefault="00FA043D">
            <w:pPr>
              <w:jc w:val="center"/>
            </w:pPr>
            <w:r>
              <w:t>14</w:t>
            </w:r>
          </w:p>
        </w:tc>
        <w:tc>
          <w:tcPr>
            <w:tcW w:w="2556" w:type="dxa"/>
            <w:tcBorders>
              <w:top w:val="nil"/>
              <w:left w:val="nil"/>
              <w:bottom w:val="single" w:sz="4" w:space="0" w:color="auto"/>
              <w:right w:val="single" w:sz="4" w:space="0" w:color="auto"/>
            </w:tcBorders>
            <w:shd w:val="clear" w:color="000000" w:fill="FFFFFF"/>
            <w:noWrap/>
            <w:vAlign w:val="center"/>
            <w:hideMark/>
          </w:tcPr>
          <w:p w:rsidR="00FA043D" w:rsidRDefault="00FA043D">
            <w:r>
              <w:t>Hàn điện</w:t>
            </w:r>
          </w:p>
        </w:tc>
        <w:tc>
          <w:tcPr>
            <w:tcW w:w="567" w:type="dxa"/>
            <w:tcBorders>
              <w:top w:val="nil"/>
              <w:left w:val="nil"/>
              <w:bottom w:val="single" w:sz="4" w:space="0" w:color="auto"/>
              <w:right w:val="single" w:sz="4" w:space="0" w:color="auto"/>
            </w:tcBorders>
            <w:shd w:val="clear" w:color="auto" w:fill="auto"/>
            <w:vAlign w:val="center"/>
            <w:hideMark/>
          </w:tcPr>
          <w:p w:rsidR="00FA043D" w:rsidRPr="00FA043D" w:rsidRDefault="00FA043D">
            <w:pPr>
              <w:jc w:val="center"/>
              <w:rPr>
                <w:sz w:val="22"/>
                <w:szCs w:val="22"/>
              </w:rPr>
            </w:pPr>
            <w:r w:rsidRPr="00FA043D">
              <w:rPr>
                <w:sz w:val="22"/>
                <w:szCs w:val="22"/>
              </w:rPr>
              <w:t>35</w:t>
            </w:r>
          </w:p>
        </w:tc>
        <w:tc>
          <w:tcPr>
            <w:tcW w:w="84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pPr>
              <w:jc w:val="center"/>
              <w:rPr>
                <w:sz w:val="22"/>
                <w:szCs w:val="22"/>
              </w:rPr>
            </w:pPr>
            <w:r w:rsidRPr="00FA043D">
              <w:rPr>
                <w:sz w:val="22"/>
                <w:szCs w:val="22"/>
              </w:rPr>
              <w:t>1,5</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pPr>
              <w:jc w:val="center"/>
              <w:rPr>
                <w:sz w:val="22"/>
                <w:szCs w:val="22"/>
              </w:rPr>
            </w:pPr>
            <w:r w:rsidRPr="00FA043D">
              <w:rPr>
                <w:sz w:val="22"/>
                <w:szCs w:val="22"/>
              </w:rPr>
              <w:t>170</w:t>
            </w:r>
          </w:p>
        </w:tc>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2.800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2.800</w:t>
            </w:r>
          </w:p>
        </w:tc>
        <w:tc>
          <w:tcPr>
            <w:tcW w:w="708"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2.800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2.500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2.000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2.800</w:t>
            </w:r>
          </w:p>
        </w:tc>
      </w:tr>
      <w:tr w:rsidR="00FA043D" w:rsidTr="00FA043D">
        <w:trPr>
          <w:trHeight w:val="63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043D" w:rsidRDefault="00FA043D">
            <w:pPr>
              <w:jc w:val="center"/>
            </w:pPr>
            <w:r>
              <w:t>15</w:t>
            </w:r>
          </w:p>
        </w:tc>
        <w:tc>
          <w:tcPr>
            <w:tcW w:w="2556" w:type="dxa"/>
            <w:tcBorders>
              <w:top w:val="nil"/>
              <w:left w:val="nil"/>
              <w:bottom w:val="single" w:sz="4" w:space="0" w:color="auto"/>
              <w:right w:val="single" w:sz="4" w:space="0" w:color="auto"/>
            </w:tcBorders>
            <w:shd w:val="clear" w:color="auto" w:fill="auto"/>
            <w:vAlign w:val="center"/>
            <w:hideMark/>
          </w:tcPr>
          <w:p w:rsidR="00FA043D" w:rsidRDefault="00FA043D">
            <w:r>
              <w:t xml:space="preserve">Kỹ thuật máy lạnh và điều hoà không khí </w:t>
            </w:r>
          </w:p>
        </w:tc>
        <w:tc>
          <w:tcPr>
            <w:tcW w:w="567" w:type="dxa"/>
            <w:tcBorders>
              <w:top w:val="nil"/>
              <w:left w:val="nil"/>
              <w:bottom w:val="single" w:sz="4" w:space="0" w:color="auto"/>
              <w:right w:val="single" w:sz="4" w:space="0" w:color="auto"/>
            </w:tcBorders>
            <w:shd w:val="clear" w:color="auto" w:fill="auto"/>
            <w:vAlign w:val="center"/>
            <w:hideMark/>
          </w:tcPr>
          <w:p w:rsidR="00FA043D" w:rsidRPr="00FA043D" w:rsidRDefault="00FA043D">
            <w:pPr>
              <w:jc w:val="center"/>
              <w:rPr>
                <w:sz w:val="22"/>
                <w:szCs w:val="22"/>
              </w:rPr>
            </w:pPr>
            <w:r w:rsidRPr="00FA043D">
              <w:rPr>
                <w:sz w:val="22"/>
                <w:szCs w:val="22"/>
              </w:rPr>
              <w:t>35</w:t>
            </w:r>
          </w:p>
        </w:tc>
        <w:tc>
          <w:tcPr>
            <w:tcW w:w="849" w:type="dxa"/>
            <w:tcBorders>
              <w:top w:val="nil"/>
              <w:left w:val="nil"/>
              <w:bottom w:val="single" w:sz="4" w:space="0" w:color="auto"/>
              <w:right w:val="single" w:sz="4" w:space="0" w:color="auto"/>
            </w:tcBorders>
            <w:shd w:val="clear" w:color="auto" w:fill="auto"/>
            <w:vAlign w:val="center"/>
            <w:hideMark/>
          </w:tcPr>
          <w:p w:rsidR="00FA043D" w:rsidRPr="00FA043D" w:rsidRDefault="00FA043D">
            <w:pPr>
              <w:jc w:val="center"/>
              <w:rPr>
                <w:sz w:val="22"/>
                <w:szCs w:val="22"/>
              </w:rPr>
            </w:pPr>
            <w:r w:rsidRPr="00FA043D">
              <w:rPr>
                <w:sz w:val="22"/>
                <w:szCs w:val="22"/>
              </w:rPr>
              <w:t>3</w:t>
            </w:r>
          </w:p>
        </w:tc>
        <w:tc>
          <w:tcPr>
            <w:tcW w:w="709" w:type="dxa"/>
            <w:tcBorders>
              <w:top w:val="nil"/>
              <w:left w:val="nil"/>
              <w:bottom w:val="single" w:sz="4" w:space="0" w:color="auto"/>
              <w:right w:val="single" w:sz="4" w:space="0" w:color="auto"/>
            </w:tcBorders>
            <w:shd w:val="clear" w:color="000000" w:fill="FFFFFF"/>
            <w:vAlign w:val="center"/>
            <w:hideMark/>
          </w:tcPr>
          <w:p w:rsidR="00FA043D" w:rsidRPr="00FA043D" w:rsidRDefault="00FA043D">
            <w:pPr>
              <w:jc w:val="center"/>
              <w:rPr>
                <w:sz w:val="22"/>
                <w:szCs w:val="22"/>
              </w:rPr>
            </w:pPr>
            <w:r w:rsidRPr="00FA043D">
              <w:rPr>
                <w:sz w:val="22"/>
                <w:szCs w:val="22"/>
              </w:rPr>
              <w:t>420</w:t>
            </w:r>
          </w:p>
        </w:tc>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4.000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4.000</w:t>
            </w:r>
          </w:p>
        </w:tc>
        <w:tc>
          <w:tcPr>
            <w:tcW w:w="708"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3.000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2.500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2.000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4.000</w:t>
            </w:r>
          </w:p>
        </w:tc>
      </w:tr>
      <w:tr w:rsidR="00FA043D" w:rsidTr="00FA043D">
        <w:trPr>
          <w:trHeight w:val="31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043D" w:rsidRDefault="00FA043D">
            <w:pPr>
              <w:jc w:val="center"/>
            </w:pPr>
            <w:r>
              <w:t>16</w:t>
            </w:r>
          </w:p>
        </w:tc>
        <w:tc>
          <w:tcPr>
            <w:tcW w:w="2556" w:type="dxa"/>
            <w:tcBorders>
              <w:top w:val="nil"/>
              <w:left w:val="nil"/>
              <w:bottom w:val="single" w:sz="4" w:space="0" w:color="auto"/>
              <w:right w:val="single" w:sz="4" w:space="0" w:color="auto"/>
            </w:tcBorders>
            <w:shd w:val="clear" w:color="auto" w:fill="auto"/>
            <w:vAlign w:val="center"/>
            <w:hideMark/>
          </w:tcPr>
          <w:p w:rsidR="00FA043D" w:rsidRDefault="00FA043D">
            <w:r>
              <w:t>Kỹ thuật xây dựng</w:t>
            </w:r>
          </w:p>
        </w:tc>
        <w:tc>
          <w:tcPr>
            <w:tcW w:w="567" w:type="dxa"/>
            <w:tcBorders>
              <w:top w:val="nil"/>
              <w:left w:val="nil"/>
              <w:bottom w:val="single" w:sz="4" w:space="0" w:color="auto"/>
              <w:right w:val="single" w:sz="4" w:space="0" w:color="auto"/>
            </w:tcBorders>
            <w:shd w:val="clear" w:color="auto" w:fill="auto"/>
            <w:vAlign w:val="center"/>
            <w:hideMark/>
          </w:tcPr>
          <w:p w:rsidR="00FA043D" w:rsidRPr="00FA043D" w:rsidRDefault="00FA043D">
            <w:pPr>
              <w:jc w:val="center"/>
              <w:rPr>
                <w:sz w:val="22"/>
                <w:szCs w:val="22"/>
              </w:rPr>
            </w:pPr>
            <w:r w:rsidRPr="00FA043D">
              <w:rPr>
                <w:sz w:val="22"/>
                <w:szCs w:val="22"/>
              </w:rPr>
              <w:t>35</w:t>
            </w:r>
          </w:p>
        </w:tc>
        <w:tc>
          <w:tcPr>
            <w:tcW w:w="849" w:type="dxa"/>
            <w:tcBorders>
              <w:top w:val="nil"/>
              <w:left w:val="nil"/>
              <w:bottom w:val="single" w:sz="4" w:space="0" w:color="auto"/>
              <w:right w:val="single" w:sz="4" w:space="0" w:color="auto"/>
            </w:tcBorders>
            <w:shd w:val="clear" w:color="auto" w:fill="auto"/>
            <w:vAlign w:val="center"/>
            <w:hideMark/>
          </w:tcPr>
          <w:p w:rsidR="00FA043D" w:rsidRPr="00FA043D" w:rsidRDefault="00FA043D">
            <w:pPr>
              <w:jc w:val="center"/>
              <w:rPr>
                <w:sz w:val="22"/>
                <w:szCs w:val="22"/>
              </w:rPr>
            </w:pPr>
            <w:r w:rsidRPr="00FA043D">
              <w:rPr>
                <w:sz w:val="22"/>
                <w:szCs w:val="22"/>
              </w:rPr>
              <w:t>3</w:t>
            </w:r>
          </w:p>
        </w:tc>
        <w:tc>
          <w:tcPr>
            <w:tcW w:w="709" w:type="dxa"/>
            <w:tcBorders>
              <w:top w:val="nil"/>
              <w:left w:val="nil"/>
              <w:bottom w:val="single" w:sz="4" w:space="0" w:color="auto"/>
              <w:right w:val="single" w:sz="4" w:space="0" w:color="auto"/>
            </w:tcBorders>
            <w:shd w:val="clear" w:color="000000" w:fill="FFFFFF"/>
            <w:vAlign w:val="center"/>
            <w:hideMark/>
          </w:tcPr>
          <w:p w:rsidR="00FA043D" w:rsidRPr="00FA043D" w:rsidRDefault="00FA043D">
            <w:pPr>
              <w:jc w:val="center"/>
              <w:rPr>
                <w:sz w:val="22"/>
                <w:szCs w:val="22"/>
              </w:rPr>
            </w:pPr>
            <w:r w:rsidRPr="00FA043D">
              <w:rPr>
                <w:sz w:val="22"/>
                <w:szCs w:val="22"/>
              </w:rPr>
              <w:t>420</w:t>
            </w:r>
          </w:p>
        </w:tc>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4.000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4.000</w:t>
            </w:r>
          </w:p>
        </w:tc>
        <w:tc>
          <w:tcPr>
            <w:tcW w:w="708"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3.000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2.500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2.000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4.000</w:t>
            </w:r>
          </w:p>
        </w:tc>
      </w:tr>
      <w:tr w:rsidR="00FA043D" w:rsidTr="00FA043D">
        <w:trPr>
          <w:trHeight w:val="31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043D" w:rsidRDefault="00FA043D">
            <w:pPr>
              <w:jc w:val="center"/>
            </w:pPr>
            <w:r>
              <w:t>17</w:t>
            </w:r>
          </w:p>
        </w:tc>
        <w:tc>
          <w:tcPr>
            <w:tcW w:w="2556" w:type="dxa"/>
            <w:tcBorders>
              <w:top w:val="nil"/>
              <w:left w:val="nil"/>
              <w:bottom w:val="single" w:sz="4" w:space="0" w:color="auto"/>
              <w:right w:val="single" w:sz="4" w:space="0" w:color="auto"/>
            </w:tcBorders>
            <w:shd w:val="clear" w:color="auto" w:fill="auto"/>
            <w:vAlign w:val="center"/>
            <w:hideMark/>
          </w:tcPr>
          <w:p w:rsidR="00FA043D" w:rsidRDefault="00FA043D">
            <w:r>
              <w:t>Mây tre đan</w:t>
            </w:r>
          </w:p>
        </w:tc>
        <w:tc>
          <w:tcPr>
            <w:tcW w:w="567" w:type="dxa"/>
            <w:tcBorders>
              <w:top w:val="nil"/>
              <w:left w:val="nil"/>
              <w:bottom w:val="single" w:sz="4" w:space="0" w:color="auto"/>
              <w:right w:val="single" w:sz="4" w:space="0" w:color="auto"/>
            </w:tcBorders>
            <w:shd w:val="clear" w:color="auto" w:fill="auto"/>
            <w:vAlign w:val="center"/>
            <w:hideMark/>
          </w:tcPr>
          <w:p w:rsidR="00FA043D" w:rsidRPr="00FA043D" w:rsidRDefault="00FA043D">
            <w:pPr>
              <w:jc w:val="center"/>
              <w:rPr>
                <w:sz w:val="22"/>
                <w:szCs w:val="22"/>
              </w:rPr>
            </w:pPr>
            <w:r w:rsidRPr="00FA043D">
              <w:rPr>
                <w:sz w:val="22"/>
                <w:szCs w:val="22"/>
              </w:rPr>
              <w:t>35</w:t>
            </w:r>
          </w:p>
        </w:tc>
        <w:tc>
          <w:tcPr>
            <w:tcW w:w="849" w:type="dxa"/>
            <w:tcBorders>
              <w:top w:val="nil"/>
              <w:left w:val="nil"/>
              <w:bottom w:val="single" w:sz="4" w:space="0" w:color="auto"/>
              <w:right w:val="single" w:sz="4" w:space="0" w:color="auto"/>
            </w:tcBorders>
            <w:shd w:val="clear" w:color="auto" w:fill="auto"/>
            <w:vAlign w:val="center"/>
            <w:hideMark/>
          </w:tcPr>
          <w:p w:rsidR="00FA043D" w:rsidRPr="00FA043D" w:rsidRDefault="00FA043D">
            <w:pPr>
              <w:jc w:val="center"/>
              <w:rPr>
                <w:sz w:val="22"/>
                <w:szCs w:val="22"/>
              </w:rPr>
            </w:pPr>
            <w:r w:rsidRPr="00FA043D">
              <w:rPr>
                <w:sz w:val="22"/>
                <w:szCs w:val="22"/>
              </w:rPr>
              <w:t>2</w:t>
            </w:r>
          </w:p>
        </w:tc>
        <w:tc>
          <w:tcPr>
            <w:tcW w:w="709" w:type="dxa"/>
            <w:tcBorders>
              <w:top w:val="nil"/>
              <w:left w:val="nil"/>
              <w:bottom w:val="single" w:sz="4" w:space="0" w:color="auto"/>
              <w:right w:val="single" w:sz="4" w:space="0" w:color="auto"/>
            </w:tcBorders>
            <w:shd w:val="clear" w:color="000000" w:fill="FFFFFF"/>
            <w:vAlign w:val="center"/>
            <w:hideMark/>
          </w:tcPr>
          <w:p w:rsidR="00FA043D" w:rsidRPr="00FA043D" w:rsidRDefault="00FA043D">
            <w:pPr>
              <w:jc w:val="center"/>
              <w:rPr>
                <w:sz w:val="22"/>
                <w:szCs w:val="22"/>
              </w:rPr>
            </w:pPr>
            <w:r w:rsidRPr="00FA043D">
              <w:rPr>
                <w:sz w:val="22"/>
                <w:szCs w:val="22"/>
              </w:rPr>
              <w:t>280</w:t>
            </w:r>
          </w:p>
        </w:tc>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2.600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2.600</w:t>
            </w:r>
          </w:p>
        </w:tc>
        <w:tc>
          <w:tcPr>
            <w:tcW w:w="708"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2.600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2.500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2.000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2.600</w:t>
            </w:r>
          </w:p>
        </w:tc>
      </w:tr>
      <w:tr w:rsidR="00FA043D" w:rsidTr="00FA043D">
        <w:trPr>
          <w:trHeight w:val="31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043D" w:rsidRDefault="00FA043D">
            <w:pPr>
              <w:jc w:val="center"/>
            </w:pPr>
            <w:r>
              <w:t>18</w:t>
            </w:r>
          </w:p>
        </w:tc>
        <w:tc>
          <w:tcPr>
            <w:tcW w:w="2556" w:type="dxa"/>
            <w:tcBorders>
              <w:top w:val="nil"/>
              <w:left w:val="nil"/>
              <w:bottom w:val="single" w:sz="4" w:space="0" w:color="auto"/>
              <w:right w:val="single" w:sz="4" w:space="0" w:color="auto"/>
            </w:tcBorders>
            <w:shd w:val="clear" w:color="auto" w:fill="auto"/>
            <w:vAlign w:val="center"/>
            <w:hideMark/>
          </w:tcPr>
          <w:p w:rsidR="00FA043D" w:rsidRDefault="00FA043D">
            <w:r>
              <w:t xml:space="preserve">Sửa chữa, bảo trì xe máy </w:t>
            </w:r>
          </w:p>
        </w:tc>
        <w:tc>
          <w:tcPr>
            <w:tcW w:w="567" w:type="dxa"/>
            <w:tcBorders>
              <w:top w:val="nil"/>
              <w:left w:val="nil"/>
              <w:bottom w:val="single" w:sz="4" w:space="0" w:color="auto"/>
              <w:right w:val="single" w:sz="4" w:space="0" w:color="auto"/>
            </w:tcBorders>
            <w:shd w:val="clear" w:color="auto" w:fill="auto"/>
            <w:vAlign w:val="center"/>
            <w:hideMark/>
          </w:tcPr>
          <w:p w:rsidR="00FA043D" w:rsidRPr="00FA043D" w:rsidRDefault="00FA043D">
            <w:pPr>
              <w:jc w:val="center"/>
              <w:rPr>
                <w:sz w:val="22"/>
                <w:szCs w:val="22"/>
              </w:rPr>
            </w:pPr>
            <w:r w:rsidRPr="00FA043D">
              <w:rPr>
                <w:sz w:val="22"/>
                <w:szCs w:val="22"/>
              </w:rPr>
              <w:t>35</w:t>
            </w:r>
          </w:p>
        </w:tc>
        <w:tc>
          <w:tcPr>
            <w:tcW w:w="849" w:type="dxa"/>
            <w:tcBorders>
              <w:top w:val="nil"/>
              <w:left w:val="nil"/>
              <w:bottom w:val="single" w:sz="4" w:space="0" w:color="auto"/>
              <w:right w:val="single" w:sz="4" w:space="0" w:color="auto"/>
            </w:tcBorders>
            <w:shd w:val="clear" w:color="auto" w:fill="auto"/>
            <w:vAlign w:val="center"/>
            <w:hideMark/>
          </w:tcPr>
          <w:p w:rsidR="00FA043D" w:rsidRPr="00FA043D" w:rsidRDefault="00FA043D">
            <w:pPr>
              <w:jc w:val="center"/>
              <w:rPr>
                <w:sz w:val="22"/>
                <w:szCs w:val="22"/>
              </w:rPr>
            </w:pPr>
            <w:r w:rsidRPr="00FA043D">
              <w:rPr>
                <w:sz w:val="22"/>
                <w:szCs w:val="22"/>
              </w:rPr>
              <w:t>3</w:t>
            </w:r>
          </w:p>
        </w:tc>
        <w:tc>
          <w:tcPr>
            <w:tcW w:w="709" w:type="dxa"/>
            <w:tcBorders>
              <w:top w:val="nil"/>
              <w:left w:val="nil"/>
              <w:bottom w:val="single" w:sz="4" w:space="0" w:color="auto"/>
              <w:right w:val="single" w:sz="4" w:space="0" w:color="auto"/>
            </w:tcBorders>
            <w:shd w:val="clear" w:color="000000" w:fill="FFFFFF"/>
            <w:vAlign w:val="center"/>
            <w:hideMark/>
          </w:tcPr>
          <w:p w:rsidR="00FA043D" w:rsidRPr="00FA043D" w:rsidRDefault="00FA043D">
            <w:pPr>
              <w:jc w:val="center"/>
              <w:rPr>
                <w:sz w:val="22"/>
                <w:szCs w:val="22"/>
              </w:rPr>
            </w:pPr>
            <w:r w:rsidRPr="00FA043D">
              <w:rPr>
                <w:sz w:val="22"/>
                <w:szCs w:val="22"/>
              </w:rPr>
              <w:t>420</w:t>
            </w:r>
          </w:p>
        </w:tc>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3.700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3.700</w:t>
            </w:r>
          </w:p>
        </w:tc>
        <w:tc>
          <w:tcPr>
            <w:tcW w:w="708"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3.000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2.500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2.000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3.700</w:t>
            </w:r>
          </w:p>
        </w:tc>
      </w:tr>
      <w:tr w:rsidR="00FA043D" w:rsidTr="00FA043D">
        <w:trPr>
          <w:trHeight w:val="63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043D" w:rsidRDefault="00FA043D">
            <w:pPr>
              <w:jc w:val="center"/>
            </w:pPr>
            <w:r>
              <w:t>19</w:t>
            </w:r>
          </w:p>
        </w:tc>
        <w:tc>
          <w:tcPr>
            <w:tcW w:w="2556" w:type="dxa"/>
            <w:tcBorders>
              <w:top w:val="nil"/>
              <w:left w:val="nil"/>
              <w:bottom w:val="single" w:sz="4" w:space="0" w:color="auto"/>
              <w:right w:val="single" w:sz="4" w:space="0" w:color="auto"/>
            </w:tcBorders>
            <w:shd w:val="clear" w:color="auto" w:fill="auto"/>
            <w:vAlign w:val="center"/>
            <w:hideMark/>
          </w:tcPr>
          <w:p w:rsidR="00FA043D" w:rsidRDefault="00FA043D">
            <w:r>
              <w:t>Vận hành các loại máy công trình (xúc/ đào/ ủi….)</w:t>
            </w:r>
          </w:p>
        </w:tc>
        <w:tc>
          <w:tcPr>
            <w:tcW w:w="567" w:type="dxa"/>
            <w:tcBorders>
              <w:top w:val="nil"/>
              <w:left w:val="nil"/>
              <w:bottom w:val="single" w:sz="4" w:space="0" w:color="auto"/>
              <w:right w:val="single" w:sz="4" w:space="0" w:color="auto"/>
            </w:tcBorders>
            <w:shd w:val="clear" w:color="auto" w:fill="auto"/>
            <w:vAlign w:val="center"/>
            <w:hideMark/>
          </w:tcPr>
          <w:p w:rsidR="00FA043D" w:rsidRPr="00FA043D" w:rsidRDefault="00FA043D">
            <w:pPr>
              <w:jc w:val="center"/>
              <w:rPr>
                <w:sz w:val="22"/>
                <w:szCs w:val="22"/>
              </w:rPr>
            </w:pPr>
            <w:r w:rsidRPr="00FA043D">
              <w:rPr>
                <w:sz w:val="22"/>
                <w:szCs w:val="22"/>
              </w:rPr>
              <w:t>35</w:t>
            </w:r>
          </w:p>
        </w:tc>
        <w:tc>
          <w:tcPr>
            <w:tcW w:w="849" w:type="dxa"/>
            <w:tcBorders>
              <w:top w:val="nil"/>
              <w:left w:val="nil"/>
              <w:bottom w:val="single" w:sz="4" w:space="0" w:color="auto"/>
              <w:right w:val="single" w:sz="4" w:space="0" w:color="auto"/>
            </w:tcBorders>
            <w:shd w:val="clear" w:color="auto" w:fill="auto"/>
            <w:vAlign w:val="center"/>
            <w:hideMark/>
          </w:tcPr>
          <w:p w:rsidR="00FA043D" w:rsidRPr="00FA043D" w:rsidRDefault="00FA043D">
            <w:pPr>
              <w:jc w:val="center"/>
              <w:rPr>
                <w:sz w:val="22"/>
                <w:szCs w:val="22"/>
              </w:rPr>
            </w:pPr>
            <w:r w:rsidRPr="00FA043D">
              <w:rPr>
                <w:sz w:val="22"/>
                <w:szCs w:val="22"/>
              </w:rPr>
              <w:t>3</w:t>
            </w:r>
          </w:p>
        </w:tc>
        <w:tc>
          <w:tcPr>
            <w:tcW w:w="709" w:type="dxa"/>
            <w:tcBorders>
              <w:top w:val="nil"/>
              <w:left w:val="nil"/>
              <w:bottom w:val="single" w:sz="4" w:space="0" w:color="auto"/>
              <w:right w:val="single" w:sz="4" w:space="0" w:color="auto"/>
            </w:tcBorders>
            <w:shd w:val="clear" w:color="000000" w:fill="FFFFFF"/>
            <w:vAlign w:val="center"/>
            <w:hideMark/>
          </w:tcPr>
          <w:p w:rsidR="00FA043D" w:rsidRPr="00FA043D" w:rsidRDefault="00FA043D">
            <w:pPr>
              <w:jc w:val="center"/>
              <w:rPr>
                <w:sz w:val="22"/>
                <w:szCs w:val="22"/>
              </w:rPr>
            </w:pPr>
            <w:r w:rsidRPr="00FA043D">
              <w:rPr>
                <w:sz w:val="22"/>
                <w:szCs w:val="22"/>
              </w:rPr>
              <w:t>420</w:t>
            </w:r>
          </w:p>
        </w:tc>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4.000</w:t>
            </w:r>
          </w:p>
        </w:tc>
        <w:tc>
          <w:tcPr>
            <w:tcW w:w="708"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3.000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2.500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2.000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4.600</w:t>
            </w:r>
          </w:p>
        </w:tc>
      </w:tr>
      <w:tr w:rsidR="00FA043D" w:rsidTr="00FA043D">
        <w:trPr>
          <w:trHeight w:val="33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043D" w:rsidRDefault="00FA043D">
            <w:pPr>
              <w:jc w:val="center"/>
            </w:pPr>
            <w:r>
              <w:t>20</w:t>
            </w:r>
          </w:p>
        </w:tc>
        <w:tc>
          <w:tcPr>
            <w:tcW w:w="2556" w:type="dxa"/>
            <w:tcBorders>
              <w:top w:val="nil"/>
              <w:left w:val="nil"/>
              <w:bottom w:val="single" w:sz="4" w:space="0" w:color="auto"/>
              <w:right w:val="single" w:sz="4" w:space="0" w:color="auto"/>
            </w:tcBorders>
            <w:shd w:val="clear" w:color="000000" w:fill="FFFFFF"/>
            <w:noWrap/>
            <w:vAlign w:val="center"/>
            <w:hideMark/>
          </w:tcPr>
          <w:p w:rsidR="00FA043D" w:rsidRDefault="00FA043D">
            <w:r>
              <w:t>Sửa chữa máy động lực</w:t>
            </w:r>
          </w:p>
        </w:tc>
        <w:tc>
          <w:tcPr>
            <w:tcW w:w="567" w:type="dxa"/>
            <w:tcBorders>
              <w:top w:val="nil"/>
              <w:left w:val="nil"/>
              <w:bottom w:val="single" w:sz="4" w:space="0" w:color="auto"/>
              <w:right w:val="single" w:sz="4" w:space="0" w:color="auto"/>
            </w:tcBorders>
            <w:shd w:val="clear" w:color="auto" w:fill="auto"/>
            <w:vAlign w:val="center"/>
            <w:hideMark/>
          </w:tcPr>
          <w:p w:rsidR="00FA043D" w:rsidRPr="00FA043D" w:rsidRDefault="00FA043D">
            <w:pPr>
              <w:jc w:val="center"/>
              <w:rPr>
                <w:sz w:val="22"/>
                <w:szCs w:val="22"/>
              </w:rPr>
            </w:pPr>
            <w:r w:rsidRPr="00FA043D">
              <w:rPr>
                <w:sz w:val="22"/>
                <w:szCs w:val="22"/>
              </w:rPr>
              <w:t>35</w:t>
            </w:r>
          </w:p>
        </w:tc>
        <w:tc>
          <w:tcPr>
            <w:tcW w:w="84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pPr>
              <w:jc w:val="center"/>
              <w:rPr>
                <w:sz w:val="22"/>
                <w:szCs w:val="22"/>
              </w:rPr>
            </w:pPr>
            <w:r w:rsidRPr="00FA043D">
              <w:rPr>
                <w:sz w:val="22"/>
                <w:szCs w:val="22"/>
              </w:rPr>
              <w:t>3</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pPr>
              <w:jc w:val="center"/>
              <w:rPr>
                <w:sz w:val="22"/>
                <w:szCs w:val="22"/>
              </w:rPr>
            </w:pPr>
            <w:r w:rsidRPr="00FA043D">
              <w:rPr>
                <w:sz w:val="22"/>
                <w:szCs w:val="22"/>
              </w:rPr>
              <w:t>420</w:t>
            </w:r>
          </w:p>
        </w:tc>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3.600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3.600</w:t>
            </w:r>
          </w:p>
        </w:tc>
        <w:tc>
          <w:tcPr>
            <w:tcW w:w="708"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3.000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2.500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2.000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3.600</w:t>
            </w:r>
          </w:p>
        </w:tc>
      </w:tr>
      <w:tr w:rsidR="00FA043D" w:rsidTr="00FA043D">
        <w:trPr>
          <w:trHeight w:val="33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043D" w:rsidRDefault="00FA043D">
            <w:pPr>
              <w:jc w:val="center"/>
            </w:pPr>
            <w:r>
              <w:t>21</w:t>
            </w:r>
          </w:p>
        </w:tc>
        <w:tc>
          <w:tcPr>
            <w:tcW w:w="2556" w:type="dxa"/>
            <w:tcBorders>
              <w:top w:val="nil"/>
              <w:left w:val="nil"/>
              <w:bottom w:val="single" w:sz="4" w:space="0" w:color="auto"/>
              <w:right w:val="single" w:sz="4" w:space="0" w:color="auto"/>
            </w:tcBorders>
            <w:shd w:val="clear" w:color="000000" w:fill="FFFFFF"/>
            <w:noWrap/>
            <w:vAlign w:val="center"/>
            <w:hideMark/>
          </w:tcPr>
          <w:p w:rsidR="00FA043D" w:rsidRDefault="00FA043D">
            <w:r>
              <w:t>Hàn MIG,MAG 4G</w:t>
            </w:r>
          </w:p>
        </w:tc>
        <w:tc>
          <w:tcPr>
            <w:tcW w:w="567" w:type="dxa"/>
            <w:tcBorders>
              <w:top w:val="nil"/>
              <w:left w:val="nil"/>
              <w:bottom w:val="single" w:sz="4" w:space="0" w:color="auto"/>
              <w:right w:val="single" w:sz="4" w:space="0" w:color="auto"/>
            </w:tcBorders>
            <w:shd w:val="clear" w:color="auto" w:fill="auto"/>
            <w:vAlign w:val="center"/>
            <w:hideMark/>
          </w:tcPr>
          <w:p w:rsidR="00FA043D" w:rsidRPr="00FA043D" w:rsidRDefault="00FA043D">
            <w:pPr>
              <w:jc w:val="center"/>
              <w:rPr>
                <w:sz w:val="22"/>
                <w:szCs w:val="22"/>
              </w:rPr>
            </w:pPr>
            <w:r w:rsidRPr="00FA043D">
              <w:rPr>
                <w:sz w:val="22"/>
                <w:szCs w:val="22"/>
              </w:rPr>
              <w:t>35</w:t>
            </w:r>
          </w:p>
        </w:tc>
        <w:tc>
          <w:tcPr>
            <w:tcW w:w="84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pPr>
              <w:jc w:val="center"/>
              <w:rPr>
                <w:sz w:val="22"/>
                <w:szCs w:val="22"/>
              </w:rPr>
            </w:pPr>
            <w:r w:rsidRPr="00FA043D">
              <w:rPr>
                <w:sz w:val="22"/>
                <w:szCs w:val="22"/>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pPr>
              <w:jc w:val="center"/>
              <w:rPr>
                <w:sz w:val="22"/>
                <w:szCs w:val="22"/>
              </w:rPr>
            </w:pPr>
            <w:r w:rsidRPr="00FA043D">
              <w:rPr>
                <w:sz w:val="22"/>
                <w:szCs w:val="22"/>
              </w:rPr>
              <w:t>160</w:t>
            </w:r>
          </w:p>
        </w:tc>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5.300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4.000</w:t>
            </w:r>
          </w:p>
        </w:tc>
        <w:tc>
          <w:tcPr>
            <w:tcW w:w="708"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3.000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2.500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2.000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5.300</w:t>
            </w:r>
          </w:p>
        </w:tc>
      </w:tr>
      <w:tr w:rsidR="00FA043D" w:rsidTr="00FA043D">
        <w:trPr>
          <w:trHeight w:val="63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043D" w:rsidRDefault="00FA043D">
            <w:pPr>
              <w:jc w:val="center"/>
            </w:pPr>
            <w:r>
              <w:t>22</w:t>
            </w:r>
          </w:p>
        </w:tc>
        <w:tc>
          <w:tcPr>
            <w:tcW w:w="2556" w:type="dxa"/>
            <w:tcBorders>
              <w:top w:val="nil"/>
              <w:left w:val="nil"/>
              <w:bottom w:val="single" w:sz="4" w:space="0" w:color="auto"/>
              <w:right w:val="single" w:sz="4" w:space="0" w:color="auto"/>
            </w:tcBorders>
            <w:shd w:val="clear" w:color="auto" w:fill="auto"/>
            <w:vAlign w:val="center"/>
            <w:hideMark/>
          </w:tcPr>
          <w:p w:rsidR="00FA043D" w:rsidRDefault="00FA043D">
            <w:r>
              <w:t>Vận hành các loại máy nâng, bốc xếp hàng</w:t>
            </w:r>
          </w:p>
        </w:tc>
        <w:tc>
          <w:tcPr>
            <w:tcW w:w="567" w:type="dxa"/>
            <w:tcBorders>
              <w:top w:val="nil"/>
              <w:left w:val="nil"/>
              <w:bottom w:val="single" w:sz="4" w:space="0" w:color="auto"/>
              <w:right w:val="single" w:sz="4" w:space="0" w:color="auto"/>
            </w:tcBorders>
            <w:shd w:val="clear" w:color="auto" w:fill="auto"/>
            <w:vAlign w:val="center"/>
            <w:hideMark/>
          </w:tcPr>
          <w:p w:rsidR="00FA043D" w:rsidRPr="00FA043D" w:rsidRDefault="00FA043D">
            <w:pPr>
              <w:jc w:val="center"/>
              <w:rPr>
                <w:sz w:val="22"/>
                <w:szCs w:val="22"/>
              </w:rPr>
            </w:pPr>
            <w:r w:rsidRPr="00FA043D">
              <w:rPr>
                <w:sz w:val="22"/>
                <w:szCs w:val="22"/>
              </w:rPr>
              <w:t>35</w:t>
            </w:r>
          </w:p>
        </w:tc>
        <w:tc>
          <w:tcPr>
            <w:tcW w:w="849" w:type="dxa"/>
            <w:tcBorders>
              <w:top w:val="nil"/>
              <w:left w:val="nil"/>
              <w:bottom w:val="single" w:sz="4" w:space="0" w:color="auto"/>
              <w:right w:val="single" w:sz="4" w:space="0" w:color="auto"/>
            </w:tcBorders>
            <w:shd w:val="clear" w:color="auto" w:fill="auto"/>
            <w:vAlign w:val="center"/>
            <w:hideMark/>
          </w:tcPr>
          <w:p w:rsidR="00FA043D" w:rsidRPr="00FA043D" w:rsidRDefault="00FA043D">
            <w:pPr>
              <w:jc w:val="center"/>
              <w:rPr>
                <w:sz w:val="22"/>
                <w:szCs w:val="22"/>
              </w:rPr>
            </w:pPr>
            <w:r w:rsidRPr="00FA043D">
              <w:rPr>
                <w:sz w:val="22"/>
                <w:szCs w:val="22"/>
              </w:rPr>
              <w:t>3</w:t>
            </w:r>
          </w:p>
        </w:tc>
        <w:tc>
          <w:tcPr>
            <w:tcW w:w="709" w:type="dxa"/>
            <w:tcBorders>
              <w:top w:val="nil"/>
              <w:left w:val="nil"/>
              <w:bottom w:val="single" w:sz="4" w:space="0" w:color="auto"/>
              <w:right w:val="single" w:sz="4" w:space="0" w:color="auto"/>
            </w:tcBorders>
            <w:shd w:val="clear" w:color="000000" w:fill="FFFFFF"/>
            <w:vAlign w:val="center"/>
            <w:hideMark/>
          </w:tcPr>
          <w:p w:rsidR="00FA043D" w:rsidRPr="00FA043D" w:rsidRDefault="00FA043D">
            <w:pPr>
              <w:jc w:val="center"/>
              <w:rPr>
                <w:sz w:val="22"/>
                <w:szCs w:val="22"/>
              </w:rPr>
            </w:pPr>
            <w:r w:rsidRPr="00FA043D">
              <w:rPr>
                <w:sz w:val="22"/>
                <w:szCs w:val="22"/>
              </w:rPr>
              <w:t>420</w:t>
            </w:r>
          </w:p>
        </w:tc>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4.000</w:t>
            </w:r>
          </w:p>
        </w:tc>
        <w:tc>
          <w:tcPr>
            <w:tcW w:w="708"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3.000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2.500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2.000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4.500</w:t>
            </w:r>
          </w:p>
        </w:tc>
      </w:tr>
      <w:tr w:rsidR="00FA043D" w:rsidTr="00FA043D">
        <w:trPr>
          <w:trHeight w:val="63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043D" w:rsidRDefault="00FA043D">
            <w:pPr>
              <w:jc w:val="center"/>
              <w:rPr>
                <w:b/>
                <w:bCs/>
                <w:i/>
                <w:iCs/>
              </w:rPr>
            </w:pPr>
            <w:r>
              <w:rPr>
                <w:b/>
                <w:bCs/>
                <w:i/>
                <w:iCs/>
              </w:rPr>
              <w:t>III</w:t>
            </w:r>
          </w:p>
        </w:tc>
        <w:tc>
          <w:tcPr>
            <w:tcW w:w="2556" w:type="dxa"/>
            <w:tcBorders>
              <w:top w:val="nil"/>
              <w:left w:val="nil"/>
              <w:bottom w:val="single" w:sz="4" w:space="0" w:color="auto"/>
              <w:right w:val="single" w:sz="4" w:space="0" w:color="auto"/>
            </w:tcBorders>
            <w:shd w:val="clear" w:color="auto" w:fill="auto"/>
            <w:vAlign w:val="center"/>
            <w:hideMark/>
          </w:tcPr>
          <w:p w:rsidR="00FA043D" w:rsidRDefault="00FA043D">
            <w:pPr>
              <w:rPr>
                <w:b/>
                <w:bCs/>
                <w:i/>
                <w:iCs/>
              </w:rPr>
            </w:pPr>
            <w:r>
              <w:rPr>
                <w:b/>
                <w:bCs/>
                <w:i/>
                <w:iCs/>
              </w:rPr>
              <w:t>Nhóm nghề Thương mại - Dịch vụ</w:t>
            </w:r>
          </w:p>
        </w:tc>
        <w:tc>
          <w:tcPr>
            <w:tcW w:w="567" w:type="dxa"/>
            <w:tcBorders>
              <w:top w:val="nil"/>
              <w:left w:val="nil"/>
              <w:bottom w:val="single" w:sz="4" w:space="0" w:color="auto"/>
              <w:right w:val="single" w:sz="4" w:space="0" w:color="auto"/>
            </w:tcBorders>
            <w:shd w:val="clear" w:color="auto" w:fill="auto"/>
            <w:vAlign w:val="center"/>
            <w:hideMark/>
          </w:tcPr>
          <w:p w:rsidR="00FA043D" w:rsidRPr="00FA043D" w:rsidRDefault="00FA043D">
            <w:pPr>
              <w:jc w:val="center"/>
              <w:rPr>
                <w:sz w:val="22"/>
                <w:szCs w:val="22"/>
              </w:rPr>
            </w:pPr>
            <w:r w:rsidRPr="00FA043D">
              <w:rPr>
                <w:sz w:val="22"/>
                <w:szCs w:val="22"/>
              </w:rPr>
              <w:t xml:space="preserve"> </w:t>
            </w:r>
          </w:p>
        </w:tc>
        <w:tc>
          <w:tcPr>
            <w:tcW w:w="849" w:type="dxa"/>
            <w:tcBorders>
              <w:top w:val="nil"/>
              <w:left w:val="nil"/>
              <w:bottom w:val="single" w:sz="4" w:space="0" w:color="auto"/>
              <w:right w:val="single" w:sz="4" w:space="0" w:color="auto"/>
            </w:tcBorders>
            <w:shd w:val="clear" w:color="auto" w:fill="auto"/>
            <w:vAlign w:val="center"/>
            <w:hideMark/>
          </w:tcPr>
          <w:p w:rsidR="00FA043D" w:rsidRPr="00FA043D" w:rsidRDefault="00FA043D">
            <w:pPr>
              <w:jc w:val="center"/>
              <w:rPr>
                <w:b/>
                <w:bCs/>
                <w:i/>
                <w:iCs/>
                <w:sz w:val="22"/>
                <w:szCs w:val="22"/>
              </w:rPr>
            </w:pPr>
            <w:r w:rsidRPr="00FA043D">
              <w:rPr>
                <w:b/>
                <w:bCs/>
                <w:i/>
                <w:iCs/>
                <w:sz w:val="22"/>
                <w:szCs w:val="22"/>
              </w:rPr>
              <w:t> </w:t>
            </w:r>
          </w:p>
        </w:tc>
        <w:tc>
          <w:tcPr>
            <w:tcW w:w="709" w:type="dxa"/>
            <w:tcBorders>
              <w:top w:val="nil"/>
              <w:left w:val="nil"/>
              <w:bottom w:val="single" w:sz="4" w:space="0" w:color="auto"/>
              <w:right w:val="single" w:sz="4" w:space="0" w:color="auto"/>
            </w:tcBorders>
            <w:shd w:val="clear" w:color="000000" w:fill="FFFFFF"/>
            <w:vAlign w:val="center"/>
            <w:hideMark/>
          </w:tcPr>
          <w:p w:rsidR="00FA043D" w:rsidRPr="00FA043D" w:rsidRDefault="00FA043D">
            <w:pPr>
              <w:jc w:val="center"/>
              <w:rPr>
                <w:b/>
                <w:bCs/>
                <w:i/>
                <w:iCs/>
                <w:sz w:val="22"/>
                <w:szCs w:val="22"/>
              </w:rPr>
            </w:pPr>
            <w:r w:rsidRPr="00FA043D">
              <w:rPr>
                <w:b/>
                <w:bCs/>
                <w:i/>
                <w:iCs/>
                <w:sz w:val="22"/>
                <w:szCs w:val="22"/>
              </w:rPr>
              <w:t> </w:t>
            </w:r>
          </w:p>
        </w:tc>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p>
        </w:tc>
        <w:tc>
          <w:tcPr>
            <w:tcW w:w="708"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p>
        </w:tc>
      </w:tr>
      <w:tr w:rsidR="00FA043D" w:rsidTr="00FA043D">
        <w:trPr>
          <w:trHeight w:val="63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043D" w:rsidRDefault="00FA043D">
            <w:pPr>
              <w:jc w:val="center"/>
            </w:pPr>
            <w:r>
              <w:t>23</w:t>
            </w:r>
          </w:p>
        </w:tc>
        <w:tc>
          <w:tcPr>
            <w:tcW w:w="2556" w:type="dxa"/>
            <w:tcBorders>
              <w:top w:val="nil"/>
              <w:left w:val="nil"/>
              <w:bottom w:val="single" w:sz="4" w:space="0" w:color="auto"/>
              <w:right w:val="single" w:sz="4" w:space="0" w:color="auto"/>
            </w:tcBorders>
            <w:shd w:val="clear" w:color="auto" w:fill="auto"/>
            <w:vAlign w:val="center"/>
            <w:hideMark/>
          </w:tcPr>
          <w:p w:rsidR="00FA043D" w:rsidRDefault="00FA043D">
            <w:r>
              <w:t>Kỹ thuật pha chế các loại thức uống cho quầy Bar</w:t>
            </w:r>
          </w:p>
        </w:tc>
        <w:tc>
          <w:tcPr>
            <w:tcW w:w="567" w:type="dxa"/>
            <w:tcBorders>
              <w:top w:val="nil"/>
              <w:left w:val="nil"/>
              <w:bottom w:val="single" w:sz="4" w:space="0" w:color="auto"/>
              <w:right w:val="single" w:sz="4" w:space="0" w:color="auto"/>
            </w:tcBorders>
            <w:shd w:val="clear" w:color="auto" w:fill="auto"/>
            <w:vAlign w:val="center"/>
            <w:hideMark/>
          </w:tcPr>
          <w:p w:rsidR="00FA043D" w:rsidRPr="00FA043D" w:rsidRDefault="00FA043D">
            <w:pPr>
              <w:jc w:val="center"/>
              <w:rPr>
                <w:sz w:val="22"/>
                <w:szCs w:val="22"/>
              </w:rPr>
            </w:pPr>
            <w:r w:rsidRPr="00FA043D">
              <w:rPr>
                <w:sz w:val="22"/>
                <w:szCs w:val="22"/>
              </w:rPr>
              <w:t>35</w:t>
            </w:r>
          </w:p>
        </w:tc>
        <w:tc>
          <w:tcPr>
            <w:tcW w:w="849" w:type="dxa"/>
            <w:tcBorders>
              <w:top w:val="nil"/>
              <w:left w:val="nil"/>
              <w:bottom w:val="single" w:sz="4" w:space="0" w:color="auto"/>
              <w:right w:val="single" w:sz="4" w:space="0" w:color="auto"/>
            </w:tcBorders>
            <w:shd w:val="clear" w:color="auto" w:fill="auto"/>
            <w:vAlign w:val="center"/>
            <w:hideMark/>
          </w:tcPr>
          <w:p w:rsidR="00FA043D" w:rsidRPr="00FA043D" w:rsidRDefault="00FA043D">
            <w:pPr>
              <w:jc w:val="center"/>
              <w:rPr>
                <w:sz w:val="22"/>
                <w:szCs w:val="22"/>
              </w:rPr>
            </w:pPr>
            <w:r w:rsidRPr="00FA043D">
              <w:rPr>
                <w:sz w:val="22"/>
                <w:szCs w:val="22"/>
              </w:rPr>
              <w:t>2</w:t>
            </w:r>
          </w:p>
        </w:tc>
        <w:tc>
          <w:tcPr>
            <w:tcW w:w="709" w:type="dxa"/>
            <w:tcBorders>
              <w:top w:val="nil"/>
              <w:left w:val="nil"/>
              <w:bottom w:val="single" w:sz="4" w:space="0" w:color="auto"/>
              <w:right w:val="single" w:sz="4" w:space="0" w:color="auto"/>
            </w:tcBorders>
            <w:shd w:val="clear" w:color="000000" w:fill="FFFFFF"/>
            <w:vAlign w:val="center"/>
            <w:hideMark/>
          </w:tcPr>
          <w:p w:rsidR="00FA043D" w:rsidRPr="00FA043D" w:rsidRDefault="00FA043D">
            <w:pPr>
              <w:jc w:val="center"/>
              <w:rPr>
                <w:sz w:val="22"/>
                <w:szCs w:val="22"/>
              </w:rPr>
            </w:pPr>
            <w:r w:rsidRPr="00FA043D">
              <w:rPr>
                <w:sz w:val="22"/>
                <w:szCs w:val="22"/>
              </w:rPr>
              <w:t>280</w:t>
            </w:r>
          </w:p>
        </w:tc>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2.400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2.400</w:t>
            </w:r>
          </w:p>
        </w:tc>
        <w:tc>
          <w:tcPr>
            <w:tcW w:w="708"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2.400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2.400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2.000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2.400</w:t>
            </w:r>
          </w:p>
        </w:tc>
      </w:tr>
      <w:tr w:rsidR="00FA043D" w:rsidTr="00FA043D">
        <w:trPr>
          <w:trHeight w:val="31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043D" w:rsidRDefault="00FA043D">
            <w:pPr>
              <w:jc w:val="center"/>
            </w:pPr>
            <w:r>
              <w:t>24</w:t>
            </w:r>
          </w:p>
        </w:tc>
        <w:tc>
          <w:tcPr>
            <w:tcW w:w="2556" w:type="dxa"/>
            <w:tcBorders>
              <w:top w:val="nil"/>
              <w:left w:val="nil"/>
              <w:bottom w:val="single" w:sz="4" w:space="0" w:color="auto"/>
              <w:right w:val="single" w:sz="4" w:space="0" w:color="auto"/>
            </w:tcBorders>
            <w:shd w:val="clear" w:color="auto" w:fill="auto"/>
            <w:vAlign w:val="center"/>
            <w:hideMark/>
          </w:tcPr>
          <w:p w:rsidR="00FA043D" w:rsidRDefault="00FA043D">
            <w:r>
              <w:t>Lái phương tiện thủy nội địa</w:t>
            </w:r>
          </w:p>
        </w:tc>
        <w:tc>
          <w:tcPr>
            <w:tcW w:w="567" w:type="dxa"/>
            <w:tcBorders>
              <w:top w:val="nil"/>
              <w:left w:val="nil"/>
              <w:bottom w:val="single" w:sz="4" w:space="0" w:color="auto"/>
              <w:right w:val="single" w:sz="4" w:space="0" w:color="auto"/>
            </w:tcBorders>
            <w:shd w:val="clear" w:color="auto" w:fill="auto"/>
            <w:vAlign w:val="center"/>
            <w:hideMark/>
          </w:tcPr>
          <w:p w:rsidR="00FA043D" w:rsidRPr="00FA043D" w:rsidRDefault="00FA043D">
            <w:pPr>
              <w:jc w:val="center"/>
              <w:rPr>
                <w:sz w:val="22"/>
                <w:szCs w:val="22"/>
              </w:rPr>
            </w:pPr>
            <w:r w:rsidRPr="00FA043D">
              <w:rPr>
                <w:sz w:val="22"/>
                <w:szCs w:val="22"/>
              </w:rPr>
              <w:t>35</w:t>
            </w:r>
          </w:p>
        </w:tc>
        <w:tc>
          <w:tcPr>
            <w:tcW w:w="849" w:type="dxa"/>
            <w:tcBorders>
              <w:top w:val="nil"/>
              <w:left w:val="nil"/>
              <w:bottom w:val="single" w:sz="4" w:space="0" w:color="auto"/>
              <w:right w:val="single" w:sz="4" w:space="0" w:color="auto"/>
            </w:tcBorders>
            <w:shd w:val="clear" w:color="auto" w:fill="auto"/>
            <w:vAlign w:val="center"/>
            <w:hideMark/>
          </w:tcPr>
          <w:p w:rsidR="00FA043D" w:rsidRPr="00FA043D" w:rsidRDefault="00FA043D">
            <w:pPr>
              <w:jc w:val="center"/>
              <w:rPr>
                <w:sz w:val="22"/>
                <w:szCs w:val="22"/>
              </w:rPr>
            </w:pPr>
            <w:r w:rsidRPr="00FA043D">
              <w:rPr>
                <w:sz w:val="22"/>
                <w:szCs w:val="22"/>
              </w:rPr>
              <w:t>3</w:t>
            </w:r>
          </w:p>
        </w:tc>
        <w:tc>
          <w:tcPr>
            <w:tcW w:w="709" w:type="dxa"/>
            <w:tcBorders>
              <w:top w:val="nil"/>
              <w:left w:val="nil"/>
              <w:bottom w:val="single" w:sz="4" w:space="0" w:color="auto"/>
              <w:right w:val="single" w:sz="4" w:space="0" w:color="auto"/>
            </w:tcBorders>
            <w:shd w:val="clear" w:color="000000" w:fill="FFFFFF"/>
            <w:vAlign w:val="center"/>
            <w:hideMark/>
          </w:tcPr>
          <w:p w:rsidR="00FA043D" w:rsidRPr="00FA043D" w:rsidRDefault="00FA043D">
            <w:pPr>
              <w:jc w:val="center"/>
              <w:rPr>
                <w:sz w:val="22"/>
                <w:szCs w:val="22"/>
              </w:rPr>
            </w:pPr>
            <w:r w:rsidRPr="00FA043D">
              <w:rPr>
                <w:sz w:val="22"/>
                <w:szCs w:val="22"/>
              </w:rPr>
              <w:t>420</w:t>
            </w:r>
          </w:p>
        </w:tc>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4.000</w:t>
            </w:r>
          </w:p>
        </w:tc>
        <w:tc>
          <w:tcPr>
            <w:tcW w:w="708"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3.000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2.500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2.000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4.600</w:t>
            </w:r>
          </w:p>
        </w:tc>
      </w:tr>
      <w:tr w:rsidR="00FA043D" w:rsidTr="00FA043D">
        <w:trPr>
          <w:trHeight w:val="31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043D" w:rsidRDefault="00FA043D">
            <w:pPr>
              <w:jc w:val="center"/>
            </w:pPr>
            <w:r>
              <w:t>25</w:t>
            </w:r>
          </w:p>
        </w:tc>
        <w:tc>
          <w:tcPr>
            <w:tcW w:w="2556" w:type="dxa"/>
            <w:tcBorders>
              <w:top w:val="nil"/>
              <w:left w:val="nil"/>
              <w:bottom w:val="single" w:sz="4" w:space="0" w:color="auto"/>
              <w:right w:val="single" w:sz="4" w:space="0" w:color="auto"/>
            </w:tcBorders>
            <w:shd w:val="clear" w:color="auto" w:fill="auto"/>
            <w:vAlign w:val="center"/>
            <w:hideMark/>
          </w:tcPr>
          <w:p w:rsidR="00FA043D" w:rsidRDefault="00FA043D">
            <w:r>
              <w:t>Lái xe ô tô B1</w:t>
            </w:r>
          </w:p>
        </w:tc>
        <w:tc>
          <w:tcPr>
            <w:tcW w:w="567" w:type="dxa"/>
            <w:tcBorders>
              <w:top w:val="nil"/>
              <w:left w:val="nil"/>
              <w:bottom w:val="single" w:sz="4" w:space="0" w:color="auto"/>
              <w:right w:val="single" w:sz="4" w:space="0" w:color="auto"/>
            </w:tcBorders>
            <w:shd w:val="clear" w:color="auto" w:fill="auto"/>
            <w:vAlign w:val="center"/>
            <w:hideMark/>
          </w:tcPr>
          <w:p w:rsidR="00FA043D" w:rsidRPr="00FA043D" w:rsidRDefault="00FA043D">
            <w:pPr>
              <w:jc w:val="center"/>
              <w:rPr>
                <w:sz w:val="22"/>
                <w:szCs w:val="22"/>
              </w:rPr>
            </w:pPr>
            <w:r w:rsidRPr="00FA043D">
              <w:rPr>
                <w:sz w:val="22"/>
                <w:szCs w:val="22"/>
              </w:rPr>
              <w:t> </w:t>
            </w:r>
          </w:p>
        </w:tc>
        <w:tc>
          <w:tcPr>
            <w:tcW w:w="849" w:type="dxa"/>
            <w:tcBorders>
              <w:top w:val="nil"/>
              <w:left w:val="nil"/>
              <w:bottom w:val="single" w:sz="4" w:space="0" w:color="auto"/>
              <w:right w:val="single" w:sz="4" w:space="0" w:color="auto"/>
            </w:tcBorders>
            <w:shd w:val="clear" w:color="auto" w:fill="auto"/>
            <w:vAlign w:val="center"/>
            <w:hideMark/>
          </w:tcPr>
          <w:p w:rsidR="00FA043D" w:rsidRPr="00FA043D" w:rsidRDefault="00FA043D">
            <w:pPr>
              <w:jc w:val="center"/>
              <w:rPr>
                <w:sz w:val="22"/>
                <w:szCs w:val="22"/>
              </w:rPr>
            </w:pPr>
            <w:r w:rsidRPr="00FA043D">
              <w:rPr>
                <w:sz w:val="22"/>
                <w:szCs w:val="22"/>
              </w:rPr>
              <w:t>3</w:t>
            </w:r>
          </w:p>
        </w:tc>
        <w:tc>
          <w:tcPr>
            <w:tcW w:w="709" w:type="dxa"/>
            <w:tcBorders>
              <w:top w:val="nil"/>
              <w:left w:val="nil"/>
              <w:bottom w:val="single" w:sz="4" w:space="0" w:color="auto"/>
              <w:right w:val="single" w:sz="4" w:space="0" w:color="auto"/>
            </w:tcBorders>
            <w:shd w:val="clear" w:color="000000" w:fill="FFFFFF"/>
            <w:vAlign w:val="center"/>
            <w:hideMark/>
          </w:tcPr>
          <w:p w:rsidR="00FA043D" w:rsidRPr="00FA043D" w:rsidRDefault="00FA043D">
            <w:pPr>
              <w:jc w:val="center"/>
              <w:rPr>
                <w:sz w:val="22"/>
                <w:szCs w:val="22"/>
              </w:rPr>
            </w:pPr>
            <w:r w:rsidRPr="00FA043D">
              <w:rPr>
                <w:sz w:val="22"/>
                <w:szCs w:val="22"/>
              </w:rPr>
              <w:t>476</w:t>
            </w:r>
          </w:p>
        </w:tc>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4.000</w:t>
            </w:r>
          </w:p>
        </w:tc>
        <w:tc>
          <w:tcPr>
            <w:tcW w:w="708"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3.000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2.500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2.000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13.900</w:t>
            </w:r>
          </w:p>
        </w:tc>
      </w:tr>
      <w:tr w:rsidR="00FA043D" w:rsidTr="00FA043D">
        <w:trPr>
          <w:trHeight w:val="31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043D" w:rsidRDefault="00FA043D">
            <w:pPr>
              <w:jc w:val="center"/>
            </w:pPr>
            <w:r>
              <w:t>26</w:t>
            </w:r>
          </w:p>
        </w:tc>
        <w:tc>
          <w:tcPr>
            <w:tcW w:w="2556" w:type="dxa"/>
            <w:tcBorders>
              <w:top w:val="nil"/>
              <w:left w:val="nil"/>
              <w:bottom w:val="single" w:sz="4" w:space="0" w:color="auto"/>
              <w:right w:val="single" w:sz="4" w:space="0" w:color="auto"/>
            </w:tcBorders>
            <w:shd w:val="clear" w:color="auto" w:fill="auto"/>
            <w:vAlign w:val="center"/>
            <w:hideMark/>
          </w:tcPr>
          <w:p w:rsidR="00FA043D" w:rsidRDefault="00FA043D">
            <w:r>
              <w:t>Lái xe ô tô B11</w:t>
            </w:r>
          </w:p>
        </w:tc>
        <w:tc>
          <w:tcPr>
            <w:tcW w:w="567" w:type="dxa"/>
            <w:tcBorders>
              <w:top w:val="nil"/>
              <w:left w:val="nil"/>
              <w:bottom w:val="single" w:sz="4" w:space="0" w:color="auto"/>
              <w:right w:val="single" w:sz="4" w:space="0" w:color="auto"/>
            </w:tcBorders>
            <w:shd w:val="clear" w:color="auto" w:fill="auto"/>
            <w:vAlign w:val="center"/>
            <w:hideMark/>
          </w:tcPr>
          <w:p w:rsidR="00FA043D" w:rsidRPr="00FA043D" w:rsidRDefault="00FA043D">
            <w:pPr>
              <w:jc w:val="center"/>
              <w:rPr>
                <w:sz w:val="22"/>
                <w:szCs w:val="22"/>
              </w:rPr>
            </w:pPr>
            <w:r w:rsidRPr="00FA043D">
              <w:rPr>
                <w:sz w:val="22"/>
                <w:szCs w:val="22"/>
              </w:rPr>
              <w:t> </w:t>
            </w:r>
          </w:p>
        </w:tc>
        <w:tc>
          <w:tcPr>
            <w:tcW w:w="849" w:type="dxa"/>
            <w:tcBorders>
              <w:top w:val="nil"/>
              <w:left w:val="nil"/>
              <w:bottom w:val="single" w:sz="4" w:space="0" w:color="auto"/>
              <w:right w:val="single" w:sz="4" w:space="0" w:color="auto"/>
            </w:tcBorders>
            <w:shd w:val="clear" w:color="auto" w:fill="auto"/>
            <w:vAlign w:val="center"/>
            <w:hideMark/>
          </w:tcPr>
          <w:p w:rsidR="00FA043D" w:rsidRPr="00FA043D" w:rsidRDefault="00FA043D">
            <w:pPr>
              <w:jc w:val="center"/>
              <w:rPr>
                <w:sz w:val="22"/>
                <w:szCs w:val="22"/>
              </w:rPr>
            </w:pPr>
            <w:r w:rsidRPr="00FA043D">
              <w:rPr>
                <w:sz w:val="22"/>
                <w:szCs w:val="22"/>
              </w:rPr>
              <w:t>6</w:t>
            </w:r>
          </w:p>
        </w:tc>
        <w:tc>
          <w:tcPr>
            <w:tcW w:w="709" w:type="dxa"/>
            <w:tcBorders>
              <w:top w:val="nil"/>
              <w:left w:val="nil"/>
              <w:bottom w:val="single" w:sz="4" w:space="0" w:color="auto"/>
              <w:right w:val="single" w:sz="4" w:space="0" w:color="auto"/>
            </w:tcBorders>
            <w:shd w:val="clear" w:color="000000" w:fill="FFFFFF"/>
            <w:vAlign w:val="center"/>
            <w:hideMark/>
          </w:tcPr>
          <w:p w:rsidR="00FA043D" w:rsidRPr="00FA043D" w:rsidRDefault="00FA043D">
            <w:pPr>
              <w:jc w:val="center"/>
              <w:rPr>
                <w:sz w:val="22"/>
                <w:szCs w:val="22"/>
              </w:rPr>
            </w:pPr>
            <w:r w:rsidRPr="00FA043D">
              <w:rPr>
                <w:sz w:val="22"/>
                <w:szCs w:val="22"/>
              </w:rPr>
              <w:t>556</w:t>
            </w:r>
          </w:p>
        </w:tc>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4.000</w:t>
            </w:r>
          </w:p>
        </w:tc>
        <w:tc>
          <w:tcPr>
            <w:tcW w:w="708"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3.000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2.500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2.000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12.800</w:t>
            </w:r>
          </w:p>
        </w:tc>
      </w:tr>
      <w:tr w:rsidR="00FA043D" w:rsidTr="006D2245">
        <w:trPr>
          <w:trHeight w:val="31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043D" w:rsidRDefault="00FA043D">
            <w:pPr>
              <w:jc w:val="center"/>
            </w:pPr>
            <w:r>
              <w:t>27</w:t>
            </w:r>
          </w:p>
        </w:tc>
        <w:tc>
          <w:tcPr>
            <w:tcW w:w="2556" w:type="dxa"/>
            <w:tcBorders>
              <w:top w:val="nil"/>
              <w:left w:val="nil"/>
              <w:bottom w:val="single" w:sz="4" w:space="0" w:color="auto"/>
              <w:right w:val="single" w:sz="4" w:space="0" w:color="auto"/>
            </w:tcBorders>
            <w:shd w:val="clear" w:color="auto" w:fill="auto"/>
            <w:vAlign w:val="center"/>
            <w:hideMark/>
          </w:tcPr>
          <w:p w:rsidR="00FA043D" w:rsidRDefault="00FA043D">
            <w:r>
              <w:t>Lái xe ô tô hạng B2</w:t>
            </w:r>
          </w:p>
        </w:tc>
        <w:tc>
          <w:tcPr>
            <w:tcW w:w="567" w:type="dxa"/>
            <w:tcBorders>
              <w:top w:val="nil"/>
              <w:left w:val="nil"/>
              <w:bottom w:val="single" w:sz="4" w:space="0" w:color="auto"/>
              <w:right w:val="single" w:sz="4" w:space="0" w:color="auto"/>
            </w:tcBorders>
            <w:shd w:val="clear" w:color="auto" w:fill="auto"/>
            <w:vAlign w:val="center"/>
          </w:tcPr>
          <w:p w:rsidR="00FA043D" w:rsidRPr="00FA043D" w:rsidRDefault="00FA043D">
            <w:pPr>
              <w:jc w:val="center"/>
              <w:rPr>
                <w:sz w:val="22"/>
                <w:szCs w:val="22"/>
              </w:rPr>
            </w:pPr>
          </w:p>
        </w:tc>
        <w:tc>
          <w:tcPr>
            <w:tcW w:w="849" w:type="dxa"/>
            <w:tcBorders>
              <w:top w:val="nil"/>
              <w:left w:val="nil"/>
              <w:bottom w:val="single" w:sz="4" w:space="0" w:color="auto"/>
              <w:right w:val="single" w:sz="4" w:space="0" w:color="auto"/>
            </w:tcBorders>
            <w:shd w:val="clear" w:color="auto" w:fill="auto"/>
            <w:vAlign w:val="center"/>
            <w:hideMark/>
          </w:tcPr>
          <w:p w:rsidR="00FA043D" w:rsidRPr="00FA043D" w:rsidRDefault="00FA043D">
            <w:pPr>
              <w:jc w:val="center"/>
              <w:rPr>
                <w:sz w:val="22"/>
                <w:szCs w:val="22"/>
              </w:rPr>
            </w:pPr>
            <w:r w:rsidRPr="00FA043D">
              <w:rPr>
                <w:sz w:val="22"/>
                <w:szCs w:val="22"/>
              </w:rPr>
              <w:t>3</w:t>
            </w:r>
          </w:p>
        </w:tc>
        <w:tc>
          <w:tcPr>
            <w:tcW w:w="709" w:type="dxa"/>
            <w:tcBorders>
              <w:top w:val="nil"/>
              <w:left w:val="nil"/>
              <w:bottom w:val="single" w:sz="4" w:space="0" w:color="auto"/>
              <w:right w:val="single" w:sz="4" w:space="0" w:color="auto"/>
            </w:tcBorders>
            <w:shd w:val="clear" w:color="000000" w:fill="FFFFFF"/>
            <w:vAlign w:val="center"/>
            <w:hideMark/>
          </w:tcPr>
          <w:p w:rsidR="00FA043D" w:rsidRPr="00FA043D" w:rsidRDefault="00FA043D">
            <w:pPr>
              <w:jc w:val="center"/>
              <w:rPr>
                <w:sz w:val="22"/>
                <w:szCs w:val="22"/>
              </w:rPr>
            </w:pPr>
            <w:r w:rsidRPr="00FA043D">
              <w:rPr>
                <w:sz w:val="22"/>
                <w:szCs w:val="22"/>
              </w:rPr>
              <w:t>588</w:t>
            </w:r>
          </w:p>
        </w:tc>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4.000</w:t>
            </w:r>
          </w:p>
        </w:tc>
        <w:tc>
          <w:tcPr>
            <w:tcW w:w="708"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3.000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2.500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2.000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13.000</w:t>
            </w:r>
          </w:p>
        </w:tc>
      </w:tr>
      <w:tr w:rsidR="00FA043D" w:rsidTr="006D2245">
        <w:trPr>
          <w:trHeight w:val="31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043D" w:rsidRDefault="00FA043D">
            <w:pPr>
              <w:jc w:val="center"/>
            </w:pPr>
            <w:r>
              <w:t>28</w:t>
            </w:r>
          </w:p>
        </w:tc>
        <w:tc>
          <w:tcPr>
            <w:tcW w:w="2556" w:type="dxa"/>
            <w:tcBorders>
              <w:top w:val="nil"/>
              <w:left w:val="nil"/>
              <w:bottom w:val="single" w:sz="4" w:space="0" w:color="auto"/>
              <w:right w:val="single" w:sz="4" w:space="0" w:color="auto"/>
            </w:tcBorders>
            <w:shd w:val="clear" w:color="auto" w:fill="auto"/>
            <w:vAlign w:val="center"/>
            <w:hideMark/>
          </w:tcPr>
          <w:p w:rsidR="00FA043D" w:rsidRDefault="00FA043D">
            <w:r>
              <w:t>Lái xe ô tô hạng C</w:t>
            </w:r>
          </w:p>
        </w:tc>
        <w:tc>
          <w:tcPr>
            <w:tcW w:w="567" w:type="dxa"/>
            <w:tcBorders>
              <w:top w:val="nil"/>
              <w:left w:val="nil"/>
              <w:bottom w:val="single" w:sz="4" w:space="0" w:color="auto"/>
              <w:right w:val="single" w:sz="4" w:space="0" w:color="auto"/>
            </w:tcBorders>
            <w:shd w:val="clear" w:color="auto" w:fill="auto"/>
            <w:vAlign w:val="center"/>
          </w:tcPr>
          <w:p w:rsidR="00FA043D" w:rsidRPr="00FA043D" w:rsidRDefault="00FA043D">
            <w:pPr>
              <w:jc w:val="center"/>
              <w:rPr>
                <w:sz w:val="22"/>
                <w:szCs w:val="22"/>
              </w:rPr>
            </w:pPr>
          </w:p>
        </w:tc>
        <w:tc>
          <w:tcPr>
            <w:tcW w:w="849" w:type="dxa"/>
            <w:tcBorders>
              <w:top w:val="nil"/>
              <w:left w:val="nil"/>
              <w:bottom w:val="single" w:sz="4" w:space="0" w:color="auto"/>
              <w:right w:val="single" w:sz="4" w:space="0" w:color="auto"/>
            </w:tcBorders>
            <w:shd w:val="clear" w:color="auto" w:fill="auto"/>
            <w:vAlign w:val="center"/>
            <w:hideMark/>
          </w:tcPr>
          <w:p w:rsidR="00FA043D" w:rsidRPr="00FA043D" w:rsidRDefault="00FA043D">
            <w:pPr>
              <w:jc w:val="center"/>
              <w:rPr>
                <w:sz w:val="22"/>
                <w:szCs w:val="22"/>
              </w:rPr>
            </w:pPr>
            <w:r w:rsidRPr="00FA043D">
              <w:rPr>
                <w:sz w:val="22"/>
                <w:szCs w:val="22"/>
              </w:rPr>
              <w:t>5</w:t>
            </w:r>
          </w:p>
        </w:tc>
        <w:tc>
          <w:tcPr>
            <w:tcW w:w="709" w:type="dxa"/>
            <w:tcBorders>
              <w:top w:val="nil"/>
              <w:left w:val="nil"/>
              <w:bottom w:val="single" w:sz="4" w:space="0" w:color="auto"/>
              <w:right w:val="single" w:sz="4" w:space="0" w:color="auto"/>
            </w:tcBorders>
            <w:shd w:val="clear" w:color="000000" w:fill="FFFFFF"/>
            <w:vAlign w:val="center"/>
            <w:hideMark/>
          </w:tcPr>
          <w:p w:rsidR="00FA043D" w:rsidRPr="00FA043D" w:rsidRDefault="00FA043D">
            <w:pPr>
              <w:jc w:val="center"/>
              <w:rPr>
                <w:sz w:val="22"/>
                <w:szCs w:val="22"/>
              </w:rPr>
            </w:pPr>
            <w:r w:rsidRPr="00FA043D">
              <w:rPr>
                <w:sz w:val="22"/>
                <w:szCs w:val="22"/>
              </w:rPr>
              <w:t>920</w:t>
            </w:r>
          </w:p>
        </w:tc>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4.000</w:t>
            </w:r>
          </w:p>
        </w:tc>
        <w:tc>
          <w:tcPr>
            <w:tcW w:w="708"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3.000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2.500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2.000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15.000</w:t>
            </w:r>
          </w:p>
        </w:tc>
      </w:tr>
      <w:tr w:rsidR="00FA043D" w:rsidTr="00FA043D">
        <w:trPr>
          <w:trHeight w:val="31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043D" w:rsidRDefault="00FA043D">
            <w:pPr>
              <w:jc w:val="center"/>
            </w:pPr>
            <w:r>
              <w:t>29</w:t>
            </w:r>
          </w:p>
        </w:tc>
        <w:tc>
          <w:tcPr>
            <w:tcW w:w="2556" w:type="dxa"/>
            <w:tcBorders>
              <w:top w:val="nil"/>
              <w:left w:val="nil"/>
              <w:bottom w:val="single" w:sz="4" w:space="0" w:color="auto"/>
              <w:right w:val="single" w:sz="4" w:space="0" w:color="auto"/>
            </w:tcBorders>
            <w:shd w:val="clear" w:color="auto" w:fill="auto"/>
            <w:vAlign w:val="center"/>
            <w:hideMark/>
          </w:tcPr>
          <w:p w:rsidR="00FA043D" w:rsidRDefault="00FA043D">
            <w:r>
              <w:t>May công nghiệp</w:t>
            </w:r>
          </w:p>
        </w:tc>
        <w:tc>
          <w:tcPr>
            <w:tcW w:w="567" w:type="dxa"/>
            <w:tcBorders>
              <w:top w:val="nil"/>
              <w:left w:val="nil"/>
              <w:bottom w:val="single" w:sz="4" w:space="0" w:color="auto"/>
              <w:right w:val="single" w:sz="4" w:space="0" w:color="auto"/>
            </w:tcBorders>
            <w:shd w:val="clear" w:color="auto" w:fill="auto"/>
            <w:vAlign w:val="center"/>
            <w:hideMark/>
          </w:tcPr>
          <w:p w:rsidR="00FA043D" w:rsidRPr="00FA043D" w:rsidRDefault="00FA043D">
            <w:pPr>
              <w:jc w:val="center"/>
              <w:rPr>
                <w:sz w:val="22"/>
                <w:szCs w:val="22"/>
              </w:rPr>
            </w:pPr>
            <w:r w:rsidRPr="00FA043D">
              <w:rPr>
                <w:sz w:val="22"/>
                <w:szCs w:val="22"/>
              </w:rPr>
              <w:t>35</w:t>
            </w:r>
          </w:p>
        </w:tc>
        <w:tc>
          <w:tcPr>
            <w:tcW w:w="849" w:type="dxa"/>
            <w:tcBorders>
              <w:top w:val="nil"/>
              <w:left w:val="nil"/>
              <w:bottom w:val="single" w:sz="4" w:space="0" w:color="auto"/>
              <w:right w:val="single" w:sz="4" w:space="0" w:color="auto"/>
            </w:tcBorders>
            <w:shd w:val="clear" w:color="auto" w:fill="auto"/>
            <w:vAlign w:val="center"/>
            <w:hideMark/>
          </w:tcPr>
          <w:p w:rsidR="00FA043D" w:rsidRPr="00FA043D" w:rsidRDefault="00FA043D">
            <w:pPr>
              <w:jc w:val="center"/>
              <w:rPr>
                <w:sz w:val="22"/>
                <w:szCs w:val="22"/>
              </w:rPr>
            </w:pPr>
            <w:r w:rsidRPr="00FA043D">
              <w:rPr>
                <w:sz w:val="22"/>
                <w:szCs w:val="22"/>
              </w:rPr>
              <w:t>3</w:t>
            </w:r>
          </w:p>
        </w:tc>
        <w:tc>
          <w:tcPr>
            <w:tcW w:w="709" w:type="dxa"/>
            <w:tcBorders>
              <w:top w:val="nil"/>
              <w:left w:val="nil"/>
              <w:bottom w:val="single" w:sz="4" w:space="0" w:color="auto"/>
              <w:right w:val="single" w:sz="4" w:space="0" w:color="auto"/>
            </w:tcBorders>
            <w:shd w:val="clear" w:color="000000" w:fill="FFFFFF"/>
            <w:vAlign w:val="center"/>
            <w:hideMark/>
          </w:tcPr>
          <w:p w:rsidR="00FA043D" w:rsidRPr="00FA043D" w:rsidRDefault="00FA043D">
            <w:pPr>
              <w:jc w:val="center"/>
              <w:rPr>
                <w:sz w:val="22"/>
                <w:szCs w:val="22"/>
              </w:rPr>
            </w:pPr>
            <w:r w:rsidRPr="00FA043D">
              <w:rPr>
                <w:sz w:val="22"/>
                <w:szCs w:val="22"/>
              </w:rPr>
              <w:t>420</w:t>
            </w:r>
          </w:p>
        </w:tc>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4.000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4.000</w:t>
            </w:r>
          </w:p>
        </w:tc>
        <w:tc>
          <w:tcPr>
            <w:tcW w:w="708"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3.000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2.500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2.000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4.000</w:t>
            </w:r>
          </w:p>
        </w:tc>
      </w:tr>
      <w:tr w:rsidR="00FA043D" w:rsidTr="00FA043D">
        <w:trPr>
          <w:trHeight w:val="31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043D" w:rsidRDefault="00FA043D">
            <w:pPr>
              <w:jc w:val="center"/>
            </w:pPr>
            <w:r>
              <w:t>30</w:t>
            </w:r>
          </w:p>
        </w:tc>
        <w:tc>
          <w:tcPr>
            <w:tcW w:w="2556" w:type="dxa"/>
            <w:tcBorders>
              <w:top w:val="nil"/>
              <w:left w:val="nil"/>
              <w:bottom w:val="single" w:sz="4" w:space="0" w:color="auto"/>
              <w:right w:val="single" w:sz="4" w:space="0" w:color="auto"/>
            </w:tcBorders>
            <w:shd w:val="clear" w:color="auto" w:fill="auto"/>
            <w:vAlign w:val="center"/>
            <w:hideMark/>
          </w:tcPr>
          <w:p w:rsidR="00FA043D" w:rsidRDefault="00FA043D">
            <w:r>
              <w:t>May dân dụng</w:t>
            </w:r>
          </w:p>
        </w:tc>
        <w:tc>
          <w:tcPr>
            <w:tcW w:w="567" w:type="dxa"/>
            <w:tcBorders>
              <w:top w:val="nil"/>
              <w:left w:val="nil"/>
              <w:bottom w:val="single" w:sz="4" w:space="0" w:color="auto"/>
              <w:right w:val="single" w:sz="4" w:space="0" w:color="auto"/>
            </w:tcBorders>
            <w:shd w:val="clear" w:color="auto" w:fill="auto"/>
            <w:vAlign w:val="center"/>
            <w:hideMark/>
          </w:tcPr>
          <w:p w:rsidR="00FA043D" w:rsidRPr="00FA043D" w:rsidRDefault="00FA043D">
            <w:pPr>
              <w:jc w:val="center"/>
              <w:rPr>
                <w:sz w:val="22"/>
                <w:szCs w:val="22"/>
              </w:rPr>
            </w:pPr>
            <w:r w:rsidRPr="00FA043D">
              <w:rPr>
                <w:sz w:val="22"/>
                <w:szCs w:val="22"/>
              </w:rPr>
              <w:t>35</w:t>
            </w:r>
          </w:p>
        </w:tc>
        <w:tc>
          <w:tcPr>
            <w:tcW w:w="849" w:type="dxa"/>
            <w:tcBorders>
              <w:top w:val="nil"/>
              <w:left w:val="nil"/>
              <w:bottom w:val="single" w:sz="4" w:space="0" w:color="auto"/>
              <w:right w:val="single" w:sz="4" w:space="0" w:color="auto"/>
            </w:tcBorders>
            <w:shd w:val="clear" w:color="auto" w:fill="auto"/>
            <w:vAlign w:val="center"/>
            <w:hideMark/>
          </w:tcPr>
          <w:p w:rsidR="00FA043D" w:rsidRPr="00FA043D" w:rsidRDefault="00FA043D">
            <w:pPr>
              <w:jc w:val="center"/>
              <w:rPr>
                <w:sz w:val="22"/>
                <w:szCs w:val="22"/>
              </w:rPr>
            </w:pPr>
            <w:r w:rsidRPr="00FA043D">
              <w:rPr>
                <w:sz w:val="22"/>
                <w:szCs w:val="22"/>
              </w:rPr>
              <w:t>3</w:t>
            </w:r>
          </w:p>
        </w:tc>
        <w:tc>
          <w:tcPr>
            <w:tcW w:w="709" w:type="dxa"/>
            <w:tcBorders>
              <w:top w:val="nil"/>
              <w:left w:val="nil"/>
              <w:bottom w:val="single" w:sz="4" w:space="0" w:color="auto"/>
              <w:right w:val="single" w:sz="4" w:space="0" w:color="auto"/>
            </w:tcBorders>
            <w:shd w:val="clear" w:color="000000" w:fill="FFFFFF"/>
            <w:vAlign w:val="center"/>
            <w:hideMark/>
          </w:tcPr>
          <w:p w:rsidR="00FA043D" w:rsidRPr="00FA043D" w:rsidRDefault="00FA043D">
            <w:pPr>
              <w:jc w:val="center"/>
              <w:rPr>
                <w:sz w:val="22"/>
                <w:szCs w:val="22"/>
              </w:rPr>
            </w:pPr>
            <w:r w:rsidRPr="00FA043D">
              <w:rPr>
                <w:sz w:val="22"/>
                <w:szCs w:val="22"/>
              </w:rPr>
              <w:t>420</w:t>
            </w:r>
          </w:p>
        </w:tc>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3.800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3.800</w:t>
            </w:r>
          </w:p>
        </w:tc>
        <w:tc>
          <w:tcPr>
            <w:tcW w:w="708"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3.000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2.500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2.000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3.800</w:t>
            </w:r>
          </w:p>
        </w:tc>
      </w:tr>
      <w:tr w:rsidR="00FA043D" w:rsidTr="00FA043D">
        <w:trPr>
          <w:trHeight w:val="31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043D" w:rsidRDefault="00FA043D">
            <w:pPr>
              <w:jc w:val="center"/>
            </w:pPr>
            <w:r>
              <w:t>31</w:t>
            </w:r>
          </w:p>
        </w:tc>
        <w:tc>
          <w:tcPr>
            <w:tcW w:w="2556" w:type="dxa"/>
            <w:tcBorders>
              <w:top w:val="nil"/>
              <w:left w:val="nil"/>
              <w:bottom w:val="single" w:sz="4" w:space="0" w:color="auto"/>
              <w:right w:val="single" w:sz="4" w:space="0" w:color="auto"/>
            </w:tcBorders>
            <w:shd w:val="clear" w:color="auto" w:fill="auto"/>
            <w:noWrap/>
            <w:vAlign w:val="bottom"/>
            <w:hideMark/>
          </w:tcPr>
          <w:p w:rsidR="00FA043D" w:rsidRDefault="00FA043D">
            <w:pPr>
              <w:rPr>
                <w:color w:val="000000"/>
              </w:rPr>
            </w:pPr>
            <w:r>
              <w:rPr>
                <w:color w:val="000000"/>
              </w:rPr>
              <w:t>Nghiệp vụ bán hàng</w:t>
            </w:r>
          </w:p>
        </w:tc>
        <w:tc>
          <w:tcPr>
            <w:tcW w:w="567" w:type="dxa"/>
            <w:tcBorders>
              <w:top w:val="nil"/>
              <w:left w:val="nil"/>
              <w:bottom w:val="single" w:sz="4" w:space="0" w:color="auto"/>
              <w:right w:val="single" w:sz="4" w:space="0" w:color="auto"/>
            </w:tcBorders>
            <w:shd w:val="clear" w:color="auto" w:fill="auto"/>
            <w:vAlign w:val="center"/>
            <w:hideMark/>
          </w:tcPr>
          <w:p w:rsidR="00FA043D" w:rsidRPr="00FA043D" w:rsidRDefault="00FA043D">
            <w:pPr>
              <w:jc w:val="center"/>
              <w:rPr>
                <w:sz w:val="22"/>
                <w:szCs w:val="22"/>
              </w:rPr>
            </w:pPr>
            <w:r w:rsidRPr="00FA043D">
              <w:rPr>
                <w:sz w:val="22"/>
                <w:szCs w:val="22"/>
              </w:rPr>
              <w:t>35</w:t>
            </w:r>
          </w:p>
        </w:tc>
        <w:tc>
          <w:tcPr>
            <w:tcW w:w="84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pPr>
              <w:jc w:val="center"/>
              <w:rPr>
                <w:sz w:val="22"/>
                <w:szCs w:val="22"/>
              </w:rPr>
            </w:pPr>
            <w:r w:rsidRPr="00FA043D">
              <w:rPr>
                <w:sz w:val="22"/>
                <w:szCs w:val="22"/>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pPr>
              <w:jc w:val="center"/>
              <w:rPr>
                <w:sz w:val="22"/>
                <w:szCs w:val="22"/>
              </w:rPr>
            </w:pPr>
            <w:r w:rsidRPr="00FA043D">
              <w:rPr>
                <w:sz w:val="22"/>
                <w:szCs w:val="22"/>
              </w:rPr>
              <w:t>280</w:t>
            </w:r>
          </w:p>
        </w:tc>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2.500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2.500</w:t>
            </w:r>
          </w:p>
        </w:tc>
        <w:tc>
          <w:tcPr>
            <w:tcW w:w="708"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2.500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2.500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2.000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2.500</w:t>
            </w:r>
          </w:p>
        </w:tc>
      </w:tr>
      <w:tr w:rsidR="00FA043D" w:rsidTr="00FA043D">
        <w:trPr>
          <w:trHeight w:val="31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043D" w:rsidRDefault="00FA043D">
            <w:pPr>
              <w:jc w:val="center"/>
            </w:pPr>
            <w:r>
              <w:t>32</w:t>
            </w:r>
          </w:p>
        </w:tc>
        <w:tc>
          <w:tcPr>
            <w:tcW w:w="2556" w:type="dxa"/>
            <w:tcBorders>
              <w:top w:val="nil"/>
              <w:left w:val="nil"/>
              <w:bottom w:val="single" w:sz="4" w:space="0" w:color="auto"/>
              <w:right w:val="single" w:sz="4" w:space="0" w:color="auto"/>
            </w:tcBorders>
            <w:shd w:val="clear" w:color="auto" w:fill="auto"/>
            <w:vAlign w:val="center"/>
            <w:hideMark/>
          </w:tcPr>
          <w:p w:rsidR="00FA043D" w:rsidRDefault="00FA043D">
            <w:r>
              <w:t>Nghiệp vụ Lễ tân khách sạn</w:t>
            </w:r>
          </w:p>
        </w:tc>
        <w:tc>
          <w:tcPr>
            <w:tcW w:w="567" w:type="dxa"/>
            <w:tcBorders>
              <w:top w:val="nil"/>
              <w:left w:val="nil"/>
              <w:bottom w:val="single" w:sz="4" w:space="0" w:color="auto"/>
              <w:right w:val="single" w:sz="4" w:space="0" w:color="auto"/>
            </w:tcBorders>
            <w:shd w:val="clear" w:color="auto" w:fill="auto"/>
            <w:vAlign w:val="center"/>
            <w:hideMark/>
          </w:tcPr>
          <w:p w:rsidR="00FA043D" w:rsidRPr="00FA043D" w:rsidRDefault="00FA043D">
            <w:pPr>
              <w:jc w:val="center"/>
              <w:rPr>
                <w:sz w:val="22"/>
                <w:szCs w:val="22"/>
              </w:rPr>
            </w:pPr>
            <w:r w:rsidRPr="00FA043D">
              <w:rPr>
                <w:sz w:val="22"/>
                <w:szCs w:val="22"/>
              </w:rPr>
              <w:t>35</w:t>
            </w:r>
          </w:p>
        </w:tc>
        <w:tc>
          <w:tcPr>
            <w:tcW w:w="849" w:type="dxa"/>
            <w:tcBorders>
              <w:top w:val="nil"/>
              <w:left w:val="nil"/>
              <w:bottom w:val="single" w:sz="4" w:space="0" w:color="auto"/>
              <w:right w:val="single" w:sz="4" w:space="0" w:color="auto"/>
            </w:tcBorders>
            <w:shd w:val="clear" w:color="auto" w:fill="auto"/>
            <w:vAlign w:val="center"/>
            <w:hideMark/>
          </w:tcPr>
          <w:p w:rsidR="00FA043D" w:rsidRPr="00FA043D" w:rsidRDefault="00FA043D">
            <w:pPr>
              <w:jc w:val="center"/>
              <w:rPr>
                <w:sz w:val="22"/>
                <w:szCs w:val="22"/>
              </w:rPr>
            </w:pPr>
            <w:r w:rsidRPr="00FA043D">
              <w:rPr>
                <w:sz w:val="22"/>
                <w:szCs w:val="22"/>
              </w:rPr>
              <w:t>3</w:t>
            </w:r>
          </w:p>
        </w:tc>
        <w:tc>
          <w:tcPr>
            <w:tcW w:w="709" w:type="dxa"/>
            <w:tcBorders>
              <w:top w:val="nil"/>
              <w:left w:val="nil"/>
              <w:bottom w:val="single" w:sz="4" w:space="0" w:color="auto"/>
              <w:right w:val="single" w:sz="4" w:space="0" w:color="auto"/>
            </w:tcBorders>
            <w:shd w:val="clear" w:color="000000" w:fill="FFFFFF"/>
            <w:vAlign w:val="center"/>
            <w:hideMark/>
          </w:tcPr>
          <w:p w:rsidR="00FA043D" w:rsidRPr="00FA043D" w:rsidRDefault="00FA043D">
            <w:pPr>
              <w:jc w:val="center"/>
              <w:rPr>
                <w:sz w:val="22"/>
                <w:szCs w:val="22"/>
              </w:rPr>
            </w:pPr>
            <w:r w:rsidRPr="00FA043D">
              <w:rPr>
                <w:sz w:val="22"/>
                <w:szCs w:val="22"/>
              </w:rPr>
              <w:t>420</w:t>
            </w:r>
          </w:p>
        </w:tc>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4.300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4.000</w:t>
            </w:r>
          </w:p>
        </w:tc>
        <w:tc>
          <w:tcPr>
            <w:tcW w:w="708"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3.000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2.500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2.000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4.300</w:t>
            </w:r>
          </w:p>
        </w:tc>
      </w:tr>
      <w:tr w:rsidR="00FA043D" w:rsidTr="00FA043D">
        <w:trPr>
          <w:trHeight w:val="63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043D" w:rsidRDefault="00FA043D">
            <w:pPr>
              <w:jc w:val="center"/>
            </w:pPr>
            <w:r>
              <w:t>33</w:t>
            </w:r>
          </w:p>
        </w:tc>
        <w:tc>
          <w:tcPr>
            <w:tcW w:w="2556" w:type="dxa"/>
            <w:tcBorders>
              <w:top w:val="nil"/>
              <w:left w:val="nil"/>
              <w:bottom w:val="single" w:sz="4" w:space="0" w:color="auto"/>
              <w:right w:val="single" w:sz="4" w:space="0" w:color="auto"/>
            </w:tcBorders>
            <w:shd w:val="clear" w:color="auto" w:fill="auto"/>
            <w:vAlign w:val="center"/>
            <w:hideMark/>
          </w:tcPr>
          <w:p w:rsidR="00FA043D" w:rsidRDefault="00FA043D">
            <w:r>
              <w:t>Sản xuất phân bón hữu cơ từ rác thải sinh hoạt</w:t>
            </w:r>
          </w:p>
        </w:tc>
        <w:tc>
          <w:tcPr>
            <w:tcW w:w="567" w:type="dxa"/>
            <w:tcBorders>
              <w:top w:val="nil"/>
              <w:left w:val="nil"/>
              <w:bottom w:val="single" w:sz="4" w:space="0" w:color="auto"/>
              <w:right w:val="single" w:sz="4" w:space="0" w:color="auto"/>
            </w:tcBorders>
            <w:shd w:val="clear" w:color="auto" w:fill="auto"/>
            <w:vAlign w:val="center"/>
            <w:hideMark/>
          </w:tcPr>
          <w:p w:rsidR="00FA043D" w:rsidRPr="00FA043D" w:rsidRDefault="00FA043D">
            <w:pPr>
              <w:jc w:val="center"/>
              <w:rPr>
                <w:sz w:val="22"/>
                <w:szCs w:val="22"/>
              </w:rPr>
            </w:pPr>
            <w:r w:rsidRPr="00FA043D">
              <w:rPr>
                <w:sz w:val="22"/>
                <w:szCs w:val="22"/>
              </w:rPr>
              <w:t>35</w:t>
            </w:r>
          </w:p>
        </w:tc>
        <w:tc>
          <w:tcPr>
            <w:tcW w:w="849" w:type="dxa"/>
            <w:tcBorders>
              <w:top w:val="nil"/>
              <w:left w:val="nil"/>
              <w:bottom w:val="single" w:sz="4" w:space="0" w:color="auto"/>
              <w:right w:val="single" w:sz="4" w:space="0" w:color="auto"/>
            </w:tcBorders>
            <w:shd w:val="clear" w:color="auto" w:fill="auto"/>
            <w:vAlign w:val="center"/>
            <w:hideMark/>
          </w:tcPr>
          <w:p w:rsidR="00FA043D" w:rsidRPr="00FA043D" w:rsidRDefault="00FA043D">
            <w:pPr>
              <w:jc w:val="center"/>
              <w:rPr>
                <w:sz w:val="22"/>
                <w:szCs w:val="22"/>
              </w:rPr>
            </w:pPr>
            <w:r w:rsidRPr="00FA043D">
              <w:rPr>
                <w:sz w:val="22"/>
                <w:szCs w:val="22"/>
              </w:rPr>
              <w:t>1</w:t>
            </w:r>
          </w:p>
        </w:tc>
        <w:tc>
          <w:tcPr>
            <w:tcW w:w="709" w:type="dxa"/>
            <w:tcBorders>
              <w:top w:val="nil"/>
              <w:left w:val="nil"/>
              <w:bottom w:val="single" w:sz="4" w:space="0" w:color="auto"/>
              <w:right w:val="single" w:sz="4" w:space="0" w:color="auto"/>
            </w:tcBorders>
            <w:shd w:val="clear" w:color="000000" w:fill="FFFFFF"/>
            <w:vAlign w:val="center"/>
            <w:hideMark/>
          </w:tcPr>
          <w:p w:rsidR="00FA043D" w:rsidRPr="00FA043D" w:rsidRDefault="00FA043D">
            <w:pPr>
              <w:jc w:val="center"/>
              <w:rPr>
                <w:sz w:val="22"/>
                <w:szCs w:val="22"/>
              </w:rPr>
            </w:pPr>
            <w:r w:rsidRPr="00FA043D">
              <w:rPr>
                <w:sz w:val="22"/>
                <w:szCs w:val="22"/>
              </w:rPr>
              <w:t>140</w:t>
            </w:r>
          </w:p>
        </w:tc>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1.700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1.700</w:t>
            </w:r>
          </w:p>
        </w:tc>
        <w:tc>
          <w:tcPr>
            <w:tcW w:w="708"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1.700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1.700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1.700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1.700</w:t>
            </w:r>
          </w:p>
        </w:tc>
      </w:tr>
      <w:tr w:rsidR="00FA043D" w:rsidTr="00FA043D">
        <w:trPr>
          <w:trHeight w:val="63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043D" w:rsidRDefault="00FA043D">
            <w:pPr>
              <w:jc w:val="center"/>
            </w:pPr>
            <w:r>
              <w:t>34</w:t>
            </w:r>
          </w:p>
        </w:tc>
        <w:tc>
          <w:tcPr>
            <w:tcW w:w="2556" w:type="dxa"/>
            <w:tcBorders>
              <w:top w:val="nil"/>
              <w:left w:val="nil"/>
              <w:bottom w:val="single" w:sz="4" w:space="0" w:color="auto"/>
              <w:right w:val="single" w:sz="4" w:space="0" w:color="auto"/>
            </w:tcBorders>
            <w:shd w:val="clear" w:color="000000" w:fill="FFFFFF"/>
            <w:vAlign w:val="center"/>
            <w:hideMark/>
          </w:tcPr>
          <w:p w:rsidR="00FA043D" w:rsidRDefault="00FA043D">
            <w:r>
              <w:t>Kỹ thuật chế biến món ăn và dịch vụ nhà hàng</w:t>
            </w:r>
          </w:p>
        </w:tc>
        <w:tc>
          <w:tcPr>
            <w:tcW w:w="567" w:type="dxa"/>
            <w:tcBorders>
              <w:top w:val="nil"/>
              <w:left w:val="nil"/>
              <w:bottom w:val="single" w:sz="4" w:space="0" w:color="auto"/>
              <w:right w:val="single" w:sz="4" w:space="0" w:color="auto"/>
            </w:tcBorders>
            <w:shd w:val="clear" w:color="auto" w:fill="auto"/>
            <w:vAlign w:val="center"/>
            <w:hideMark/>
          </w:tcPr>
          <w:p w:rsidR="00FA043D" w:rsidRPr="00FA043D" w:rsidRDefault="00FA043D">
            <w:pPr>
              <w:jc w:val="center"/>
              <w:rPr>
                <w:sz w:val="22"/>
                <w:szCs w:val="22"/>
              </w:rPr>
            </w:pPr>
            <w:r w:rsidRPr="00FA043D">
              <w:rPr>
                <w:sz w:val="22"/>
                <w:szCs w:val="22"/>
              </w:rPr>
              <w:t>35</w:t>
            </w:r>
          </w:p>
        </w:tc>
        <w:tc>
          <w:tcPr>
            <w:tcW w:w="84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pPr>
              <w:jc w:val="center"/>
              <w:rPr>
                <w:sz w:val="22"/>
                <w:szCs w:val="22"/>
              </w:rPr>
            </w:pPr>
            <w:r w:rsidRPr="00FA043D">
              <w:rPr>
                <w:sz w:val="22"/>
                <w:szCs w:val="22"/>
              </w:rPr>
              <w:t>3</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pPr>
              <w:jc w:val="center"/>
              <w:rPr>
                <w:sz w:val="22"/>
                <w:szCs w:val="22"/>
              </w:rPr>
            </w:pPr>
            <w:r w:rsidRPr="00FA043D">
              <w:rPr>
                <w:sz w:val="22"/>
                <w:szCs w:val="22"/>
              </w:rPr>
              <w:t>420</w:t>
            </w:r>
          </w:p>
        </w:tc>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4.300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4.000</w:t>
            </w:r>
          </w:p>
        </w:tc>
        <w:tc>
          <w:tcPr>
            <w:tcW w:w="708"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3.000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2.500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2.000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4.300</w:t>
            </w:r>
          </w:p>
        </w:tc>
      </w:tr>
      <w:tr w:rsidR="00FA043D" w:rsidTr="00FA043D">
        <w:trPr>
          <w:trHeight w:val="33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043D" w:rsidRDefault="00FA043D">
            <w:pPr>
              <w:jc w:val="center"/>
            </w:pPr>
            <w:r>
              <w:t>35</w:t>
            </w:r>
          </w:p>
        </w:tc>
        <w:tc>
          <w:tcPr>
            <w:tcW w:w="2556" w:type="dxa"/>
            <w:tcBorders>
              <w:top w:val="nil"/>
              <w:left w:val="nil"/>
              <w:bottom w:val="single" w:sz="4" w:space="0" w:color="auto"/>
              <w:right w:val="single" w:sz="4" w:space="0" w:color="auto"/>
            </w:tcBorders>
            <w:shd w:val="clear" w:color="000000" w:fill="FFFFFF"/>
            <w:noWrap/>
            <w:vAlign w:val="center"/>
            <w:hideMark/>
          </w:tcPr>
          <w:p w:rsidR="00FA043D" w:rsidRDefault="00FA043D">
            <w:r>
              <w:t>Kỹ thuật chế biến món ăn</w:t>
            </w:r>
          </w:p>
        </w:tc>
        <w:tc>
          <w:tcPr>
            <w:tcW w:w="567" w:type="dxa"/>
            <w:tcBorders>
              <w:top w:val="nil"/>
              <w:left w:val="nil"/>
              <w:bottom w:val="single" w:sz="4" w:space="0" w:color="auto"/>
              <w:right w:val="single" w:sz="4" w:space="0" w:color="auto"/>
            </w:tcBorders>
            <w:shd w:val="clear" w:color="auto" w:fill="auto"/>
            <w:vAlign w:val="center"/>
            <w:hideMark/>
          </w:tcPr>
          <w:p w:rsidR="00FA043D" w:rsidRPr="00FA043D" w:rsidRDefault="00FA043D">
            <w:pPr>
              <w:jc w:val="center"/>
              <w:rPr>
                <w:sz w:val="22"/>
                <w:szCs w:val="22"/>
              </w:rPr>
            </w:pPr>
            <w:r w:rsidRPr="00FA043D">
              <w:rPr>
                <w:sz w:val="22"/>
                <w:szCs w:val="22"/>
              </w:rPr>
              <w:t>35</w:t>
            </w:r>
          </w:p>
        </w:tc>
        <w:tc>
          <w:tcPr>
            <w:tcW w:w="84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pPr>
              <w:jc w:val="center"/>
              <w:rPr>
                <w:sz w:val="22"/>
                <w:szCs w:val="22"/>
              </w:rPr>
            </w:pPr>
            <w:r w:rsidRPr="00FA043D">
              <w:rPr>
                <w:sz w:val="22"/>
                <w:szCs w:val="22"/>
              </w:rPr>
              <w:t>3</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pPr>
              <w:jc w:val="center"/>
              <w:rPr>
                <w:sz w:val="22"/>
                <w:szCs w:val="22"/>
              </w:rPr>
            </w:pPr>
            <w:r w:rsidRPr="00FA043D">
              <w:rPr>
                <w:sz w:val="22"/>
                <w:szCs w:val="22"/>
              </w:rPr>
              <w:t>420</w:t>
            </w:r>
          </w:p>
        </w:tc>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3.600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3.600</w:t>
            </w:r>
          </w:p>
        </w:tc>
        <w:tc>
          <w:tcPr>
            <w:tcW w:w="708"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3.000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2.500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2.000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3.600</w:t>
            </w:r>
          </w:p>
        </w:tc>
      </w:tr>
      <w:tr w:rsidR="00FA043D" w:rsidTr="00FA043D">
        <w:trPr>
          <w:trHeight w:val="31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043D" w:rsidRDefault="00FA043D">
            <w:pPr>
              <w:jc w:val="center"/>
            </w:pPr>
            <w:r>
              <w:lastRenderedPageBreak/>
              <w:t>36</w:t>
            </w:r>
          </w:p>
        </w:tc>
        <w:tc>
          <w:tcPr>
            <w:tcW w:w="2556" w:type="dxa"/>
            <w:tcBorders>
              <w:top w:val="nil"/>
              <w:left w:val="nil"/>
              <w:bottom w:val="single" w:sz="4" w:space="0" w:color="auto"/>
              <w:right w:val="single" w:sz="4" w:space="0" w:color="auto"/>
            </w:tcBorders>
            <w:shd w:val="clear" w:color="auto" w:fill="auto"/>
            <w:vAlign w:val="center"/>
            <w:hideMark/>
          </w:tcPr>
          <w:p w:rsidR="00FA043D" w:rsidRDefault="00FA043D">
            <w:r>
              <w:t>Tin học văn phòng</w:t>
            </w:r>
          </w:p>
        </w:tc>
        <w:tc>
          <w:tcPr>
            <w:tcW w:w="567" w:type="dxa"/>
            <w:tcBorders>
              <w:top w:val="nil"/>
              <w:left w:val="nil"/>
              <w:bottom w:val="single" w:sz="4" w:space="0" w:color="auto"/>
              <w:right w:val="single" w:sz="4" w:space="0" w:color="auto"/>
            </w:tcBorders>
            <w:shd w:val="clear" w:color="auto" w:fill="auto"/>
            <w:vAlign w:val="center"/>
            <w:hideMark/>
          </w:tcPr>
          <w:p w:rsidR="00FA043D" w:rsidRPr="00FA043D" w:rsidRDefault="00FA043D">
            <w:pPr>
              <w:jc w:val="center"/>
              <w:rPr>
                <w:sz w:val="22"/>
                <w:szCs w:val="22"/>
              </w:rPr>
            </w:pPr>
            <w:r w:rsidRPr="00FA043D">
              <w:rPr>
                <w:sz w:val="22"/>
                <w:szCs w:val="22"/>
              </w:rPr>
              <w:t>35</w:t>
            </w:r>
          </w:p>
        </w:tc>
        <w:tc>
          <w:tcPr>
            <w:tcW w:w="849" w:type="dxa"/>
            <w:tcBorders>
              <w:top w:val="nil"/>
              <w:left w:val="nil"/>
              <w:bottom w:val="single" w:sz="4" w:space="0" w:color="auto"/>
              <w:right w:val="single" w:sz="4" w:space="0" w:color="auto"/>
            </w:tcBorders>
            <w:shd w:val="clear" w:color="auto" w:fill="auto"/>
            <w:vAlign w:val="center"/>
            <w:hideMark/>
          </w:tcPr>
          <w:p w:rsidR="00FA043D" w:rsidRPr="00FA043D" w:rsidRDefault="00FA043D">
            <w:pPr>
              <w:jc w:val="center"/>
              <w:rPr>
                <w:sz w:val="22"/>
                <w:szCs w:val="22"/>
              </w:rPr>
            </w:pPr>
            <w:r w:rsidRPr="00FA043D">
              <w:rPr>
                <w:sz w:val="22"/>
                <w:szCs w:val="22"/>
              </w:rPr>
              <w:t>3</w:t>
            </w:r>
          </w:p>
        </w:tc>
        <w:tc>
          <w:tcPr>
            <w:tcW w:w="709" w:type="dxa"/>
            <w:tcBorders>
              <w:top w:val="nil"/>
              <w:left w:val="nil"/>
              <w:bottom w:val="single" w:sz="4" w:space="0" w:color="auto"/>
              <w:right w:val="single" w:sz="4" w:space="0" w:color="auto"/>
            </w:tcBorders>
            <w:shd w:val="clear" w:color="000000" w:fill="FFFFFF"/>
            <w:vAlign w:val="center"/>
            <w:hideMark/>
          </w:tcPr>
          <w:p w:rsidR="00FA043D" w:rsidRPr="00FA043D" w:rsidRDefault="00FA043D">
            <w:pPr>
              <w:jc w:val="center"/>
              <w:rPr>
                <w:sz w:val="22"/>
                <w:szCs w:val="22"/>
              </w:rPr>
            </w:pPr>
            <w:r w:rsidRPr="00FA043D">
              <w:rPr>
                <w:sz w:val="22"/>
                <w:szCs w:val="22"/>
              </w:rPr>
              <w:t>420</w:t>
            </w:r>
          </w:p>
        </w:tc>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4.100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4.000</w:t>
            </w:r>
          </w:p>
        </w:tc>
        <w:tc>
          <w:tcPr>
            <w:tcW w:w="708"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3.000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2.500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2.000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4.100</w:t>
            </w:r>
          </w:p>
        </w:tc>
      </w:tr>
      <w:tr w:rsidR="00FA043D" w:rsidTr="00FA043D">
        <w:trPr>
          <w:trHeight w:val="31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043D" w:rsidRDefault="00FA043D">
            <w:pPr>
              <w:jc w:val="center"/>
              <w:rPr>
                <w:b/>
                <w:bCs/>
                <w:i/>
                <w:iCs/>
              </w:rPr>
            </w:pPr>
            <w:r>
              <w:rPr>
                <w:b/>
                <w:bCs/>
                <w:i/>
                <w:iCs/>
              </w:rPr>
              <w:t>IV</w:t>
            </w:r>
          </w:p>
        </w:tc>
        <w:tc>
          <w:tcPr>
            <w:tcW w:w="2556" w:type="dxa"/>
            <w:tcBorders>
              <w:top w:val="nil"/>
              <w:left w:val="nil"/>
              <w:bottom w:val="nil"/>
              <w:right w:val="nil"/>
            </w:tcBorders>
            <w:shd w:val="clear" w:color="000000" w:fill="FFFFFF"/>
            <w:noWrap/>
            <w:vAlign w:val="center"/>
            <w:hideMark/>
          </w:tcPr>
          <w:p w:rsidR="00FA043D" w:rsidRDefault="00FA043D">
            <w:pPr>
              <w:rPr>
                <w:b/>
                <w:bCs/>
                <w:i/>
                <w:iCs/>
              </w:rPr>
            </w:pPr>
            <w:r>
              <w:rPr>
                <w:b/>
                <w:bCs/>
                <w:i/>
                <w:iCs/>
              </w:rPr>
              <w:t>Nhóm nghề Nghệ thuật</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FA043D" w:rsidRPr="00FA043D" w:rsidRDefault="00FA043D">
            <w:pPr>
              <w:jc w:val="center"/>
              <w:rPr>
                <w:b/>
                <w:bCs/>
                <w:i/>
                <w:iCs/>
                <w:sz w:val="22"/>
                <w:szCs w:val="22"/>
              </w:rPr>
            </w:pPr>
            <w:r w:rsidRPr="00FA043D">
              <w:rPr>
                <w:b/>
                <w:bCs/>
                <w:i/>
                <w:iCs/>
                <w:sz w:val="22"/>
                <w:szCs w:val="22"/>
              </w:rPr>
              <w:t> </w:t>
            </w:r>
          </w:p>
        </w:tc>
        <w:tc>
          <w:tcPr>
            <w:tcW w:w="849" w:type="dxa"/>
            <w:tcBorders>
              <w:top w:val="nil"/>
              <w:left w:val="nil"/>
              <w:bottom w:val="single" w:sz="4" w:space="0" w:color="auto"/>
              <w:right w:val="single" w:sz="4" w:space="0" w:color="auto"/>
            </w:tcBorders>
            <w:shd w:val="clear" w:color="auto" w:fill="auto"/>
            <w:vAlign w:val="center"/>
            <w:hideMark/>
          </w:tcPr>
          <w:p w:rsidR="00FA043D" w:rsidRPr="00FA043D" w:rsidRDefault="00FA043D">
            <w:pPr>
              <w:jc w:val="center"/>
              <w:rPr>
                <w:b/>
                <w:bCs/>
                <w:i/>
                <w:iCs/>
                <w:sz w:val="22"/>
                <w:szCs w:val="22"/>
              </w:rPr>
            </w:pPr>
            <w:r w:rsidRPr="00FA043D">
              <w:rPr>
                <w:b/>
                <w:bCs/>
                <w:i/>
                <w:iCs/>
                <w:sz w:val="22"/>
                <w:szCs w:val="22"/>
              </w:rPr>
              <w:t> </w:t>
            </w:r>
          </w:p>
        </w:tc>
        <w:tc>
          <w:tcPr>
            <w:tcW w:w="709" w:type="dxa"/>
            <w:tcBorders>
              <w:top w:val="nil"/>
              <w:left w:val="nil"/>
              <w:bottom w:val="single" w:sz="4" w:space="0" w:color="auto"/>
              <w:right w:val="single" w:sz="4" w:space="0" w:color="auto"/>
            </w:tcBorders>
            <w:shd w:val="clear" w:color="000000" w:fill="FFFFFF"/>
            <w:vAlign w:val="center"/>
            <w:hideMark/>
          </w:tcPr>
          <w:p w:rsidR="00FA043D" w:rsidRPr="00FA043D" w:rsidRDefault="00FA043D">
            <w:pPr>
              <w:jc w:val="center"/>
              <w:rPr>
                <w:b/>
                <w:bCs/>
                <w:i/>
                <w:iCs/>
                <w:sz w:val="22"/>
                <w:szCs w:val="22"/>
              </w:rPr>
            </w:pPr>
            <w:r w:rsidRPr="00FA043D">
              <w:rPr>
                <w:b/>
                <w:bCs/>
                <w:i/>
                <w:iCs/>
                <w:sz w:val="22"/>
                <w:szCs w:val="22"/>
              </w:rPr>
              <w:t> </w:t>
            </w:r>
          </w:p>
        </w:tc>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b/>
                <w:bCs/>
                <w:i/>
                <w:iCs/>
                <w:sz w:val="22"/>
                <w:szCs w:val="22"/>
              </w:rPr>
            </w:pP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b/>
                <w:bCs/>
                <w:i/>
                <w:iCs/>
                <w:sz w:val="22"/>
                <w:szCs w:val="22"/>
              </w:rPr>
            </w:pPr>
          </w:p>
        </w:tc>
        <w:tc>
          <w:tcPr>
            <w:tcW w:w="708"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b/>
                <w:bCs/>
                <w:i/>
                <w:iCs/>
                <w:sz w:val="22"/>
                <w:szCs w:val="22"/>
              </w:rPr>
            </w:pP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b/>
                <w:bCs/>
                <w:i/>
                <w:iCs/>
                <w:sz w:val="22"/>
                <w:szCs w:val="22"/>
              </w:rPr>
            </w:pP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b/>
                <w:bCs/>
                <w:i/>
                <w:iCs/>
                <w:sz w:val="22"/>
                <w:szCs w:val="22"/>
              </w:rPr>
            </w:pP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b/>
                <w:bCs/>
                <w:i/>
                <w:iCs/>
                <w:sz w:val="22"/>
                <w:szCs w:val="22"/>
              </w:rPr>
            </w:pPr>
          </w:p>
        </w:tc>
      </w:tr>
      <w:tr w:rsidR="00FA043D" w:rsidTr="00FA043D">
        <w:trPr>
          <w:trHeight w:val="31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043D" w:rsidRDefault="00FA043D">
            <w:pPr>
              <w:jc w:val="center"/>
            </w:pPr>
            <w:r>
              <w:t>37</w:t>
            </w:r>
          </w:p>
        </w:tc>
        <w:tc>
          <w:tcPr>
            <w:tcW w:w="2556" w:type="dxa"/>
            <w:tcBorders>
              <w:top w:val="single" w:sz="4" w:space="0" w:color="auto"/>
              <w:left w:val="nil"/>
              <w:bottom w:val="single" w:sz="4" w:space="0" w:color="auto"/>
              <w:right w:val="single" w:sz="4" w:space="0" w:color="auto"/>
            </w:tcBorders>
            <w:shd w:val="clear" w:color="auto" w:fill="auto"/>
            <w:vAlign w:val="center"/>
            <w:hideMark/>
          </w:tcPr>
          <w:p w:rsidR="00FA043D" w:rsidRDefault="00FA043D">
            <w:r>
              <w:t>Thanh nhạc</w:t>
            </w:r>
          </w:p>
        </w:tc>
        <w:tc>
          <w:tcPr>
            <w:tcW w:w="567" w:type="dxa"/>
            <w:tcBorders>
              <w:top w:val="nil"/>
              <w:left w:val="nil"/>
              <w:bottom w:val="single" w:sz="4" w:space="0" w:color="auto"/>
              <w:right w:val="single" w:sz="4" w:space="0" w:color="auto"/>
            </w:tcBorders>
            <w:shd w:val="clear" w:color="auto" w:fill="auto"/>
            <w:vAlign w:val="center"/>
            <w:hideMark/>
          </w:tcPr>
          <w:p w:rsidR="00FA043D" w:rsidRPr="00FA043D" w:rsidRDefault="00FA043D">
            <w:pPr>
              <w:jc w:val="center"/>
              <w:rPr>
                <w:sz w:val="22"/>
                <w:szCs w:val="22"/>
              </w:rPr>
            </w:pPr>
            <w:r w:rsidRPr="00FA043D">
              <w:rPr>
                <w:sz w:val="22"/>
                <w:szCs w:val="22"/>
              </w:rPr>
              <w:t>35</w:t>
            </w:r>
          </w:p>
        </w:tc>
        <w:tc>
          <w:tcPr>
            <w:tcW w:w="849" w:type="dxa"/>
            <w:tcBorders>
              <w:top w:val="nil"/>
              <w:left w:val="nil"/>
              <w:bottom w:val="single" w:sz="4" w:space="0" w:color="auto"/>
              <w:right w:val="single" w:sz="4" w:space="0" w:color="auto"/>
            </w:tcBorders>
            <w:shd w:val="clear" w:color="auto" w:fill="auto"/>
            <w:noWrap/>
            <w:vAlign w:val="center"/>
            <w:hideMark/>
          </w:tcPr>
          <w:p w:rsidR="00FA043D" w:rsidRPr="00FA043D" w:rsidRDefault="00FA043D">
            <w:pPr>
              <w:jc w:val="center"/>
              <w:rPr>
                <w:sz w:val="22"/>
                <w:szCs w:val="22"/>
              </w:rPr>
            </w:pPr>
            <w:r w:rsidRPr="00FA043D">
              <w:rPr>
                <w:sz w:val="22"/>
                <w:szCs w:val="22"/>
              </w:rPr>
              <w:t>3</w:t>
            </w:r>
          </w:p>
        </w:tc>
        <w:tc>
          <w:tcPr>
            <w:tcW w:w="709" w:type="dxa"/>
            <w:tcBorders>
              <w:top w:val="nil"/>
              <w:left w:val="nil"/>
              <w:bottom w:val="single" w:sz="4" w:space="0" w:color="auto"/>
              <w:right w:val="single" w:sz="4" w:space="0" w:color="auto"/>
            </w:tcBorders>
            <w:shd w:val="clear" w:color="auto" w:fill="auto"/>
            <w:vAlign w:val="center"/>
            <w:hideMark/>
          </w:tcPr>
          <w:p w:rsidR="00FA043D" w:rsidRPr="00FA043D" w:rsidRDefault="00FA043D">
            <w:pPr>
              <w:jc w:val="center"/>
              <w:rPr>
                <w:sz w:val="22"/>
                <w:szCs w:val="22"/>
              </w:rPr>
            </w:pPr>
            <w:r w:rsidRPr="00FA043D">
              <w:rPr>
                <w:sz w:val="22"/>
                <w:szCs w:val="22"/>
              </w:rPr>
              <w:t>300</w:t>
            </w:r>
          </w:p>
        </w:tc>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4.300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4.000</w:t>
            </w:r>
          </w:p>
        </w:tc>
        <w:tc>
          <w:tcPr>
            <w:tcW w:w="708"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3.000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2.500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2.000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4.300</w:t>
            </w:r>
          </w:p>
        </w:tc>
      </w:tr>
      <w:tr w:rsidR="00FA043D" w:rsidTr="00FA043D">
        <w:trPr>
          <w:trHeight w:val="31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043D" w:rsidRDefault="00FA043D">
            <w:pPr>
              <w:jc w:val="center"/>
            </w:pPr>
            <w:r>
              <w:t>38</w:t>
            </w:r>
          </w:p>
        </w:tc>
        <w:tc>
          <w:tcPr>
            <w:tcW w:w="2556" w:type="dxa"/>
            <w:tcBorders>
              <w:top w:val="nil"/>
              <w:left w:val="nil"/>
              <w:bottom w:val="single" w:sz="4" w:space="0" w:color="auto"/>
              <w:right w:val="single" w:sz="4" w:space="0" w:color="auto"/>
            </w:tcBorders>
            <w:shd w:val="clear" w:color="auto" w:fill="auto"/>
            <w:vAlign w:val="center"/>
            <w:hideMark/>
          </w:tcPr>
          <w:p w:rsidR="00FA043D" w:rsidRDefault="00FA043D">
            <w:r>
              <w:t>Biểu diễn phương tây</w:t>
            </w:r>
          </w:p>
        </w:tc>
        <w:tc>
          <w:tcPr>
            <w:tcW w:w="567" w:type="dxa"/>
            <w:tcBorders>
              <w:top w:val="nil"/>
              <w:left w:val="nil"/>
              <w:bottom w:val="single" w:sz="4" w:space="0" w:color="auto"/>
              <w:right w:val="single" w:sz="4" w:space="0" w:color="auto"/>
            </w:tcBorders>
            <w:shd w:val="clear" w:color="auto" w:fill="auto"/>
            <w:vAlign w:val="center"/>
            <w:hideMark/>
          </w:tcPr>
          <w:p w:rsidR="00FA043D" w:rsidRPr="00FA043D" w:rsidRDefault="00FA043D">
            <w:pPr>
              <w:jc w:val="center"/>
              <w:rPr>
                <w:sz w:val="22"/>
                <w:szCs w:val="22"/>
              </w:rPr>
            </w:pPr>
            <w:r w:rsidRPr="00FA043D">
              <w:rPr>
                <w:sz w:val="22"/>
                <w:szCs w:val="22"/>
              </w:rPr>
              <w:t>35</w:t>
            </w:r>
          </w:p>
        </w:tc>
        <w:tc>
          <w:tcPr>
            <w:tcW w:w="849" w:type="dxa"/>
            <w:tcBorders>
              <w:top w:val="nil"/>
              <w:left w:val="nil"/>
              <w:bottom w:val="single" w:sz="4" w:space="0" w:color="auto"/>
              <w:right w:val="single" w:sz="4" w:space="0" w:color="auto"/>
            </w:tcBorders>
            <w:shd w:val="clear" w:color="auto" w:fill="auto"/>
            <w:noWrap/>
            <w:vAlign w:val="center"/>
            <w:hideMark/>
          </w:tcPr>
          <w:p w:rsidR="00FA043D" w:rsidRPr="00FA043D" w:rsidRDefault="00FA043D">
            <w:pPr>
              <w:jc w:val="center"/>
              <w:rPr>
                <w:sz w:val="22"/>
                <w:szCs w:val="22"/>
              </w:rPr>
            </w:pPr>
            <w:r w:rsidRPr="00FA043D">
              <w:rPr>
                <w:sz w:val="22"/>
                <w:szCs w:val="22"/>
              </w:rPr>
              <w:t>3</w:t>
            </w:r>
          </w:p>
        </w:tc>
        <w:tc>
          <w:tcPr>
            <w:tcW w:w="709" w:type="dxa"/>
            <w:tcBorders>
              <w:top w:val="nil"/>
              <w:left w:val="nil"/>
              <w:bottom w:val="single" w:sz="4" w:space="0" w:color="auto"/>
              <w:right w:val="single" w:sz="4" w:space="0" w:color="auto"/>
            </w:tcBorders>
            <w:shd w:val="clear" w:color="auto" w:fill="auto"/>
            <w:vAlign w:val="center"/>
            <w:hideMark/>
          </w:tcPr>
          <w:p w:rsidR="00FA043D" w:rsidRPr="00FA043D" w:rsidRDefault="00FA043D">
            <w:pPr>
              <w:jc w:val="center"/>
              <w:rPr>
                <w:sz w:val="22"/>
                <w:szCs w:val="22"/>
              </w:rPr>
            </w:pPr>
            <w:r w:rsidRPr="00FA043D">
              <w:rPr>
                <w:sz w:val="22"/>
                <w:szCs w:val="22"/>
              </w:rPr>
              <w:t>300</w:t>
            </w:r>
          </w:p>
        </w:tc>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4.300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4.000</w:t>
            </w:r>
          </w:p>
        </w:tc>
        <w:tc>
          <w:tcPr>
            <w:tcW w:w="708"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3.000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2.500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2.000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4.300</w:t>
            </w:r>
          </w:p>
        </w:tc>
      </w:tr>
      <w:tr w:rsidR="00FA043D" w:rsidTr="00FA043D">
        <w:trPr>
          <w:trHeight w:val="43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043D" w:rsidRDefault="00FA043D">
            <w:pPr>
              <w:jc w:val="center"/>
            </w:pPr>
            <w:r>
              <w:t>39</w:t>
            </w:r>
          </w:p>
        </w:tc>
        <w:tc>
          <w:tcPr>
            <w:tcW w:w="2556" w:type="dxa"/>
            <w:tcBorders>
              <w:top w:val="nil"/>
              <w:left w:val="nil"/>
              <w:bottom w:val="single" w:sz="4" w:space="0" w:color="auto"/>
              <w:right w:val="single" w:sz="4" w:space="0" w:color="auto"/>
            </w:tcBorders>
            <w:shd w:val="clear" w:color="auto" w:fill="auto"/>
            <w:vAlign w:val="center"/>
            <w:hideMark/>
          </w:tcPr>
          <w:p w:rsidR="00FA043D" w:rsidRDefault="00FA043D">
            <w:r>
              <w:t>Hội họa</w:t>
            </w:r>
          </w:p>
        </w:tc>
        <w:tc>
          <w:tcPr>
            <w:tcW w:w="567" w:type="dxa"/>
            <w:tcBorders>
              <w:top w:val="nil"/>
              <w:left w:val="nil"/>
              <w:bottom w:val="single" w:sz="4" w:space="0" w:color="auto"/>
              <w:right w:val="single" w:sz="4" w:space="0" w:color="auto"/>
            </w:tcBorders>
            <w:shd w:val="clear" w:color="auto" w:fill="auto"/>
            <w:vAlign w:val="center"/>
            <w:hideMark/>
          </w:tcPr>
          <w:p w:rsidR="00FA043D" w:rsidRPr="00FA043D" w:rsidRDefault="00FA043D">
            <w:pPr>
              <w:jc w:val="center"/>
              <w:rPr>
                <w:sz w:val="22"/>
                <w:szCs w:val="22"/>
              </w:rPr>
            </w:pPr>
            <w:r w:rsidRPr="00FA043D">
              <w:rPr>
                <w:sz w:val="22"/>
                <w:szCs w:val="22"/>
              </w:rPr>
              <w:t>35</w:t>
            </w:r>
          </w:p>
        </w:tc>
        <w:tc>
          <w:tcPr>
            <w:tcW w:w="849" w:type="dxa"/>
            <w:tcBorders>
              <w:top w:val="nil"/>
              <w:left w:val="nil"/>
              <w:bottom w:val="single" w:sz="4" w:space="0" w:color="auto"/>
              <w:right w:val="single" w:sz="4" w:space="0" w:color="auto"/>
            </w:tcBorders>
            <w:shd w:val="clear" w:color="auto" w:fill="auto"/>
            <w:noWrap/>
            <w:vAlign w:val="center"/>
            <w:hideMark/>
          </w:tcPr>
          <w:p w:rsidR="00FA043D" w:rsidRPr="00FA043D" w:rsidRDefault="00FA043D">
            <w:pPr>
              <w:jc w:val="center"/>
              <w:rPr>
                <w:sz w:val="22"/>
                <w:szCs w:val="22"/>
              </w:rPr>
            </w:pPr>
            <w:r w:rsidRPr="00FA043D">
              <w:rPr>
                <w:sz w:val="22"/>
                <w:szCs w:val="22"/>
              </w:rPr>
              <w:t>3</w:t>
            </w:r>
          </w:p>
        </w:tc>
        <w:tc>
          <w:tcPr>
            <w:tcW w:w="709" w:type="dxa"/>
            <w:tcBorders>
              <w:top w:val="nil"/>
              <w:left w:val="nil"/>
              <w:bottom w:val="single" w:sz="4" w:space="0" w:color="auto"/>
              <w:right w:val="single" w:sz="4" w:space="0" w:color="auto"/>
            </w:tcBorders>
            <w:shd w:val="clear" w:color="auto" w:fill="auto"/>
            <w:vAlign w:val="center"/>
            <w:hideMark/>
          </w:tcPr>
          <w:p w:rsidR="00FA043D" w:rsidRPr="00FA043D" w:rsidRDefault="00FA043D">
            <w:pPr>
              <w:jc w:val="center"/>
              <w:rPr>
                <w:sz w:val="22"/>
                <w:szCs w:val="22"/>
              </w:rPr>
            </w:pPr>
            <w:r w:rsidRPr="00FA043D">
              <w:rPr>
                <w:sz w:val="22"/>
                <w:szCs w:val="22"/>
              </w:rPr>
              <w:t>320</w:t>
            </w:r>
          </w:p>
        </w:tc>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4.300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4.000</w:t>
            </w:r>
          </w:p>
        </w:tc>
        <w:tc>
          <w:tcPr>
            <w:tcW w:w="708"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3.000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2.500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2.000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4.300</w:t>
            </w:r>
          </w:p>
        </w:tc>
      </w:tr>
      <w:tr w:rsidR="00FA043D" w:rsidTr="00FA043D">
        <w:trPr>
          <w:trHeight w:val="43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043D" w:rsidRDefault="00FA043D">
            <w:pPr>
              <w:jc w:val="center"/>
            </w:pPr>
            <w:r>
              <w:t>40</w:t>
            </w:r>
          </w:p>
        </w:tc>
        <w:tc>
          <w:tcPr>
            <w:tcW w:w="2556" w:type="dxa"/>
            <w:tcBorders>
              <w:top w:val="nil"/>
              <w:left w:val="nil"/>
              <w:bottom w:val="single" w:sz="4" w:space="0" w:color="auto"/>
              <w:right w:val="single" w:sz="4" w:space="0" w:color="auto"/>
            </w:tcBorders>
            <w:shd w:val="clear" w:color="auto" w:fill="auto"/>
            <w:vAlign w:val="center"/>
            <w:hideMark/>
          </w:tcPr>
          <w:p w:rsidR="00FA043D" w:rsidRDefault="00FA043D">
            <w:r>
              <w:t>Nghệ thuật biểu diễn dân ca</w:t>
            </w:r>
          </w:p>
        </w:tc>
        <w:tc>
          <w:tcPr>
            <w:tcW w:w="567" w:type="dxa"/>
            <w:tcBorders>
              <w:top w:val="nil"/>
              <w:left w:val="nil"/>
              <w:bottom w:val="single" w:sz="4" w:space="0" w:color="auto"/>
              <w:right w:val="single" w:sz="4" w:space="0" w:color="auto"/>
            </w:tcBorders>
            <w:shd w:val="clear" w:color="auto" w:fill="auto"/>
            <w:vAlign w:val="center"/>
            <w:hideMark/>
          </w:tcPr>
          <w:p w:rsidR="00FA043D" w:rsidRPr="00FA043D" w:rsidRDefault="00FA043D">
            <w:pPr>
              <w:jc w:val="center"/>
              <w:rPr>
                <w:sz w:val="22"/>
                <w:szCs w:val="22"/>
              </w:rPr>
            </w:pPr>
            <w:r w:rsidRPr="00FA043D">
              <w:rPr>
                <w:sz w:val="22"/>
                <w:szCs w:val="22"/>
              </w:rPr>
              <w:t>35</w:t>
            </w:r>
          </w:p>
        </w:tc>
        <w:tc>
          <w:tcPr>
            <w:tcW w:w="849" w:type="dxa"/>
            <w:tcBorders>
              <w:top w:val="nil"/>
              <w:left w:val="nil"/>
              <w:bottom w:val="single" w:sz="4" w:space="0" w:color="auto"/>
              <w:right w:val="single" w:sz="4" w:space="0" w:color="auto"/>
            </w:tcBorders>
            <w:shd w:val="clear" w:color="auto" w:fill="auto"/>
            <w:noWrap/>
            <w:vAlign w:val="center"/>
            <w:hideMark/>
          </w:tcPr>
          <w:p w:rsidR="00FA043D" w:rsidRPr="00FA043D" w:rsidRDefault="00FA043D">
            <w:pPr>
              <w:jc w:val="center"/>
              <w:rPr>
                <w:sz w:val="22"/>
                <w:szCs w:val="22"/>
              </w:rPr>
            </w:pPr>
            <w:r w:rsidRPr="00FA043D">
              <w:rPr>
                <w:sz w:val="22"/>
                <w:szCs w:val="22"/>
              </w:rPr>
              <w:t>2</w:t>
            </w:r>
          </w:p>
        </w:tc>
        <w:tc>
          <w:tcPr>
            <w:tcW w:w="709" w:type="dxa"/>
            <w:tcBorders>
              <w:top w:val="nil"/>
              <w:left w:val="nil"/>
              <w:bottom w:val="single" w:sz="4" w:space="0" w:color="auto"/>
              <w:right w:val="single" w:sz="4" w:space="0" w:color="auto"/>
            </w:tcBorders>
            <w:shd w:val="clear" w:color="auto" w:fill="auto"/>
            <w:vAlign w:val="center"/>
            <w:hideMark/>
          </w:tcPr>
          <w:p w:rsidR="00FA043D" w:rsidRPr="00FA043D" w:rsidRDefault="00FA043D">
            <w:pPr>
              <w:jc w:val="center"/>
              <w:rPr>
                <w:sz w:val="22"/>
                <w:szCs w:val="22"/>
              </w:rPr>
            </w:pPr>
            <w:r w:rsidRPr="00FA043D">
              <w:rPr>
                <w:sz w:val="22"/>
                <w:szCs w:val="22"/>
              </w:rPr>
              <w:t>280</w:t>
            </w:r>
          </w:p>
        </w:tc>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2.800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2.800</w:t>
            </w:r>
          </w:p>
        </w:tc>
        <w:tc>
          <w:tcPr>
            <w:tcW w:w="708"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2.800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2.500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2.000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2.800</w:t>
            </w:r>
          </w:p>
        </w:tc>
      </w:tr>
      <w:tr w:rsidR="00FA043D" w:rsidTr="00FA043D">
        <w:trPr>
          <w:trHeight w:val="43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043D" w:rsidRDefault="00FA043D">
            <w:pPr>
              <w:jc w:val="center"/>
              <w:rPr>
                <w:b/>
                <w:bCs/>
                <w:i/>
                <w:iCs/>
              </w:rPr>
            </w:pPr>
            <w:r>
              <w:rPr>
                <w:b/>
                <w:bCs/>
                <w:i/>
                <w:iCs/>
              </w:rPr>
              <w:t>V</w:t>
            </w:r>
          </w:p>
        </w:tc>
        <w:tc>
          <w:tcPr>
            <w:tcW w:w="2556" w:type="dxa"/>
            <w:tcBorders>
              <w:top w:val="nil"/>
              <w:left w:val="nil"/>
              <w:bottom w:val="nil"/>
              <w:right w:val="nil"/>
            </w:tcBorders>
            <w:shd w:val="clear" w:color="000000" w:fill="FFFFFF"/>
            <w:noWrap/>
            <w:vAlign w:val="center"/>
            <w:hideMark/>
          </w:tcPr>
          <w:p w:rsidR="00FA043D" w:rsidRDefault="00FA043D">
            <w:pPr>
              <w:rPr>
                <w:b/>
                <w:bCs/>
                <w:i/>
                <w:iCs/>
              </w:rPr>
            </w:pPr>
            <w:r>
              <w:rPr>
                <w:b/>
                <w:bCs/>
                <w:i/>
                <w:iCs/>
              </w:rPr>
              <w:t>Nhóm nghề Sức khỏe - Làm đẹp</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FA043D" w:rsidRPr="00FA043D" w:rsidRDefault="00FA043D">
            <w:pPr>
              <w:jc w:val="center"/>
              <w:rPr>
                <w:b/>
                <w:bCs/>
                <w:i/>
                <w:iCs/>
                <w:sz w:val="22"/>
                <w:szCs w:val="22"/>
              </w:rPr>
            </w:pPr>
            <w:r w:rsidRPr="00FA043D">
              <w:rPr>
                <w:b/>
                <w:bCs/>
                <w:i/>
                <w:iCs/>
                <w:sz w:val="22"/>
                <w:szCs w:val="22"/>
              </w:rPr>
              <w:t> </w:t>
            </w:r>
          </w:p>
        </w:tc>
        <w:tc>
          <w:tcPr>
            <w:tcW w:w="849" w:type="dxa"/>
            <w:tcBorders>
              <w:top w:val="nil"/>
              <w:left w:val="nil"/>
              <w:bottom w:val="single" w:sz="4" w:space="0" w:color="auto"/>
              <w:right w:val="single" w:sz="4" w:space="0" w:color="auto"/>
            </w:tcBorders>
            <w:shd w:val="clear" w:color="auto" w:fill="auto"/>
            <w:noWrap/>
            <w:vAlign w:val="center"/>
            <w:hideMark/>
          </w:tcPr>
          <w:p w:rsidR="00FA043D" w:rsidRPr="00FA043D" w:rsidRDefault="00FA043D">
            <w:pPr>
              <w:jc w:val="center"/>
              <w:rPr>
                <w:b/>
                <w:bCs/>
                <w:i/>
                <w:iCs/>
                <w:sz w:val="22"/>
                <w:szCs w:val="22"/>
              </w:rPr>
            </w:pPr>
            <w:r w:rsidRPr="00FA043D">
              <w:rPr>
                <w:b/>
                <w:bCs/>
                <w:i/>
                <w:iCs/>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FA043D" w:rsidRPr="00FA043D" w:rsidRDefault="00FA043D">
            <w:pPr>
              <w:jc w:val="center"/>
              <w:rPr>
                <w:b/>
                <w:bCs/>
                <w:i/>
                <w:iCs/>
                <w:sz w:val="22"/>
                <w:szCs w:val="22"/>
              </w:rPr>
            </w:pPr>
            <w:r w:rsidRPr="00FA043D">
              <w:rPr>
                <w:b/>
                <w:bCs/>
                <w:i/>
                <w:iCs/>
                <w:sz w:val="22"/>
                <w:szCs w:val="22"/>
              </w:rPr>
              <w:t> </w:t>
            </w:r>
          </w:p>
        </w:tc>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b/>
                <w:bCs/>
                <w:i/>
                <w:iCs/>
                <w:sz w:val="22"/>
                <w:szCs w:val="22"/>
              </w:rPr>
            </w:pP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b/>
                <w:bCs/>
                <w:i/>
                <w:iCs/>
                <w:sz w:val="22"/>
                <w:szCs w:val="22"/>
              </w:rPr>
            </w:pPr>
          </w:p>
        </w:tc>
        <w:tc>
          <w:tcPr>
            <w:tcW w:w="708"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b/>
                <w:bCs/>
                <w:i/>
                <w:iCs/>
                <w:sz w:val="22"/>
                <w:szCs w:val="22"/>
              </w:rPr>
            </w:pP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b/>
                <w:bCs/>
                <w:i/>
                <w:iCs/>
                <w:sz w:val="22"/>
                <w:szCs w:val="22"/>
              </w:rPr>
            </w:pP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b/>
                <w:bCs/>
                <w:i/>
                <w:iCs/>
                <w:sz w:val="22"/>
                <w:szCs w:val="22"/>
              </w:rPr>
            </w:pP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b/>
                <w:bCs/>
                <w:i/>
                <w:iCs/>
                <w:sz w:val="22"/>
                <w:szCs w:val="22"/>
              </w:rPr>
            </w:pPr>
          </w:p>
        </w:tc>
      </w:tr>
      <w:tr w:rsidR="00FA043D" w:rsidTr="00FA043D">
        <w:trPr>
          <w:trHeight w:val="43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043D" w:rsidRDefault="00FA043D">
            <w:pPr>
              <w:jc w:val="center"/>
            </w:pPr>
            <w:r>
              <w:t>41</w:t>
            </w:r>
          </w:p>
        </w:tc>
        <w:tc>
          <w:tcPr>
            <w:tcW w:w="2556" w:type="dxa"/>
            <w:tcBorders>
              <w:top w:val="single" w:sz="4" w:space="0" w:color="auto"/>
              <w:left w:val="nil"/>
              <w:bottom w:val="single" w:sz="4" w:space="0" w:color="auto"/>
              <w:right w:val="single" w:sz="4" w:space="0" w:color="auto"/>
            </w:tcBorders>
            <w:shd w:val="clear" w:color="auto" w:fill="auto"/>
            <w:vAlign w:val="center"/>
            <w:hideMark/>
          </w:tcPr>
          <w:p w:rsidR="00FA043D" w:rsidRDefault="00FA043D">
            <w:r>
              <w:t xml:space="preserve">Chăm sóc da </w:t>
            </w:r>
          </w:p>
        </w:tc>
        <w:tc>
          <w:tcPr>
            <w:tcW w:w="567" w:type="dxa"/>
            <w:tcBorders>
              <w:top w:val="nil"/>
              <w:left w:val="nil"/>
              <w:bottom w:val="single" w:sz="4" w:space="0" w:color="auto"/>
              <w:right w:val="single" w:sz="4" w:space="0" w:color="auto"/>
            </w:tcBorders>
            <w:shd w:val="clear" w:color="auto" w:fill="auto"/>
            <w:vAlign w:val="center"/>
            <w:hideMark/>
          </w:tcPr>
          <w:p w:rsidR="00FA043D" w:rsidRPr="00FA043D" w:rsidRDefault="00FA043D">
            <w:pPr>
              <w:jc w:val="center"/>
              <w:rPr>
                <w:sz w:val="22"/>
                <w:szCs w:val="22"/>
              </w:rPr>
            </w:pPr>
            <w:r w:rsidRPr="00FA043D">
              <w:rPr>
                <w:sz w:val="22"/>
                <w:szCs w:val="22"/>
              </w:rPr>
              <w:t>35</w:t>
            </w:r>
          </w:p>
        </w:tc>
        <w:tc>
          <w:tcPr>
            <w:tcW w:w="849" w:type="dxa"/>
            <w:tcBorders>
              <w:top w:val="nil"/>
              <w:left w:val="nil"/>
              <w:bottom w:val="single" w:sz="4" w:space="0" w:color="auto"/>
              <w:right w:val="single" w:sz="4" w:space="0" w:color="auto"/>
            </w:tcBorders>
            <w:shd w:val="clear" w:color="auto" w:fill="auto"/>
            <w:vAlign w:val="center"/>
            <w:hideMark/>
          </w:tcPr>
          <w:p w:rsidR="00FA043D" w:rsidRPr="00FA043D" w:rsidRDefault="00FA043D">
            <w:pPr>
              <w:jc w:val="center"/>
              <w:rPr>
                <w:sz w:val="22"/>
                <w:szCs w:val="22"/>
              </w:rPr>
            </w:pPr>
            <w:r w:rsidRPr="00FA043D">
              <w:rPr>
                <w:sz w:val="22"/>
                <w:szCs w:val="22"/>
              </w:rPr>
              <w:t>2</w:t>
            </w:r>
          </w:p>
        </w:tc>
        <w:tc>
          <w:tcPr>
            <w:tcW w:w="709" w:type="dxa"/>
            <w:tcBorders>
              <w:top w:val="nil"/>
              <w:left w:val="nil"/>
              <w:bottom w:val="single" w:sz="4" w:space="0" w:color="auto"/>
              <w:right w:val="single" w:sz="4" w:space="0" w:color="auto"/>
            </w:tcBorders>
            <w:shd w:val="clear" w:color="auto" w:fill="auto"/>
            <w:vAlign w:val="center"/>
            <w:hideMark/>
          </w:tcPr>
          <w:p w:rsidR="00FA043D" w:rsidRPr="00FA043D" w:rsidRDefault="00FA043D">
            <w:pPr>
              <w:jc w:val="center"/>
              <w:rPr>
                <w:sz w:val="22"/>
                <w:szCs w:val="22"/>
              </w:rPr>
            </w:pPr>
            <w:r w:rsidRPr="00FA043D">
              <w:rPr>
                <w:sz w:val="22"/>
                <w:szCs w:val="22"/>
              </w:rPr>
              <w:t>280</w:t>
            </w:r>
          </w:p>
        </w:tc>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3.500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3.500</w:t>
            </w:r>
          </w:p>
        </w:tc>
        <w:tc>
          <w:tcPr>
            <w:tcW w:w="708"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3.000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2.500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2.000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3.500</w:t>
            </w:r>
          </w:p>
        </w:tc>
      </w:tr>
      <w:tr w:rsidR="00FA043D" w:rsidTr="00FA043D">
        <w:trPr>
          <w:trHeight w:val="43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043D" w:rsidRDefault="00FA043D">
            <w:pPr>
              <w:jc w:val="center"/>
            </w:pPr>
            <w:r>
              <w:t>42</w:t>
            </w:r>
          </w:p>
        </w:tc>
        <w:tc>
          <w:tcPr>
            <w:tcW w:w="2556" w:type="dxa"/>
            <w:tcBorders>
              <w:top w:val="nil"/>
              <w:left w:val="nil"/>
              <w:bottom w:val="single" w:sz="4" w:space="0" w:color="auto"/>
              <w:right w:val="single" w:sz="4" w:space="0" w:color="auto"/>
            </w:tcBorders>
            <w:shd w:val="clear" w:color="auto" w:fill="auto"/>
            <w:vAlign w:val="center"/>
            <w:hideMark/>
          </w:tcPr>
          <w:p w:rsidR="00FA043D" w:rsidRDefault="00FA043D">
            <w:r>
              <w:t>Chăm sóc sắc đẹp</w:t>
            </w:r>
          </w:p>
        </w:tc>
        <w:tc>
          <w:tcPr>
            <w:tcW w:w="567" w:type="dxa"/>
            <w:tcBorders>
              <w:top w:val="nil"/>
              <w:left w:val="nil"/>
              <w:bottom w:val="single" w:sz="4" w:space="0" w:color="auto"/>
              <w:right w:val="single" w:sz="4" w:space="0" w:color="auto"/>
            </w:tcBorders>
            <w:shd w:val="clear" w:color="auto" w:fill="auto"/>
            <w:vAlign w:val="center"/>
            <w:hideMark/>
          </w:tcPr>
          <w:p w:rsidR="00FA043D" w:rsidRPr="00FA043D" w:rsidRDefault="00FA043D">
            <w:pPr>
              <w:jc w:val="center"/>
              <w:rPr>
                <w:sz w:val="22"/>
                <w:szCs w:val="22"/>
              </w:rPr>
            </w:pPr>
            <w:r w:rsidRPr="00FA043D">
              <w:rPr>
                <w:sz w:val="22"/>
                <w:szCs w:val="22"/>
              </w:rPr>
              <w:t>35</w:t>
            </w:r>
          </w:p>
        </w:tc>
        <w:tc>
          <w:tcPr>
            <w:tcW w:w="849" w:type="dxa"/>
            <w:tcBorders>
              <w:top w:val="nil"/>
              <w:left w:val="nil"/>
              <w:bottom w:val="single" w:sz="4" w:space="0" w:color="auto"/>
              <w:right w:val="single" w:sz="4" w:space="0" w:color="auto"/>
            </w:tcBorders>
            <w:shd w:val="clear" w:color="auto" w:fill="auto"/>
            <w:vAlign w:val="center"/>
            <w:hideMark/>
          </w:tcPr>
          <w:p w:rsidR="00FA043D" w:rsidRPr="00FA043D" w:rsidRDefault="00FA043D">
            <w:pPr>
              <w:jc w:val="center"/>
              <w:rPr>
                <w:sz w:val="22"/>
                <w:szCs w:val="22"/>
              </w:rPr>
            </w:pPr>
            <w:r w:rsidRPr="00FA043D">
              <w:rPr>
                <w:sz w:val="22"/>
                <w:szCs w:val="22"/>
              </w:rPr>
              <w:t>3</w:t>
            </w:r>
          </w:p>
        </w:tc>
        <w:tc>
          <w:tcPr>
            <w:tcW w:w="709" w:type="dxa"/>
            <w:tcBorders>
              <w:top w:val="nil"/>
              <w:left w:val="nil"/>
              <w:bottom w:val="single" w:sz="4" w:space="0" w:color="auto"/>
              <w:right w:val="single" w:sz="4" w:space="0" w:color="auto"/>
            </w:tcBorders>
            <w:shd w:val="clear" w:color="000000" w:fill="FFFFFF"/>
            <w:vAlign w:val="center"/>
            <w:hideMark/>
          </w:tcPr>
          <w:p w:rsidR="00FA043D" w:rsidRPr="00FA043D" w:rsidRDefault="00FA043D">
            <w:pPr>
              <w:jc w:val="center"/>
              <w:rPr>
                <w:sz w:val="22"/>
                <w:szCs w:val="22"/>
              </w:rPr>
            </w:pPr>
            <w:r w:rsidRPr="00FA043D">
              <w:rPr>
                <w:sz w:val="22"/>
                <w:szCs w:val="22"/>
              </w:rPr>
              <w:t>420</w:t>
            </w:r>
          </w:p>
        </w:tc>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3.600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3.600</w:t>
            </w:r>
          </w:p>
        </w:tc>
        <w:tc>
          <w:tcPr>
            <w:tcW w:w="708"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3.000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2.500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2.000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3.600</w:t>
            </w:r>
          </w:p>
        </w:tc>
      </w:tr>
      <w:tr w:rsidR="00FA043D" w:rsidTr="00FA043D">
        <w:trPr>
          <w:trHeight w:val="43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043D" w:rsidRDefault="00FA043D">
            <w:pPr>
              <w:jc w:val="center"/>
            </w:pPr>
            <w:r>
              <w:t>43</w:t>
            </w:r>
          </w:p>
        </w:tc>
        <w:tc>
          <w:tcPr>
            <w:tcW w:w="2556" w:type="dxa"/>
            <w:tcBorders>
              <w:top w:val="nil"/>
              <w:left w:val="nil"/>
              <w:bottom w:val="single" w:sz="4" w:space="0" w:color="auto"/>
              <w:right w:val="single" w:sz="4" w:space="0" w:color="auto"/>
            </w:tcBorders>
            <w:shd w:val="clear" w:color="auto" w:fill="auto"/>
            <w:vAlign w:val="center"/>
            <w:hideMark/>
          </w:tcPr>
          <w:p w:rsidR="00FA043D" w:rsidRPr="00392796" w:rsidRDefault="00FA043D">
            <w:pPr>
              <w:rPr>
                <w:lang w:val="fr-FR"/>
              </w:rPr>
            </w:pPr>
            <w:r w:rsidRPr="00392796">
              <w:rPr>
                <w:lang w:val="fr-FR"/>
              </w:rPr>
              <w:t>Nhân viên y tế thôn, bản</w:t>
            </w:r>
          </w:p>
        </w:tc>
        <w:tc>
          <w:tcPr>
            <w:tcW w:w="567" w:type="dxa"/>
            <w:tcBorders>
              <w:top w:val="nil"/>
              <w:left w:val="nil"/>
              <w:bottom w:val="single" w:sz="4" w:space="0" w:color="auto"/>
              <w:right w:val="single" w:sz="4" w:space="0" w:color="auto"/>
            </w:tcBorders>
            <w:shd w:val="clear" w:color="auto" w:fill="auto"/>
            <w:vAlign w:val="center"/>
            <w:hideMark/>
          </w:tcPr>
          <w:p w:rsidR="00FA043D" w:rsidRPr="00FA043D" w:rsidRDefault="00FA043D">
            <w:pPr>
              <w:jc w:val="center"/>
              <w:rPr>
                <w:sz w:val="22"/>
                <w:szCs w:val="22"/>
              </w:rPr>
            </w:pPr>
            <w:r w:rsidRPr="00FA043D">
              <w:rPr>
                <w:sz w:val="22"/>
                <w:szCs w:val="22"/>
              </w:rPr>
              <w:t>35</w:t>
            </w:r>
          </w:p>
        </w:tc>
        <w:tc>
          <w:tcPr>
            <w:tcW w:w="849" w:type="dxa"/>
            <w:tcBorders>
              <w:top w:val="nil"/>
              <w:left w:val="nil"/>
              <w:bottom w:val="single" w:sz="4" w:space="0" w:color="auto"/>
              <w:right w:val="single" w:sz="4" w:space="0" w:color="auto"/>
            </w:tcBorders>
            <w:shd w:val="clear" w:color="auto" w:fill="auto"/>
            <w:vAlign w:val="center"/>
            <w:hideMark/>
          </w:tcPr>
          <w:p w:rsidR="00FA043D" w:rsidRPr="00FA043D" w:rsidRDefault="00FA043D">
            <w:pPr>
              <w:jc w:val="center"/>
              <w:rPr>
                <w:sz w:val="22"/>
                <w:szCs w:val="22"/>
              </w:rPr>
            </w:pPr>
            <w:r w:rsidRPr="00FA043D">
              <w:rPr>
                <w:sz w:val="22"/>
                <w:szCs w:val="22"/>
              </w:rPr>
              <w:t>3</w:t>
            </w:r>
          </w:p>
        </w:tc>
        <w:tc>
          <w:tcPr>
            <w:tcW w:w="709" w:type="dxa"/>
            <w:tcBorders>
              <w:top w:val="nil"/>
              <w:left w:val="nil"/>
              <w:bottom w:val="single" w:sz="4" w:space="0" w:color="auto"/>
              <w:right w:val="single" w:sz="4" w:space="0" w:color="auto"/>
            </w:tcBorders>
            <w:shd w:val="clear" w:color="000000" w:fill="FFFFFF"/>
            <w:vAlign w:val="center"/>
            <w:hideMark/>
          </w:tcPr>
          <w:p w:rsidR="00FA043D" w:rsidRPr="00FA043D" w:rsidRDefault="00FA043D">
            <w:pPr>
              <w:jc w:val="center"/>
              <w:rPr>
                <w:sz w:val="22"/>
                <w:szCs w:val="22"/>
              </w:rPr>
            </w:pPr>
            <w:r w:rsidRPr="00FA043D">
              <w:rPr>
                <w:sz w:val="22"/>
                <w:szCs w:val="22"/>
              </w:rPr>
              <w:t>420</w:t>
            </w:r>
          </w:p>
        </w:tc>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3.500</w:t>
            </w:r>
          </w:p>
        </w:tc>
        <w:tc>
          <w:tcPr>
            <w:tcW w:w="708"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3.000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2.500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2.000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3.500</w:t>
            </w:r>
          </w:p>
        </w:tc>
      </w:tr>
      <w:tr w:rsidR="00FA043D" w:rsidTr="00FA043D">
        <w:trPr>
          <w:trHeight w:val="43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043D" w:rsidRDefault="00FA043D">
            <w:pPr>
              <w:jc w:val="center"/>
            </w:pPr>
            <w:r>
              <w:t>44</w:t>
            </w:r>
          </w:p>
        </w:tc>
        <w:tc>
          <w:tcPr>
            <w:tcW w:w="2556" w:type="dxa"/>
            <w:tcBorders>
              <w:top w:val="nil"/>
              <w:left w:val="nil"/>
              <w:bottom w:val="single" w:sz="4" w:space="0" w:color="auto"/>
              <w:right w:val="single" w:sz="4" w:space="0" w:color="auto"/>
            </w:tcBorders>
            <w:shd w:val="clear" w:color="auto" w:fill="auto"/>
            <w:vAlign w:val="center"/>
            <w:hideMark/>
          </w:tcPr>
          <w:p w:rsidR="00FA043D" w:rsidRDefault="00FA043D">
            <w:r>
              <w:t>Make up cơ bản</w:t>
            </w:r>
          </w:p>
        </w:tc>
        <w:tc>
          <w:tcPr>
            <w:tcW w:w="567" w:type="dxa"/>
            <w:tcBorders>
              <w:top w:val="nil"/>
              <w:left w:val="nil"/>
              <w:bottom w:val="single" w:sz="4" w:space="0" w:color="auto"/>
              <w:right w:val="single" w:sz="4" w:space="0" w:color="auto"/>
            </w:tcBorders>
            <w:shd w:val="clear" w:color="auto" w:fill="auto"/>
            <w:vAlign w:val="center"/>
            <w:hideMark/>
          </w:tcPr>
          <w:p w:rsidR="00FA043D" w:rsidRPr="00FA043D" w:rsidRDefault="00FA043D">
            <w:pPr>
              <w:jc w:val="center"/>
              <w:rPr>
                <w:sz w:val="22"/>
                <w:szCs w:val="22"/>
              </w:rPr>
            </w:pPr>
            <w:r w:rsidRPr="00FA043D">
              <w:rPr>
                <w:sz w:val="22"/>
                <w:szCs w:val="22"/>
              </w:rPr>
              <w:t>35</w:t>
            </w:r>
          </w:p>
        </w:tc>
        <w:tc>
          <w:tcPr>
            <w:tcW w:w="849" w:type="dxa"/>
            <w:tcBorders>
              <w:top w:val="nil"/>
              <w:left w:val="nil"/>
              <w:bottom w:val="single" w:sz="4" w:space="0" w:color="auto"/>
              <w:right w:val="single" w:sz="4" w:space="0" w:color="auto"/>
            </w:tcBorders>
            <w:shd w:val="clear" w:color="auto" w:fill="auto"/>
            <w:vAlign w:val="center"/>
            <w:hideMark/>
          </w:tcPr>
          <w:p w:rsidR="00FA043D" w:rsidRPr="00FA043D" w:rsidRDefault="00FA043D">
            <w:pPr>
              <w:jc w:val="center"/>
              <w:rPr>
                <w:sz w:val="22"/>
                <w:szCs w:val="22"/>
              </w:rPr>
            </w:pPr>
            <w:r w:rsidRPr="00FA043D">
              <w:rPr>
                <w:sz w:val="22"/>
                <w:szCs w:val="22"/>
              </w:rPr>
              <w:t>2</w:t>
            </w:r>
          </w:p>
        </w:tc>
        <w:tc>
          <w:tcPr>
            <w:tcW w:w="709" w:type="dxa"/>
            <w:tcBorders>
              <w:top w:val="nil"/>
              <w:left w:val="nil"/>
              <w:bottom w:val="single" w:sz="4" w:space="0" w:color="auto"/>
              <w:right w:val="single" w:sz="4" w:space="0" w:color="auto"/>
            </w:tcBorders>
            <w:shd w:val="clear" w:color="auto" w:fill="auto"/>
            <w:vAlign w:val="center"/>
            <w:hideMark/>
          </w:tcPr>
          <w:p w:rsidR="00FA043D" w:rsidRPr="00FA043D" w:rsidRDefault="00FA043D">
            <w:pPr>
              <w:jc w:val="center"/>
              <w:rPr>
                <w:sz w:val="22"/>
                <w:szCs w:val="22"/>
              </w:rPr>
            </w:pPr>
            <w:r w:rsidRPr="00FA043D">
              <w:rPr>
                <w:sz w:val="22"/>
                <w:szCs w:val="22"/>
              </w:rPr>
              <w:t>280</w:t>
            </w:r>
          </w:p>
        </w:tc>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3.500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3.500</w:t>
            </w:r>
          </w:p>
        </w:tc>
        <w:tc>
          <w:tcPr>
            <w:tcW w:w="708"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3.000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2.500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2.000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3.500</w:t>
            </w:r>
          </w:p>
        </w:tc>
      </w:tr>
      <w:tr w:rsidR="00FA043D" w:rsidTr="00FA043D">
        <w:trPr>
          <w:trHeight w:val="33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043D" w:rsidRDefault="00FA043D">
            <w:pPr>
              <w:jc w:val="center"/>
            </w:pPr>
            <w:r>
              <w:t>45</w:t>
            </w:r>
          </w:p>
        </w:tc>
        <w:tc>
          <w:tcPr>
            <w:tcW w:w="2556" w:type="dxa"/>
            <w:tcBorders>
              <w:top w:val="nil"/>
              <w:left w:val="nil"/>
              <w:bottom w:val="single" w:sz="4" w:space="0" w:color="auto"/>
              <w:right w:val="single" w:sz="4" w:space="0" w:color="auto"/>
            </w:tcBorders>
            <w:shd w:val="clear" w:color="000000" w:fill="FFFFFF"/>
            <w:noWrap/>
            <w:vAlign w:val="center"/>
            <w:hideMark/>
          </w:tcPr>
          <w:p w:rsidR="00FA043D" w:rsidRDefault="00FA043D">
            <w:r>
              <w:t>Điều dưỡng</w:t>
            </w:r>
          </w:p>
        </w:tc>
        <w:tc>
          <w:tcPr>
            <w:tcW w:w="567" w:type="dxa"/>
            <w:tcBorders>
              <w:top w:val="nil"/>
              <w:left w:val="nil"/>
              <w:bottom w:val="single" w:sz="4" w:space="0" w:color="auto"/>
              <w:right w:val="single" w:sz="4" w:space="0" w:color="auto"/>
            </w:tcBorders>
            <w:shd w:val="clear" w:color="auto" w:fill="auto"/>
            <w:vAlign w:val="center"/>
            <w:hideMark/>
          </w:tcPr>
          <w:p w:rsidR="00FA043D" w:rsidRPr="00FA043D" w:rsidRDefault="00FA043D">
            <w:pPr>
              <w:jc w:val="center"/>
              <w:rPr>
                <w:sz w:val="22"/>
                <w:szCs w:val="22"/>
              </w:rPr>
            </w:pPr>
            <w:r w:rsidRPr="00FA043D">
              <w:rPr>
                <w:sz w:val="22"/>
                <w:szCs w:val="22"/>
              </w:rPr>
              <w:t>35</w:t>
            </w:r>
          </w:p>
        </w:tc>
        <w:tc>
          <w:tcPr>
            <w:tcW w:w="84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pPr>
              <w:jc w:val="center"/>
              <w:rPr>
                <w:sz w:val="22"/>
                <w:szCs w:val="22"/>
              </w:rPr>
            </w:pPr>
            <w:r w:rsidRPr="00FA043D">
              <w:rPr>
                <w:sz w:val="22"/>
                <w:szCs w:val="22"/>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pPr>
              <w:jc w:val="center"/>
              <w:rPr>
                <w:sz w:val="22"/>
                <w:szCs w:val="22"/>
              </w:rPr>
            </w:pPr>
            <w:r w:rsidRPr="00FA043D">
              <w:rPr>
                <w:sz w:val="22"/>
                <w:szCs w:val="22"/>
              </w:rPr>
              <w:t>280</w:t>
            </w:r>
          </w:p>
        </w:tc>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3.500</w:t>
            </w:r>
          </w:p>
        </w:tc>
        <w:tc>
          <w:tcPr>
            <w:tcW w:w="708"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3.000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2.500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2.000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3.500</w:t>
            </w:r>
          </w:p>
        </w:tc>
      </w:tr>
      <w:tr w:rsidR="00FA043D" w:rsidTr="00FA043D">
        <w:trPr>
          <w:trHeight w:val="33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043D" w:rsidRDefault="00FA043D">
            <w:pPr>
              <w:jc w:val="center"/>
            </w:pPr>
            <w:r>
              <w:t>46</w:t>
            </w:r>
          </w:p>
        </w:tc>
        <w:tc>
          <w:tcPr>
            <w:tcW w:w="2556" w:type="dxa"/>
            <w:tcBorders>
              <w:top w:val="nil"/>
              <w:left w:val="nil"/>
              <w:bottom w:val="single" w:sz="4" w:space="0" w:color="auto"/>
              <w:right w:val="single" w:sz="4" w:space="0" w:color="auto"/>
            </w:tcBorders>
            <w:shd w:val="clear" w:color="000000" w:fill="FFFFFF"/>
            <w:noWrap/>
            <w:vAlign w:val="center"/>
            <w:hideMark/>
          </w:tcPr>
          <w:p w:rsidR="00FA043D" w:rsidRDefault="00FA043D">
            <w:r>
              <w:t>Xoa bóp bấm huyệt</w:t>
            </w:r>
          </w:p>
        </w:tc>
        <w:tc>
          <w:tcPr>
            <w:tcW w:w="567" w:type="dxa"/>
            <w:tcBorders>
              <w:top w:val="nil"/>
              <w:left w:val="nil"/>
              <w:bottom w:val="single" w:sz="4" w:space="0" w:color="auto"/>
              <w:right w:val="single" w:sz="4" w:space="0" w:color="auto"/>
            </w:tcBorders>
            <w:shd w:val="clear" w:color="auto" w:fill="auto"/>
            <w:vAlign w:val="center"/>
            <w:hideMark/>
          </w:tcPr>
          <w:p w:rsidR="00FA043D" w:rsidRPr="00FA043D" w:rsidRDefault="00FA043D">
            <w:pPr>
              <w:jc w:val="center"/>
              <w:rPr>
                <w:sz w:val="22"/>
                <w:szCs w:val="22"/>
              </w:rPr>
            </w:pPr>
            <w:r w:rsidRPr="00FA043D">
              <w:rPr>
                <w:sz w:val="22"/>
                <w:szCs w:val="22"/>
              </w:rPr>
              <w:t>35</w:t>
            </w:r>
          </w:p>
        </w:tc>
        <w:tc>
          <w:tcPr>
            <w:tcW w:w="84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pPr>
              <w:jc w:val="center"/>
              <w:rPr>
                <w:sz w:val="22"/>
                <w:szCs w:val="22"/>
              </w:rPr>
            </w:pPr>
            <w:r w:rsidRPr="00FA043D">
              <w:rPr>
                <w:sz w:val="22"/>
                <w:szCs w:val="22"/>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pPr>
              <w:jc w:val="center"/>
              <w:rPr>
                <w:sz w:val="22"/>
                <w:szCs w:val="22"/>
              </w:rPr>
            </w:pPr>
            <w:r w:rsidRPr="00FA043D">
              <w:rPr>
                <w:sz w:val="22"/>
                <w:szCs w:val="22"/>
              </w:rPr>
              <w:t>280</w:t>
            </w:r>
          </w:p>
        </w:tc>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3.500</w:t>
            </w:r>
          </w:p>
        </w:tc>
        <w:tc>
          <w:tcPr>
            <w:tcW w:w="708"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3.000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2.500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2.000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3.500</w:t>
            </w:r>
          </w:p>
        </w:tc>
      </w:tr>
      <w:tr w:rsidR="00FA043D" w:rsidTr="00FA043D">
        <w:trPr>
          <w:trHeight w:val="33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043D" w:rsidRDefault="00FA043D">
            <w:pPr>
              <w:jc w:val="center"/>
            </w:pPr>
            <w:r>
              <w:t>47</w:t>
            </w:r>
          </w:p>
        </w:tc>
        <w:tc>
          <w:tcPr>
            <w:tcW w:w="2556" w:type="dxa"/>
            <w:tcBorders>
              <w:top w:val="nil"/>
              <w:left w:val="nil"/>
              <w:bottom w:val="single" w:sz="4" w:space="0" w:color="auto"/>
              <w:right w:val="single" w:sz="4" w:space="0" w:color="auto"/>
            </w:tcBorders>
            <w:shd w:val="clear" w:color="000000" w:fill="FFFFFF"/>
            <w:noWrap/>
            <w:vAlign w:val="center"/>
            <w:hideMark/>
          </w:tcPr>
          <w:p w:rsidR="00FA043D" w:rsidRDefault="00FA043D">
            <w:r>
              <w:t>Vẽ móng cơ bản</w:t>
            </w:r>
          </w:p>
        </w:tc>
        <w:tc>
          <w:tcPr>
            <w:tcW w:w="567" w:type="dxa"/>
            <w:tcBorders>
              <w:top w:val="nil"/>
              <w:left w:val="nil"/>
              <w:bottom w:val="single" w:sz="4" w:space="0" w:color="auto"/>
              <w:right w:val="single" w:sz="4" w:space="0" w:color="auto"/>
            </w:tcBorders>
            <w:shd w:val="clear" w:color="auto" w:fill="auto"/>
            <w:vAlign w:val="center"/>
            <w:hideMark/>
          </w:tcPr>
          <w:p w:rsidR="00FA043D" w:rsidRPr="00FA043D" w:rsidRDefault="00FA043D">
            <w:pPr>
              <w:jc w:val="center"/>
              <w:rPr>
                <w:sz w:val="22"/>
                <w:szCs w:val="22"/>
              </w:rPr>
            </w:pPr>
            <w:r w:rsidRPr="00FA043D">
              <w:rPr>
                <w:sz w:val="22"/>
                <w:szCs w:val="22"/>
              </w:rPr>
              <w:t>35</w:t>
            </w:r>
          </w:p>
        </w:tc>
        <w:tc>
          <w:tcPr>
            <w:tcW w:w="84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pPr>
              <w:jc w:val="center"/>
              <w:rPr>
                <w:sz w:val="22"/>
                <w:szCs w:val="22"/>
              </w:rPr>
            </w:pPr>
            <w:r w:rsidRPr="00FA043D">
              <w:rPr>
                <w:sz w:val="22"/>
                <w:szCs w:val="22"/>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pPr>
              <w:jc w:val="center"/>
              <w:rPr>
                <w:sz w:val="22"/>
                <w:szCs w:val="22"/>
              </w:rPr>
            </w:pPr>
            <w:r w:rsidRPr="00FA043D">
              <w:rPr>
                <w:sz w:val="22"/>
                <w:szCs w:val="22"/>
              </w:rPr>
              <w:t>280</w:t>
            </w:r>
          </w:p>
        </w:tc>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3.500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3.500</w:t>
            </w:r>
          </w:p>
        </w:tc>
        <w:tc>
          <w:tcPr>
            <w:tcW w:w="708"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3.000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2.500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2.000</w:t>
            </w:r>
          </w:p>
        </w:tc>
        <w:tc>
          <w:tcPr>
            <w:tcW w:w="709" w:type="dxa"/>
            <w:tcBorders>
              <w:top w:val="nil"/>
              <w:left w:val="nil"/>
              <w:bottom w:val="single" w:sz="4" w:space="0" w:color="auto"/>
              <w:right w:val="single" w:sz="4" w:space="0" w:color="auto"/>
            </w:tcBorders>
            <w:shd w:val="clear" w:color="000000" w:fill="FFFFFF"/>
            <w:noWrap/>
            <w:vAlign w:val="center"/>
            <w:hideMark/>
          </w:tcPr>
          <w:p w:rsidR="00FA043D" w:rsidRPr="00FA043D" w:rsidRDefault="00FA043D" w:rsidP="00FA043D">
            <w:pPr>
              <w:ind w:left="-57" w:right="-57"/>
              <w:jc w:val="center"/>
              <w:rPr>
                <w:sz w:val="22"/>
                <w:szCs w:val="22"/>
              </w:rPr>
            </w:pPr>
            <w:r w:rsidRPr="00FA043D">
              <w:rPr>
                <w:sz w:val="22"/>
                <w:szCs w:val="22"/>
              </w:rPr>
              <w:t>3.500</w:t>
            </w:r>
          </w:p>
        </w:tc>
      </w:tr>
    </w:tbl>
    <w:p w:rsidR="007C271F" w:rsidRPr="00ED3EC2" w:rsidRDefault="00FA043D" w:rsidP="00AE178B">
      <w:pPr>
        <w:spacing w:before="120" w:after="120"/>
        <w:rPr>
          <w:b/>
          <w:bCs/>
          <w:i/>
        </w:rPr>
      </w:pPr>
      <w:r>
        <w:rPr>
          <w:b/>
          <w:bCs/>
          <w:i/>
        </w:rPr>
        <w:t>(</w:t>
      </w:r>
      <w:r w:rsidR="0007286E" w:rsidRPr="00ED3EC2">
        <w:rPr>
          <w:b/>
          <w:bCs/>
          <w:i/>
        </w:rPr>
        <w:t xml:space="preserve">Tổng có </w:t>
      </w:r>
      <w:r w:rsidR="00F74510">
        <w:rPr>
          <w:b/>
          <w:bCs/>
          <w:i/>
        </w:rPr>
        <w:t xml:space="preserve">47 </w:t>
      </w:r>
      <w:r w:rsidR="0007286E" w:rsidRPr="00ED3EC2">
        <w:rPr>
          <w:b/>
          <w:bCs/>
          <w:i/>
        </w:rPr>
        <w:t>nghề</w:t>
      </w:r>
      <w:bookmarkEnd w:id="12"/>
      <w:r>
        <w:rPr>
          <w:b/>
          <w:bCs/>
          <w:i/>
        </w:rPr>
        <w:t>)</w:t>
      </w:r>
    </w:p>
    <w:p w:rsidR="007467E4" w:rsidRPr="00ED3EC2" w:rsidRDefault="008D446A" w:rsidP="00FA043D">
      <w:pPr>
        <w:pStyle w:val="ListParagraph"/>
        <w:spacing w:before="120" w:after="280" w:afterAutospacing="1"/>
      </w:pPr>
      <w:r w:rsidRPr="00AD0CEA">
        <w:rPr>
          <w:bCs/>
          <w:i/>
        </w:rPr>
        <w:t xml:space="preserve"> </w:t>
      </w:r>
    </w:p>
    <w:sectPr w:rsidR="007467E4" w:rsidRPr="00ED3EC2" w:rsidSect="00D83999">
      <w:pgSz w:w="11907" w:h="16840" w:code="9"/>
      <w:pgMar w:top="1134" w:right="1134"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3"/>
    <w:family w:val="swiss"/>
    <w:pitch w:val="variable"/>
    <w:sig w:usb0="E4002EFF" w:usb1="C000E47F" w:usb2="00000009" w:usb3="00000000" w:csb0="000001FF" w:csb1="00000000"/>
  </w:font>
  <w:font w:name="Cambria">
    <w:panose1 w:val="02040503050406030204"/>
    <w:charset w:val="A3"/>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A3"/>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65C0E"/>
    <w:multiLevelType w:val="hybridMultilevel"/>
    <w:tmpl w:val="FC3E9F66"/>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DB2F82"/>
    <w:multiLevelType w:val="hybridMultilevel"/>
    <w:tmpl w:val="90EC5856"/>
    <w:lvl w:ilvl="0" w:tplc="B48E5B22">
      <w:start w:val="1"/>
      <w:numFmt w:val="decimal"/>
      <w:lvlText w:val="%1"/>
      <w:lvlJc w:val="left"/>
      <w:pPr>
        <w:ind w:left="7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CB4D0F"/>
    <w:multiLevelType w:val="hybridMultilevel"/>
    <w:tmpl w:val="DE54C82C"/>
    <w:lvl w:ilvl="0" w:tplc="05C4A3FE">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490E57"/>
    <w:multiLevelType w:val="hybridMultilevel"/>
    <w:tmpl w:val="55E21356"/>
    <w:lvl w:ilvl="0" w:tplc="8C0C53F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77C62C09"/>
    <w:multiLevelType w:val="hybridMultilevel"/>
    <w:tmpl w:val="D1D6A4FA"/>
    <w:lvl w:ilvl="0" w:tplc="74287ED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SortMethod w:val="00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7E4"/>
    <w:rsid w:val="00011F71"/>
    <w:rsid w:val="00033ED0"/>
    <w:rsid w:val="000625EC"/>
    <w:rsid w:val="0007286E"/>
    <w:rsid w:val="000802E1"/>
    <w:rsid w:val="00087E7A"/>
    <w:rsid w:val="000935EF"/>
    <w:rsid w:val="000E6830"/>
    <w:rsid w:val="0013084F"/>
    <w:rsid w:val="001C394B"/>
    <w:rsid w:val="00201CD1"/>
    <w:rsid w:val="00257CBC"/>
    <w:rsid w:val="002B2DB2"/>
    <w:rsid w:val="002E0ED4"/>
    <w:rsid w:val="002F3153"/>
    <w:rsid w:val="00304279"/>
    <w:rsid w:val="00304D58"/>
    <w:rsid w:val="00315C0F"/>
    <w:rsid w:val="00332DEC"/>
    <w:rsid w:val="0036788C"/>
    <w:rsid w:val="00384A86"/>
    <w:rsid w:val="00392796"/>
    <w:rsid w:val="003C2EC7"/>
    <w:rsid w:val="003E01EE"/>
    <w:rsid w:val="003E3A46"/>
    <w:rsid w:val="004230DD"/>
    <w:rsid w:val="004278D4"/>
    <w:rsid w:val="00462082"/>
    <w:rsid w:val="004C27D4"/>
    <w:rsid w:val="004D38E3"/>
    <w:rsid w:val="004F0765"/>
    <w:rsid w:val="004F68A1"/>
    <w:rsid w:val="0052340D"/>
    <w:rsid w:val="0052639E"/>
    <w:rsid w:val="00536B25"/>
    <w:rsid w:val="0054154E"/>
    <w:rsid w:val="00546CA7"/>
    <w:rsid w:val="0055123E"/>
    <w:rsid w:val="00585F30"/>
    <w:rsid w:val="0059306F"/>
    <w:rsid w:val="005C1C3F"/>
    <w:rsid w:val="006072F7"/>
    <w:rsid w:val="006415C7"/>
    <w:rsid w:val="0066135B"/>
    <w:rsid w:val="00663D22"/>
    <w:rsid w:val="00667828"/>
    <w:rsid w:val="006D2085"/>
    <w:rsid w:val="006D2245"/>
    <w:rsid w:val="006D5BD9"/>
    <w:rsid w:val="00714223"/>
    <w:rsid w:val="00736496"/>
    <w:rsid w:val="007467E4"/>
    <w:rsid w:val="00760052"/>
    <w:rsid w:val="007714D3"/>
    <w:rsid w:val="007B54F3"/>
    <w:rsid w:val="007C271F"/>
    <w:rsid w:val="007F185F"/>
    <w:rsid w:val="0080195F"/>
    <w:rsid w:val="008309B6"/>
    <w:rsid w:val="0085579A"/>
    <w:rsid w:val="008B5847"/>
    <w:rsid w:val="008D446A"/>
    <w:rsid w:val="008D675A"/>
    <w:rsid w:val="00901076"/>
    <w:rsid w:val="0096267B"/>
    <w:rsid w:val="00967CF5"/>
    <w:rsid w:val="00970B2D"/>
    <w:rsid w:val="009D67E7"/>
    <w:rsid w:val="009F6236"/>
    <w:rsid w:val="00A3675C"/>
    <w:rsid w:val="00A50268"/>
    <w:rsid w:val="00A753DA"/>
    <w:rsid w:val="00A82A8A"/>
    <w:rsid w:val="00A912FF"/>
    <w:rsid w:val="00AA6586"/>
    <w:rsid w:val="00AD0CEA"/>
    <w:rsid w:val="00AE178B"/>
    <w:rsid w:val="00AE5657"/>
    <w:rsid w:val="00B1757F"/>
    <w:rsid w:val="00B25906"/>
    <w:rsid w:val="00B53F89"/>
    <w:rsid w:val="00B7358F"/>
    <w:rsid w:val="00B763A9"/>
    <w:rsid w:val="00B97A7F"/>
    <w:rsid w:val="00BC7AA3"/>
    <w:rsid w:val="00BD386C"/>
    <w:rsid w:val="00C0521D"/>
    <w:rsid w:val="00C1656A"/>
    <w:rsid w:val="00C57DA8"/>
    <w:rsid w:val="00C747CC"/>
    <w:rsid w:val="00CB7DD8"/>
    <w:rsid w:val="00D353D5"/>
    <w:rsid w:val="00D51769"/>
    <w:rsid w:val="00D518A2"/>
    <w:rsid w:val="00D53AAA"/>
    <w:rsid w:val="00D62FE2"/>
    <w:rsid w:val="00D63AC5"/>
    <w:rsid w:val="00D83999"/>
    <w:rsid w:val="00DD2A4B"/>
    <w:rsid w:val="00DD553E"/>
    <w:rsid w:val="00DF557C"/>
    <w:rsid w:val="00E00DEE"/>
    <w:rsid w:val="00EB23FB"/>
    <w:rsid w:val="00EB799A"/>
    <w:rsid w:val="00EC7ACB"/>
    <w:rsid w:val="00ED3EC2"/>
    <w:rsid w:val="00EE031B"/>
    <w:rsid w:val="00F60419"/>
    <w:rsid w:val="00F662ED"/>
    <w:rsid w:val="00F66F28"/>
    <w:rsid w:val="00F67AF3"/>
    <w:rsid w:val="00F717EA"/>
    <w:rsid w:val="00F74510"/>
    <w:rsid w:val="00FA043D"/>
  </w:rsids>
  <m:mathPr>
    <m:mathFont m:val="Cambria Math"/>
    <m:brkBin m:val="before"/>
    <m:brkBinSub m:val="--"/>
    <m:smallFrac m:val="0"/>
    <m:dispDef/>
    <m:lMargin m:val="0"/>
    <m:rMargin m:val="0"/>
    <m:defJc m:val="centerGroup"/>
    <m:wrapRight/>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CBA3C4"/>
  <w15:docId w15:val="{AABC1493-FF1C-4B08-93C0-5299A83CA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DF55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5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774813">
      <w:bodyDiv w:val="1"/>
      <w:marLeft w:val="0"/>
      <w:marRight w:val="0"/>
      <w:marTop w:val="0"/>
      <w:marBottom w:val="0"/>
      <w:divBdr>
        <w:top w:val="none" w:sz="0" w:space="0" w:color="auto"/>
        <w:left w:val="none" w:sz="0" w:space="0" w:color="auto"/>
        <w:bottom w:val="none" w:sz="0" w:space="0" w:color="auto"/>
        <w:right w:val="none" w:sz="0" w:space="0" w:color="auto"/>
      </w:divBdr>
    </w:div>
    <w:div w:id="20905435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22B62-D3CD-44B6-B5B9-09B7E468B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10</Pages>
  <Words>2517</Words>
  <Characters>14347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GDNN</cp:lastModifiedBy>
  <cp:revision>23</cp:revision>
  <cp:lastPrinted>2023-08-08T08:30:00Z</cp:lastPrinted>
  <dcterms:created xsi:type="dcterms:W3CDTF">2023-08-03T01:08:00Z</dcterms:created>
  <dcterms:modified xsi:type="dcterms:W3CDTF">2023-08-08T08:51:00Z</dcterms:modified>
</cp:coreProperties>
</file>